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45238D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30 </w:t>
      </w:r>
      <w:r w:rsidR="00C52625">
        <w:rPr>
          <w:rFonts w:ascii="Palatino Linotype" w:hAnsi="Palatino Linotype" w:cs="Arial"/>
        </w:rPr>
        <w:t xml:space="preserve"> octombrie</w:t>
      </w:r>
      <w:r w:rsidR="002958C5" w:rsidRPr="00EE0313">
        <w:rPr>
          <w:rFonts w:ascii="Palatino Linotype" w:hAnsi="Palatino Linotype" w:cs="Arial"/>
        </w:rPr>
        <w:t xml:space="preserve"> 2023 – </w:t>
      </w:r>
      <w:r>
        <w:rPr>
          <w:rFonts w:ascii="Palatino Linotype" w:hAnsi="Palatino Linotype" w:cs="Arial"/>
        </w:rPr>
        <w:t>4 noiembrie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1906" w:type="dxa"/>
        <w:tblInd w:w="468" w:type="dxa"/>
        <w:tblLook w:val="05A0" w:firstRow="1" w:lastRow="0" w:firstColumn="1" w:lastColumn="1" w:noHBand="0" w:noVBand="1"/>
      </w:tblPr>
      <w:tblGrid>
        <w:gridCol w:w="1885"/>
        <w:gridCol w:w="1937"/>
        <w:gridCol w:w="1902"/>
        <w:gridCol w:w="1959"/>
        <w:gridCol w:w="2317"/>
        <w:gridCol w:w="1906"/>
      </w:tblGrid>
      <w:tr w:rsidR="0045238D" w:rsidRPr="00EE0313" w:rsidTr="0045238D">
        <w:trPr>
          <w:trHeight w:val="516"/>
        </w:trPr>
        <w:tc>
          <w:tcPr>
            <w:tcW w:w="1885" w:type="dxa"/>
          </w:tcPr>
          <w:p w:rsidR="0045238D" w:rsidRPr="00EE0313" w:rsidRDefault="0045238D" w:rsidP="0036337D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30 octombrie</w:t>
            </w:r>
          </w:p>
        </w:tc>
        <w:tc>
          <w:tcPr>
            <w:tcW w:w="1937" w:type="dxa"/>
          </w:tcPr>
          <w:p w:rsidR="0045238D" w:rsidRPr="00EE0313" w:rsidRDefault="0045238D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31 octombrie</w:t>
            </w:r>
          </w:p>
        </w:tc>
        <w:tc>
          <w:tcPr>
            <w:tcW w:w="1902" w:type="dxa"/>
          </w:tcPr>
          <w:p w:rsidR="0045238D" w:rsidRPr="00EE0313" w:rsidRDefault="0045238D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 noiembrie</w:t>
            </w:r>
          </w:p>
        </w:tc>
        <w:tc>
          <w:tcPr>
            <w:tcW w:w="1959" w:type="dxa"/>
          </w:tcPr>
          <w:p w:rsidR="0045238D" w:rsidRPr="00EE0313" w:rsidRDefault="0045238D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</w:t>
            </w: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noiembrie</w:t>
            </w:r>
          </w:p>
        </w:tc>
        <w:tc>
          <w:tcPr>
            <w:tcW w:w="2317" w:type="dxa"/>
          </w:tcPr>
          <w:p w:rsidR="0045238D" w:rsidRPr="00EE0313" w:rsidRDefault="0045238D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3</w:t>
            </w: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noiembrie</w:t>
            </w:r>
          </w:p>
        </w:tc>
        <w:tc>
          <w:tcPr>
            <w:tcW w:w="1906" w:type="dxa"/>
          </w:tcPr>
          <w:p w:rsidR="0045238D" w:rsidRDefault="0045238D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4 </w:t>
            </w: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noiembrie</w:t>
            </w:r>
          </w:p>
        </w:tc>
      </w:tr>
      <w:tr w:rsidR="0045238D" w:rsidRPr="00EE0313" w:rsidTr="0045238D">
        <w:trPr>
          <w:trHeight w:val="162"/>
        </w:trPr>
        <w:tc>
          <w:tcPr>
            <w:tcW w:w="1885" w:type="dxa"/>
          </w:tcPr>
          <w:p w:rsidR="0045238D" w:rsidRDefault="0045238D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45238D" w:rsidRPr="00E855B3" w:rsidRDefault="0045238D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>Ședință operativă structuri MAI</w:t>
            </w:r>
          </w:p>
          <w:p w:rsidR="0045238D" w:rsidRDefault="0045238D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45238D" w:rsidRDefault="0045238D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10.00 </w:t>
            </w:r>
          </w:p>
          <w:p w:rsidR="0045238D" w:rsidRPr="00E855B3" w:rsidRDefault="0045238D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Consiliul Local Găneasa</w:t>
            </w:r>
          </w:p>
          <w:p w:rsidR="0045238D" w:rsidRDefault="0045238D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45238D" w:rsidRDefault="0045238D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11.00 </w:t>
            </w:r>
          </w:p>
          <w:p w:rsidR="0045238D" w:rsidRPr="00E855B3" w:rsidRDefault="0045238D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intervenție incident CAO/Distrigaz strada Eugen Ionescu - Slatina</w:t>
            </w:r>
          </w:p>
          <w:p w:rsidR="0045238D" w:rsidRDefault="0045238D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45238D" w:rsidRDefault="0045238D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13.00</w:t>
            </w:r>
          </w:p>
          <w:p w:rsidR="0045238D" w:rsidRPr="0045238D" w:rsidRDefault="0045238D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45238D">
              <w:rPr>
                <w:rFonts w:ascii="Palatino Linotype" w:eastAsia="Times New Roman" w:hAnsi="Palatino Linotype" w:cs="Arial"/>
                <w:color w:val="00000A"/>
              </w:rPr>
              <w:t>Întâlnire primar și cetățeni comuna Brebeni</w:t>
            </w:r>
          </w:p>
          <w:p w:rsidR="0045238D" w:rsidRDefault="0045238D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45238D" w:rsidRDefault="0045238D" w:rsidP="00150007">
            <w:pPr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14.00-17.00</w:t>
            </w:r>
          </w:p>
          <w:p w:rsidR="0045238D" w:rsidRDefault="0045238D" w:rsidP="0045238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45238D" w:rsidRDefault="0045238D" w:rsidP="00150007">
            <w:pPr>
              <w:rPr>
                <w:rFonts w:ascii="Palatino Linotype" w:eastAsia="Calibri" w:hAnsi="Palatino Linotype" w:cs="Arial"/>
                <w:bCs/>
              </w:rPr>
            </w:pPr>
          </w:p>
          <w:p w:rsidR="0045238D" w:rsidRDefault="0045238D" w:rsidP="00150007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45238D" w:rsidRPr="00EE0313" w:rsidRDefault="0045238D" w:rsidP="00E855B3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37" w:type="dxa"/>
          </w:tcPr>
          <w:p w:rsidR="0045238D" w:rsidRDefault="0045238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09.00- 1</w:t>
            </w:r>
            <w:r w:rsidR="009D5093">
              <w:rPr>
                <w:rFonts w:ascii="Palatino Linotype" w:eastAsia="Times New Roman" w:hAnsi="Palatino Linotype" w:cs="Arial"/>
                <w:b/>
                <w:color w:val="00000A"/>
              </w:rPr>
              <w:t>4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45238D" w:rsidRDefault="0045238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45238D" w:rsidRDefault="0045238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45238D" w:rsidRPr="00E855B3" w:rsidRDefault="0045238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6</w:t>
            </w:r>
            <w:r w:rsidRPr="00E855B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45238D" w:rsidRDefault="0045238D" w:rsidP="00E855B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Consiliu Local Slatina</w:t>
            </w:r>
          </w:p>
          <w:p w:rsidR="0045238D" w:rsidRPr="00E855B3" w:rsidRDefault="0045238D" w:rsidP="00E855B3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5238D" w:rsidRPr="00EE0313" w:rsidRDefault="0045238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1902" w:type="dxa"/>
          </w:tcPr>
          <w:p w:rsidR="0045238D" w:rsidRDefault="0045238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 – 1</w:t>
            </w:r>
            <w:r w:rsidR="00BA40F9">
              <w:rPr>
                <w:rFonts w:ascii="Palatino Linotype" w:eastAsia="Times New Roman" w:hAnsi="Palatino Linotype" w:cs="Arial"/>
                <w:b/>
                <w:color w:val="00000A"/>
              </w:rPr>
              <w:t>5</w:t>
            </w:r>
            <w:bookmarkStart w:id="0" w:name="_GoBack"/>
            <w:bookmarkEnd w:id="0"/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45238D" w:rsidRDefault="0045238D" w:rsidP="0045238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45238D" w:rsidRDefault="0045238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5238D" w:rsidRDefault="0045238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5238D" w:rsidRPr="00C5044D" w:rsidRDefault="0045238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1959" w:type="dxa"/>
          </w:tcPr>
          <w:p w:rsidR="0045238D" w:rsidRDefault="0045238D" w:rsidP="00C5044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08.00-10.00</w:t>
            </w: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45238D" w:rsidRDefault="0045238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45238D" w:rsidRDefault="0045238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10.00</w:t>
            </w:r>
          </w:p>
          <w:p w:rsidR="0045238D" w:rsidRDefault="0045238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E855B3">
              <w:rPr>
                <w:rFonts w:ascii="Palatino Linotype" w:eastAsia="Calibri" w:hAnsi="Palatino Linotype" w:cs="Arial"/>
                <w:bCs/>
              </w:rPr>
              <w:t xml:space="preserve">Conferință de presă </w:t>
            </w:r>
          </w:p>
          <w:p w:rsidR="009D5093" w:rsidRDefault="009D5093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9D5093" w:rsidRPr="00BA40F9" w:rsidRDefault="009D5093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BA40F9">
              <w:rPr>
                <w:rFonts w:ascii="Palatino Linotype" w:eastAsia="Calibri" w:hAnsi="Palatino Linotype" w:cs="Arial"/>
                <w:b/>
                <w:bCs/>
              </w:rPr>
              <w:t>Ora 10.30</w:t>
            </w:r>
          </w:p>
          <w:p w:rsidR="009D5093" w:rsidRPr="00E855B3" w:rsidRDefault="009D5093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Participare întâlnire IPJ – raport Poliție Rutieră</w:t>
            </w:r>
          </w:p>
          <w:p w:rsidR="0045238D" w:rsidRDefault="0045238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45238D" w:rsidRDefault="0045238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13.00 </w:t>
            </w:r>
          </w:p>
          <w:p w:rsidR="0045238D" w:rsidRDefault="0045238D" w:rsidP="004E6118">
            <w:pPr>
              <w:suppressAutoHyphens/>
              <w:spacing w:line="276" w:lineRule="auto"/>
              <w:contextualSpacing/>
              <w:rPr>
                <w:rFonts w:ascii="Palatino Linotype" w:hAnsi="Palatino Linotype"/>
              </w:rPr>
            </w:pPr>
            <w:r w:rsidRPr="00BA40F9">
              <w:rPr>
                <w:rFonts w:ascii="Palatino Linotype" w:eastAsia="Calibri" w:hAnsi="Palatino Linotype" w:cs="Arial"/>
                <w:bCs/>
              </w:rPr>
              <w:t xml:space="preserve">Vizită de lucru </w:t>
            </w:r>
            <w:r w:rsidR="00BA40F9" w:rsidRPr="00BA40F9">
              <w:rPr>
                <w:rFonts w:ascii="Palatino Linotype" w:hAnsi="Palatino Linotype"/>
              </w:rPr>
              <w:t>Centrul de Formare şi Perfecţionare a Poliţiştilor „Nicolae Golescu” Slatina</w:t>
            </w:r>
          </w:p>
          <w:p w:rsidR="00BA40F9" w:rsidRPr="00BA40F9" w:rsidRDefault="00BA40F9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9D5093" w:rsidRDefault="009D5093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14.00 – 17.00</w:t>
            </w:r>
          </w:p>
          <w:p w:rsidR="009D5093" w:rsidRPr="009D5093" w:rsidRDefault="009D5093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Întâlniri de lucru – structuri interne și </w:t>
            </w:r>
            <w:r>
              <w:rPr>
                <w:rFonts w:ascii="Palatino Linotype" w:eastAsia="Calibri" w:hAnsi="Palatino Linotype" w:cs="Arial"/>
                <w:bCs/>
              </w:rPr>
              <w:lastRenderedPageBreak/>
              <w:t>audiențe</w:t>
            </w:r>
          </w:p>
          <w:p w:rsidR="0045238D" w:rsidRPr="008C695F" w:rsidRDefault="0045238D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45238D" w:rsidRPr="00EE0313" w:rsidRDefault="0045238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317" w:type="dxa"/>
          </w:tcPr>
          <w:p w:rsidR="0045238D" w:rsidRDefault="0045238D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lastRenderedPageBreak/>
              <w:t xml:space="preserve">Orele </w:t>
            </w:r>
            <w:r w:rsidR="009D5093">
              <w:rPr>
                <w:rFonts w:ascii="Palatino Linotype" w:eastAsia="Calibri" w:hAnsi="Palatino Linotype" w:cs="Arial"/>
                <w:b/>
                <w:bCs/>
              </w:rPr>
              <w:t>8</w:t>
            </w:r>
            <w:r>
              <w:rPr>
                <w:rFonts w:ascii="Palatino Linotype" w:eastAsia="Calibri" w:hAnsi="Palatino Linotype" w:cs="Arial"/>
                <w:b/>
                <w:bCs/>
              </w:rPr>
              <w:t>.00-1</w:t>
            </w:r>
            <w:r w:rsidR="009D5093">
              <w:rPr>
                <w:rFonts w:ascii="Palatino Linotype" w:eastAsia="Calibri" w:hAnsi="Palatino Linotype" w:cs="Arial"/>
                <w:b/>
                <w:bCs/>
              </w:rPr>
              <w:t>0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45238D" w:rsidRDefault="0045238D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</w:p>
          <w:p w:rsidR="0045238D" w:rsidRPr="00E81B8E" w:rsidRDefault="0045238D" w:rsidP="0036337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 w:rsidRPr="00E81B8E">
              <w:rPr>
                <w:rFonts w:ascii="Palatino Linotype" w:eastAsia="Calibri" w:hAnsi="Palatino Linotype" w:cs="Arial"/>
                <w:b/>
                <w:bCs/>
              </w:rPr>
              <w:t xml:space="preserve">Ora 11.00 </w:t>
            </w:r>
          </w:p>
          <w:p w:rsidR="0045238D" w:rsidRDefault="009D5093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Întâlnire de lucru structuri MAI, CJ și alte instituții publice pentru organizarea ceremoniei de Ziua Națională a României</w:t>
            </w:r>
          </w:p>
          <w:p w:rsidR="0045238D" w:rsidRDefault="0045238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9D5093" w:rsidRDefault="0045238D" w:rsidP="009D509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9D5093">
              <w:rPr>
                <w:rFonts w:ascii="Palatino Linotype" w:eastAsia="Calibri" w:hAnsi="Palatino Linotype" w:cs="Arial"/>
                <w:b/>
                <w:bCs/>
              </w:rPr>
              <w:t>12.00</w:t>
            </w:r>
          </w:p>
          <w:p w:rsidR="009D5093" w:rsidRPr="009D5093" w:rsidRDefault="009D5093" w:rsidP="009D509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Comitetul Local pentru Combaterea Bolilor</w:t>
            </w:r>
          </w:p>
          <w:p w:rsidR="0045238D" w:rsidRDefault="0045238D" w:rsidP="00E81B8E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45238D" w:rsidRDefault="0045238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45238D" w:rsidRDefault="0045238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45238D" w:rsidRDefault="0045238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45238D" w:rsidRPr="00EE0313" w:rsidRDefault="0045238D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1906" w:type="dxa"/>
          </w:tcPr>
          <w:p w:rsidR="0045238D" w:rsidRDefault="009D5093" w:rsidP="0036337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11.00 </w:t>
            </w:r>
          </w:p>
          <w:p w:rsidR="009D5093" w:rsidRPr="009D5093" w:rsidRDefault="009D5093" w:rsidP="0036337D">
            <w:pPr>
              <w:spacing w:line="276" w:lineRule="auto"/>
              <w:rPr>
                <w:rFonts w:ascii="Palatino Linotype" w:eastAsia="Calibri" w:hAnsi="Palatino Linotype" w:cs="Arial"/>
                <w:bCs/>
                <w:lang w:val="en-US"/>
              </w:rPr>
            </w:pPr>
            <w:r w:rsidRPr="009D5093">
              <w:rPr>
                <w:rFonts w:ascii="Palatino Linotype" w:eastAsia="Calibri" w:hAnsi="Palatino Linotype" w:cs="Arial"/>
                <w:bCs/>
              </w:rPr>
              <w:t>Dezbatere Publică Brebeni – teme locale de interes pentru cetățeni</w:t>
            </w: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lastRenderedPageBreak/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6A" w:rsidRDefault="0043406A" w:rsidP="00552345">
      <w:pPr>
        <w:spacing w:after="0" w:line="240" w:lineRule="auto"/>
      </w:pPr>
      <w:r>
        <w:separator/>
      </w:r>
    </w:p>
  </w:endnote>
  <w:endnote w:type="continuationSeparator" w:id="0">
    <w:p w:rsidR="0043406A" w:rsidRDefault="0043406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6A" w:rsidRDefault="0043406A" w:rsidP="00552345">
      <w:pPr>
        <w:spacing w:after="0" w:line="240" w:lineRule="auto"/>
      </w:pPr>
      <w:r>
        <w:separator/>
      </w:r>
    </w:p>
  </w:footnote>
  <w:footnote w:type="continuationSeparator" w:id="0">
    <w:p w:rsidR="0043406A" w:rsidRDefault="0043406A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6E18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FA0D-D121-4079-A194-608809A4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3</cp:revision>
  <cp:lastPrinted>2023-08-16T16:58:00Z</cp:lastPrinted>
  <dcterms:created xsi:type="dcterms:W3CDTF">2023-11-06T16:25:00Z</dcterms:created>
  <dcterms:modified xsi:type="dcterms:W3CDTF">2023-11-06T16:28:00Z</dcterms:modified>
</cp:coreProperties>
</file>