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E8" w:rsidRPr="00865CC3" w:rsidRDefault="00C724E8" w:rsidP="00C724E8">
      <w:pPr>
        <w:pStyle w:val="Titlu"/>
        <w:jc w:val="left"/>
        <w:rPr>
          <w:color w:val="000000"/>
          <w:sz w:val="28"/>
          <w:szCs w:val="28"/>
          <w:lang w:val="es-PA"/>
          <w14:shadow w14:blurRad="50800" w14:dist="38100" w14:dir="2700000" w14:sx="100000" w14:sy="100000" w14:kx="0" w14:ky="0" w14:algn="tl">
            <w14:srgbClr w14:val="000000">
              <w14:alpha w14:val="60000"/>
            </w14:srgbClr>
          </w14:shadow>
        </w:rPr>
      </w:pPr>
      <w:r w:rsidRPr="00865CC3">
        <w:rPr>
          <w:color w:val="000000"/>
          <w:sz w:val="28"/>
          <w:szCs w:val="28"/>
          <w:lang w:val="es-PA"/>
          <w14:shadow w14:blurRad="50800" w14:dist="38100" w14:dir="2700000" w14:sx="100000" w14:sy="100000" w14:kx="0" w14:ky="0" w14:algn="tl">
            <w14:srgbClr w14:val="000000">
              <w14:alpha w14:val="60000"/>
            </w14:srgbClr>
          </w14:shadow>
        </w:rPr>
        <w:t>CONSILIUL  JUDEŢEAN  OLT</w:t>
      </w:r>
    </w:p>
    <w:p w:rsidR="00C724E8" w:rsidRDefault="00C724E8" w:rsidP="00C724E8">
      <w:pPr>
        <w:spacing w:after="0" w:line="240" w:lineRule="auto"/>
        <w:rPr>
          <w:rFonts w:ascii="Times New Roman" w:hAnsi="Times New Roman"/>
          <w:b/>
          <w:sz w:val="28"/>
          <w:szCs w:val="28"/>
          <w:lang w:val="es-PA"/>
        </w:rPr>
      </w:pPr>
      <w:r w:rsidRPr="00D3080C">
        <w:rPr>
          <w:rFonts w:ascii="Times New Roman" w:hAnsi="Times New Roman"/>
          <w:b/>
          <w:sz w:val="28"/>
          <w:szCs w:val="28"/>
          <w:lang w:val="es-PA"/>
        </w:rPr>
        <w:t>DIRECŢIA  GENERALĂ  DE  ASISTENŢĂ  SOCIALĂ</w:t>
      </w:r>
      <w:r>
        <w:rPr>
          <w:rFonts w:ascii="Times New Roman" w:hAnsi="Times New Roman"/>
          <w:b/>
          <w:sz w:val="28"/>
          <w:szCs w:val="28"/>
          <w:lang w:val="es-PA"/>
        </w:rPr>
        <w:t xml:space="preserve"> </w:t>
      </w:r>
    </w:p>
    <w:p w:rsidR="00C724E8" w:rsidRPr="00DE0076" w:rsidRDefault="00C724E8" w:rsidP="00C724E8">
      <w:pPr>
        <w:spacing w:after="0" w:line="240" w:lineRule="auto"/>
        <w:rPr>
          <w:rFonts w:ascii="Century Gothic" w:hAnsi="Century Gothic"/>
          <w:sz w:val="24"/>
          <w:szCs w:val="24"/>
          <w:lang w:val="it-IT"/>
        </w:rPr>
      </w:pPr>
      <w:r w:rsidRPr="00D3080C">
        <w:rPr>
          <w:rFonts w:ascii="Times New Roman" w:hAnsi="Times New Roman"/>
          <w:b/>
          <w:sz w:val="28"/>
          <w:szCs w:val="28"/>
          <w:lang w:val="it-IT"/>
        </w:rPr>
        <w:t xml:space="preserve">ŞI  PROTECŢIA  COPILULUI </w:t>
      </w:r>
      <w:r w:rsidRPr="00DE0076">
        <w:rPr>
          <w:rFonts w:ascii="Century Gothic" w:hAnsi="Century Gothic"/>
          <w:sz w:val="24"/>
          <w:szCs w:val="24"/>
          <w:lang w:val="it-IT"/>
        </w:rPr>
        <w:t xml:space="preserve">  </w:t>
      </w:r>
    </w:p>
    <w:p w:rsidR="00C724E8" w:rsidRDefault="009D6064" w:rsidP="00C724E8">
      <w:pPr>
        <w:pStyle w:val="Titlu"/>
        <w:jc w:val="left"/>
        <w:rPr>
          <w:rFonts w:ascii="Century Gothic" w:hAnsi="Century Gothic"/>
          <w:b w:val="0"/>
          <w:sz w:val="24"/>
          <w:szCs w:val="24"/>
          <w:lang w:val="it-IT"/>
          <w14:shadow w14:blurRad="50800" w14:dist="38100" w14:dir="2700000" w14:sx="100000" w14:sy="100000" w14:kx="0" w14:ky="0" w14:algn="tl">
            <w14:srgbClr w14:val="000000">
              <w14:alpha w14:val="60000"/>
            </w14:srgbClr>
          </w14:shadow>
        </w:rPr>
      </w:pPr>
      <w:r>
        <w:rPr>
          <w:rFonts w:ascii="Century Gothic" w:hAnsi="Century Gothic"/>
          <w:b w:val="0"/>
          <w:sz w:val="24"/>
          <w:szCs w:val="24"/>
          <w:lang w:val="it-IT"/>
          <w14:shadow w14:blurRad="50800" w14:dist="38100" w14:dir="2700000" w14:sx="100000" w14:sy="100000" w14:kx="0" w14:ky="0" w14:algn="tl">
            <w14:srgbClr w14:val="000000">
              <w14:alpha w14:val="60000"/>
            </w14:srgbClr>
          </w14:shadow>
        </w:rPr>
        <w:t>Nr. 58725</w:t>
      </w:r>
      <w:r w:rsidR="00C724E8">
        <w:rPr>
          <w:rFonts w:ascii="Century Gothic" w:hAnsi="Century Gothic"/>
          <w:b w:val="0"/>
          <w:sz w:val="24"/>
          <w:szCs w:val="24"/>
          <w:lang w:val="it-IT"/>
          <w14:shadow w14:blurRad="50800" w14:dist="38100" w14:dir="2700000" w14:sx="100000" w14:sy="100000" w14:kx="0" w14:ky="0" w14:algn="tl">
            <w14:srgbClr w14:val="000000">
              <w14:alpha w14:val="60000"/>
            </w14:srgbClr>
          </w14:shadow>
        </w:rPr>
        <w:t xml:space="preserve">  </w:t>
      </w:r>
      <w:r w:rsidR="00C724E8" w:rsidRPr="00865CC3">
        <w:rPr>
          <w:rFonts w:ascii="Century Gothic" w:hAnsi="Century Gothic"/>
          <w:b w:val="0"/>
          <w:sz w:val="24"/>
          <w:szCs w:val="24"/>
          <w:lang w:val="it-IT"/>
          <w14:shadow w14:blurRad="50800" w14:dist="38100" w14:dir="2700000" w14:sx="100000" w14:sy="100000" w14:kx="0" w14:ky="0" w14:algn="tl">
            <w14:srgbClr w14:val="000000">
              <w14:alpha w14:val="60000"/>
            </w14:srgbClr>
          </w14:shadow>
        </w:rPr>
        <w:t xml:space="preserve">/ </w:t>
      </w:r>
      <w:r w:rsidR="00C724E8">
        <w:rPr>
          <w:rFonts w:ascii="Century Gothic" w:hAnsi="Century Gothic"/>
          <w:b w:val="0"/>
          <w:sz w:val="24"/>
          <w:szCs w:val="24"/>
          <w:lang w:val="it-IT"/>
          <w14:shadow w14:blurRad="50800" w14:dist="38100" w14:dir="2700000" w14:sx="100000" w14:sy="100000" w14:kx="0" w14:ky="0" w14:algn="tl">
            <w14:srgbClr w14:val="000000">
              <w14:alpha w14:val="60000"/>
            </w14:srgbClr>
          </w14:shadow>
        </w:rPr>
        <w:t xml:space="preserve"> </w:t>
      </w:r>
      <w:r>
        <w:rPr>
          <w:rFonts w:ascii="Century Gothic" w:hAnsi="Century Gothic"/>
          <w:b w:val="0"/>
          <w:sz w:val="24"/>
          <w:szCs w:val="24"/>
          <w:lang w:val="it-IT"/>
          <w14:shadow w14:blurRad="50800" w14:dist="38100" w14:dir="2700000" w14:sx="100000" w14:sy="100000" w14:kx="0" w14:ky="0" w14:algn="tl">
            <w14:srgbClr w14:val="000000">
              <w14:alpha w14:val="60000"/>
            </w14:srgbClr>
          </w14:shadow>
        </w:rPr>
        <w:t>28.08.</w:t>
      </w:r>
      <w:r w:rsidR="00C724E8" w:rsidRPr="00865CC3">
        <w:rPr>
          <w:rFonts w:ascii="Century Gothic" w:hAnsi="Century Gothic"/>
          <w:b w:val="0"/>
          <w:sz w:val="24"/>
          <w:szCs w:val="24"/>
          <w:lang w:val="it-IT"/>
          <w14:shadow w14:blurRad="50800" w14:dist="38100" w14:dir="2700000" w14:sx="100000" w14:sy="100000" w14:kx="0" w14:ky="0" w14:algn="tl">
            <w14:srgbClr w14:val="000000">
              <w14:alpha w14:val="60000"/>
            </w14:srgbClr>
          </w14:shadow>
        </w:rPr>
        <w:t>20</w:t>
      </w:r>
      <w:r w:rsidR="00FA18EF">
        <w:rPr>
          <w:rFonts w:ascii="Century Gothic" w:hAnsi="Century Gothic"/>
          <w:b w:val="0"/>
          <w:sz w:val="24"/>
          <w:szCs w:val="24"/>
          <w:lang w:val="it-IT"/>
          <w14:shadow w14:blurRad="50800" w14:dist="38100" w14:dir="2700000" w14:sx="100000" w14:sy="100000" w14:kx="0" w14:ky="0" w14:algn="tl">
            <w14:srgbClr w14:val="000000">
              <w14:alpha w14:val="60000"/>
            </w14:srgbClr>
          </w14:shadow>
        </w:rPr>
        <w:t>23</w:t>
      </w:r>
      <w:r w:rsidR="00C724E8" w:rsidRPr="00865CC3">
        <w:rPr>
          <w:rFonts w:ascii="Century Gothic" w:hAnsi="Century Gothic"/>
          <w:b w:val="0"/>
          <w:sz w:val="24"/>
          <w:szCs w:val="24"/>
          <w:lang w:val="it-IT"/>
          <w14:shadow w14:blurRad="50800" w14:dist="38100" w14:dir="2700000" w14:sx="100000" w14:sy="100000" w14:kx="0" w14:ky="0" w14:algn="tl">
            <w14:srgbClr w14:val="000000">
              <w14:alpha w14:val="60000"/>
            </w14:srgbClr>
          </w14:shadow>
        </w:rPr>
        <w:t xml:space="preserve">          </w:t>
      </w:r>
    </w:p>
    <w:p w:rsidR="00C724E8" w:rsidRDefault="00C724E8" w:rsidP="00C724E8">
      <w:pPr>
        <w:pStyle w:val="Titlu"/>
        <w:jc w:val="left"/>
        <w:rPr>
          <w:rFonts w:ascii="Century Gothic" w:hAnsi="Century Gothic"/>
          <w:b w:val="0"/>
          <w:sz w:val="24"/>
          <w:szCs w:val="24"/>
          <w:lang w:val="it-IT"/>
          <w14:shadow w14:blurRad="50800" w14:dist="38100" w14:dir="2700000" w14:sx="100000" w14:sy="100000" w14:kx="0" w14:ky="0" w14:algn="tl">
            <w14:srgbClr w14:val="000000">
              <w14:alpha w14:val="60000"/>
            </w14:srgbClr>
          </w14:shadow>
        </w:rPr>
      </w:pPr>
    </w:p>
    <w:p w:rsidR="00C724E8" w:rsidRDefault="00C724E8" w:rsidP="00C724E8">
      <w:pPr>
        <w:pStyle w:val="Titlu"/>
        <w:jc w:val="left"/>
        <w:rPr>
          <w:rFonts w:ascii="Century Gothic" w:hAnsi="Century Gothic"/>
          <w:b w:val="0"/>
          <w:sz w:val="24"/>
          <w:szCs w:val="24"/>
          <w:lang w:val="it-IT"/>
          <w14:shadow w14:blurRad="50800" w14:dist="38100" w14:dir="2700000" w14:sx="100000" w14:sy="100000" w14:kx="0" w14:ky="0" w14:algn="tl">
            <w14:srgbClr w14:val="000000">
              <w14:alpha w14:val="60000"/>
            </w14:srgbClr>
          </w14:shadow>
        </w:rPr>
      </w:pPr>
    </w:p>
    <w:p w:rsidR="00C724E8" w:rsidRDefault="00C724E8" w:rsidP="00C724E8">
      <w:pPr>
        <w:pStyle w:val="Titlu"/>
        <w:jc w:val="left"/>
        <w:rPr>
          <w:rFonts w:ascii="Century Gothic" w:hAnsi="Century Gothic"/>
          <w:b w:val="0"/>
          <w:sz w:val="24"/>
          <w:szCs w:val="24"/>
          <w:lang w:val="it-IT"/>
          <w14:shadow w14:blurRad="50800" w14:dist="38100" w14:dir="2700000" w14:sx="100000" w14:sy="100000" w14:kx="0" w14:ky="0" w14:algn="tl">
            <w14:srgbClr w14:val="000000">
              <w14:alpha w14:val="60000"/>
            </w14:srgbClr>
          </w14:shadow>
        </w:rPr>
      </w:pPr>
    </w:p>
    <w:p w:rsidR="00C724E8" w:rsidRPr="00AB0FE9" w:rsidRDefault="00C724E8" w:rsidP="00C724E8">
      <w:pPr>
        <w:pStyle w:val="Titlu"/>
        <w:jc w:val="left"/>
        <w:rPr>
          <w:b w:val="0"/>
          <w:sz w:val="28"/>
          <w:szCs w:val="28"/>
          <w:lang w:val="it-IT"/>
          <w14:shadow w14:blurRad="50800" w14:dist="38100" w14:dir="2700000" w14:sx="100000" w14:sy="100000" w14:kx="0" w14:ky="0" w14:algn="tl">
            <w14:srgbClr w14:val="000000">
              <w14:alpha w14:val="60000"/>
            </w14:srgbClr>
          </w14:shadow>
        </w:rPr>
      </w:pPr>
      <w:r w:rsidRPr="00865CC3">
        <w:rPr>
          <w:rFonts w:ascii="Century Gothic" w:hAnsi="Century Gothic"/>
          <w:b w:val="0"/>
          <w:sz w:val="24"/>
          <w:szCs w:val="24"/>
          <w:lang w:val="it-IT"/>
          <w14:shadow w14:blurRad="50800" w14:dist="38100" w14:dir="2700000" w14:sx="100000" w14:sy="100000" w14:kx="0" w14:ky="0" w14:algn="tl">
            <w14:srgbClr w14:val="000000">
              <w14:alpha w14:val="60000"/>
            </w14:srgbClr>
          </w14:shadow>
        </w:rPr>
        <w:t xml:space="preserve">                                                 </w:t>
      </w:r>
      <w:r>
        <w:rPr>
          <w:sz w:val="24"/>
          <w:szCs w:val="24"/>
          <w:lang w:val="it-IT"/>
        </w:rPr>
        <w:t xml:space="preserve">         </w:t>
      </w:r>
      <w:r>
        <w:rPr>
          <w:sz w:val="28"/>
          <w:szCs w:val="28"/>
          <w:lang w:val="it-IT"/>
        </w:rPr>
        <w:t>Raport</w:t>
      </w:r>
    </w:p>
    <w:p w:rsidR="00C724E8" w:rsidRPr="00AB0FE9" w:rsidRDefault="00C724E8" w:rsidP="00C724E8">
      <w:pPr>
        <w:pStyle w:val="Subtitlu"/>
        <w:jc w:val="center"/>
        <w:rPr>
          <w:szCs w:val="24"/>
          <w:lang w:val="it-IT"/>
        </w:rPr>
      </w:pPr>
      <w:r w:rsidRPr="000B711E">
        <w:rPr>
          <w:sz w:val="28"/>
          <w:szCs w:val="28"/>
          <w:lang w:val="it-IT"/>
        </w:rPr>
        <w:t>cu privire la problemele persoanelor vârstnice</w:t>
      </w:r>
    </w:p>
    <w:p w:rsidR="00C724E8" w:rsidRPr="000B711E" w:rsidRDefault="00C724E8" w:rsidP="00C724E8">
      <w:pPr>
        <w:pStyle w:val="Frspaiere1"/>
        <w:jc w:val="center"/>
        <w:rPr>
          <w:rFonts w:ascii="Times New Roman" w:hAnsi="Times New Roman"/>
          <w:b/>
          <w:sz w:val="28"/>
          <w:szCs w:val="28"/>
          <w:lang w:val="it-IT"/>
        </w:rPr>
      </w:pPr>
    </w:p>
    <w:p w:rsidR="00C724E8" w:rsidRDefault="00C724E8" w:rsidP="00C724E8">
      <w:pPr>
        <w:pStyle w:val="Frspaiere1"/>
        <w:jc w:val="center"/>
        <w:rPr>
          <w:rFonts w:ascii="Times New Roman" w:hAnsi="Times New Roman"/>
          <w:b/>
          <w:sz w:val="28"/>
          <w:szCs w:val="28"/>
          <w:lang w:val="it-IT"/>
        </w:rPr>
      </w:pPr>
    </w:p>
    <w:p w:rsidR="00C724E8" w:rsidRPr="00DE0076" w:rsidRDefault="00C724E8" w:rsidP="00C724E8">
      <w:pPr>
        <w:pStyle w:val="Frspaiere1"/>
        <w:jc w:val="center"/>
        <w:rPr>
          <w:rFonts w:ascii="Times New Roman" w:hAnsi="Times New Roman"/>
          <w:b/>
          <w:sz w:val="28"/>
          <w:szCs w:val="28"/>
          <w:lang w:val="it-IT"/>
        </w:rPr>
      </w:pPr>
      <w:r>
        <w:rPr>
          <w:rFonts w:ascii="Times New Roman" w:hAnsi="Times New Roman"/>
          <w:b/>
          <w:sz w:val="28"/>
          <w:szCs w:val="28"/>
          <w:lang w:val="it-IT"/>
        </w:rPr>
        <w:t>Comitetul Consultativ de Dialog Civic pentru P</w:t>
      </w:r>
      <w:r w:rsidRPr="00DE0076">
        <w:rPr>
          <w:rFonts w:ascii="Times New Roman" w:hAnsi="Times New Roman"/>
          <w:b/>
          <w:sz w:val="28"/>
          <w:szCs w:val="28"/>
          <w:lang w:val="it-IT"/>
        </w:rPr>
        <w:t>roblemele</w:t>
      </w:r>
    </w:p>
    <w:p w:rsidR="00C724E8" w:rsidRPr="00DE0076" w:rsidRDefault="00C724E8" w:rsidP="00C724E8">
      <w:pPr>
        <w:pStyle w:val="Frspaiere1"/>
        <w:jc w:val="center"/>
        <w:rPr>
          <w:rFonts w:ascii="Times New Roman" w:hAnsi="Times New Roman"/>
          <w:b/>
          <w:sz w:val="28"/>
          <w:szCs w:val="28"/>
          <w:lang w:val="it-IT"/>
        </w:rPr>
      </w:pPr>
      <w:r>
        <w:rPr>
          <w:rFonts w:ascii="Times New Roman" w:hAnsi="Times New Roman"/>
          <w:b/>
          <w:sz w:val="28"/>
          <w:szCs w:val="28"/>
          <w:lang w:val="it-IT"/>
        </w:rPr>
        <w:t xml:space="preserve"> Persoanelor V</w:t>
      </w:r>
      <w:r w:rsidRPr="00DE0076">
        <w:rPr>
          <w:rFonts w:ascii="Times New Roman" w:hAnsi="Times New Roman"/>
          <w:b/>
          <w:sz w:val="28"/>
          <w:szCs w:val="28"/>
          <w:lang w:val="it-IT"/>
        </w:rPr>
        <w:t>ârstnice</w:t>
      </w:r>
    </w:p>
    <w:p w:rsidR="00C724E8" w:rsidRDefault="00C724E8" w:rsidP="00C724E8">
      <w:pPr>
        <w:pStyle w:val="Frspaiere1"/>
        <w:jc w:val="center"/>
        <w:rPr>
          <w:rFonts w:ascii="Times New Roman" w:hAnsi="Times New Roman"/>
          <w:b/>
          <w:sz w:val="28"/>
          <w:szCs w:val="28"/>
          <w:lang w:val="it-IT"/>
        </w:rPr>
      </w:pPr>
      <w:bookmarkStart w:id="0" w:name="_GoBack"/>
      <w:bookmarkEnd w:id="0"/>
    </w:p>
    <w:p w:rsidR="00C724E8" w:rsidRDefault="00C724E8" w:rsidP="00C724E8">
      <w:pPr>
        <w:pStyle w:val="Frspaiere1"/>
        <w:rPr>
          <w:rFonts w:ascii="Times New Roman" w:hAnsi="Times New Roman"/>
          <w:b/>
          <w:sz w:val="28"/>
          <w:szCs w:val="28"/>
          <w:lang w:val="it-IT"/>
        </w:rPr>
      </w:pPr>
    </w:p>
    <w:p w:rsidR="00C724E8" w:rsidRPr="00DE0076" w:rsidRDefault="00C724E8" w:rsidP="00C724E8">
      <w:pPr>
        <w:pStyle w:val="Frspaiere1"/>
        <w:rPr>
          <w:rFonts w:ascii="Times New Roman" w:hAnsi="Times New Roman"/>
          <w:b/>
          <w:sz w:val="28"/>
          <w:szCs w:val="28"/>
          <w:lang w:val="it-IT"/>
        </w:rPr>
      </w:pPr>
    </w:p>
    <w:p w:rsidR="00C724E8" w:rsidRDefault="00C724E8" w:rsidP="00C724E8">
      <w:pPr>
        <w:pStyle w:val="Frspaiere1"/>
        <w:jc w:val="both"/>
        <w:rPr>
          <w:rFonts w:ascii="Times New Roman" w:hAnsi="Times New Roman"/>
          <w:i/>
          <w:sz w:val="28"/>
          <w:szCs w:val="28"/>
          <w:lang w:val="ro-RO"/>
        </w:rPr>
      </w:pPr>
      <w:r>
        <w:rPr>
          <w:rFonts w:ascii="Times New Roman" w:hAnsi="Times New Roman"/>
          <w:b/>
          <w:sz w:val="28"/>
          <w:szCs w:val="28"/>
          <w:lang w:val="ro-RO"/>
        </w:rPr>
        <w:t xml:space="preserve">Tema </w:t>
      </w:r>
      <w:proofErr w:type="spellStart"/>
      <w:r>
        <w:rPr>
          <w:rFonts w:ascii="Times New Roman" w:hAnsi="Times New Roman"/>
          <w:b/>
          <w:sz w:val="28"/>
          <w:szCs w:val="28"/>
          <w:lang w:val="ro-RO"/>
        </w:rPr>
        <w:t>sedinței</w:t>
      </w:r>
      <w:proofErr w:type="spellEnd"/>
      <w:r>
        <w:rPr>
          <w:rFonts w:ascii="Times New Roman" w:hAnsi="Times New Roman"/>
          <w:b/>
          <w:sz w:val="28"/>
          <w:szCs w:val="28"/>
          <w:lang w:val="ro-RO"/>
        </w:rPr>
        <w:t xml:space="preserve">: </w:t>
      </w:r>
      <w:r>
        <w:rPr>
          <w:rFonts w:ascii="Times New Roman" w:hAnsi="Times New Roman"/>
          <w:b/>
          <w:i/>
          <w:sz w:val="28"/>
          <w:szCs w:val="28"/>
          <w:lang w:val="ro-RO"/>
        </w:rPr>
        <w:t xml:space="preserve">,,Servicii sociale acordate </w:t>
      </w:r>
      <w:r w:rsidR="00FD5EDF">
        <w:rPr>
          <w:rFonts w:ascii="Times New Roman" w:hAnsi="Times New Roman"/>
          <w:b/>
          <w:i/>
          <w:sz w:val="28"/>
          <w:szCs w:val="28"/>
          <w:lang w:val="ro-RO"/>
        </w:rPr>
        <w:t>persoanelor</w:t>
      </w:r>
      <w:r>
        <w:rPr>
          <w:rFonts w:ascii="Times New Roman" w:hAnsi="Times New Roman"/>
          <w:b/>
          <w:i/>
          <w:sz w:val="28"/>
          <w:szCs w:val="28"/>
          <w:lang w:val="ro-RO"/>
        </w:rPr>
        <w:t xml:space="preserve"> vârstnice;</w:t>
      </w:r>
    </w:p>
    <w:p w:rsidR="00C724E8" w:rsidRDefault="00C724E8" w:rsidP="00C724E8">
      <w:pPr>
        <w:pStyle w:val="Frspaiere1"/>
        <w:jc w:val="both"/>
        <w:rPr>
          <w:rFonts w:ascii="Times New Roman" w:hAnsi="Times New Roman"/>
          <w:i/>
          <w:sz w:val="28"/>
          <w:szCs w:val="28"/>
          <w:lang w:val="ro-RO"/>
        </w:rPr>
      </w:pPr>
    </w:p>
    <w:p w:rsidR="00C724E8" w:rsidRDefault="00C724E8" w:rsidP="00C724E8">
      <w:pPr>
        <w:pStyle w:val="Frspaiere1"/>
        <w:ind w:firstLine="720"/>
        <w:jc w:val="both"/>
        <w:rPr>
          <w:rFonts w:ascii="Times New Roman" w:hAnsi="Times New Roman"/>
          <w:sz w:val="28"/>
          <w:szCs w:val="28"/>
          <w:lang w:val="ro-RO"/>
        </w:rPr>
      </w:pPr>
    </w:p>
    <w:p w:rsidR="007C0CE2" w:rsidRPr="00185AE0" w:rsidRDefault="007C0CE2" w:rsidP="007C0CE2">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Persoanele vârstnice reprezintă o categorie de populație vulnerabilă ale căror probleme trebuie avute în vedere cu prioritate.</w:t>
      </w:r>
    </w:p>
    <w:p w:rsidR="007C0CE2" w:rsidRDefault="007C0CE2" w:rsidP="00C724E8">
      <w:pPr>
        <w:spacing w:after="0" w:line="240" w:lineRule="auto"/>
        <w:ind w:firstLine="720"/>
        <w:jc w:val="both"/>
        <w:rPr>
          <w:rFonts w:ascii="Times New Roman" w:hAnsi="Times New Roman"/>
          <w:sz w:val="28"/>
          <w:szCs w:val="28"/>
          <w:lang w:val="ro-RO"/>
        </w:rPr>
      </w:pPr>
      <w:r w:rsidRPr="007C0CE2">
        <w:rPr>
          <w:rFonts w:ascii="Times New Roman" w:hAnsi="Times New Roman"/>
          <w:sz w:val="28"/>
          <w:szCs w:val="28"/>
          <w:lang w:val="ro-RO"/>
        </w:rPr>
        <w:t xml:space="preserve">In </w:t>
      </w:r>
      <w:proofErr w:type="spellStart"/>
      <w:r w:rsidRPr="007C0CE2">
        <w:rPr>
          <w:rFonts w:ascii="Times New Roman" w:hAnsi="Times New Roman"/>
          <w:sz w:val="28"/>
          <w:szCs w:val="28"/>
          <w:lang w:val="ro-RO"/>
        </w:rPr>
        <w:t>situatia</w:t>
      </w:r>
      <w:proofErr w:type="spellEnd"/>
      <w:r w:rsidRPr="007C0CE2">
        <w:rPr>
          <w:rFonts w:ascii="Times New Roman" w:hAnsi="Times New Roman"/>
          <w:sz w:val="28"/>
          <w:szCs w:val="28"/>
          <w:lang w:val="ro-RO"/>
        </w:rPr>
        <w:t xml:space="preserve"> persoanei </w:t>
      </w:r>
      <w:proofErr w:type="spellStart"/>
      <w:r w:rsidRPr="007C0CE2">
        <w:rPr>
          <w:rFonts w:ascii="Times New Roman" w:hAnsi="Times New Roman"/>
          <w:sz w:val="28"/>
          <w:szCs w:val="28"/>
          <w:lang w:val="ro-RO"/>
        </w:rPr>
        <w:t>varstnice</w:t>
      </w:r>
      <w:proofErr w:type="spellEnd"/>
      <w:r w:rsidRPr="007C0CE2">
        <w:rPr>
          <w:rFonts w:ascii="Times New Roman" w:hAnsi="Times New Roman"/>
          <w:sz w:val="28"/>
          <w:szCs w:val="28"/>
          <w:lang w:val="ro-RO"/>
        </w:rPr>
        <w:t xml:space="preserve"> singure sau a </w:t>
      </w:r>
      <w:proofErr w:type="spellStart"/>
      <w:r w:rsidRPr="007C0CE2">
        <w:rPr>
          <w:rFonts w:ascii="Times New Roman" w:hAnsi="Times New Roman"/>
          <w:sz w:val="28"/>
          <w:szCs w:val="28"/>
          <w:lang w:val="ro-RO"/>
        </w:rPr>
        <w:t>carei</w:t>
      </w:r>
      <w:proofErr w:type="spellEnd"/>
      <w:r w:rsidRPr="007C0CE2">
        <w:rPr>
          <w:rFonts w:ascii="Times New Roman" w:hAnsi="Times New Roman"/>
          <w:sz w:val="28"/>
          <w:szCs w:val="28"/>
          <w:lang w:val="ro-RO"/>
        </w:rPr>
        <w:t xml:space="preserve"> familie nu poate sa asigure, </w:t>
      </w:r>
      <w:proofErr w:type="spellStart"/>
      <w:r w:rsidRPr="007C0CE2">
        <w:rPr>
          <w:rFonts w:ascii="Times New Roman" w:hAnsi="Times New Roman"/>
          <w:sz w:val="28"/>
          <w:szCs w:val="28"/>
          <w:lang w:val="ro-RO"/>
        </w:rPr>
        <w:t>partial</w:t>
      </w:r>
      <w:proofErr w:type="spellEnd"/>
      <w:r w:rsidRPr="007C0CE2">
        <w:rPr>
          <w:rFonts w:ascii="Times New Roman" w:hAnsi="Times New Roman"/>
          <w:sz w:val="28"/>
          <w:szCs w:val="28"/>
          <w:lang w:val="ro-RO"/>
        </w:rPr>
        <w:t xml:space="preserve"> sau integral, </w:t>
      </w:r>
      <w:proofErr w:type="spellStart"/>
      <w:r w:rsidRPr="007C0CE2">
        <w:rPr>
          <w:rFonts w:ascii="Times New Roman" w:hAnsi="Times New Roman"/>
          <w:sz w:val="28"/>
          <w:szCs w:val="28"/>
          <w:lang w:val="ro-RO"/>
        </w:rPr>
        <w:t>ingrijirea</w:t>
      </w:r>
      <w:proofErr w:type="spellEnd"/>
      <w:r w:rsidRPr="007C0CE2">
        <w:rPr>
          <w:rFonts w:ascii="Times New Roman" w:hAnsi="Times New Roman"/>
          <w:sz w:val="28"/>
          <w:szCs w:val="28"/>
          <w:lang w:val="ro-RO"/>
        </w:rPr>
        <w:t xml:space="preserve"> si </w:t>
      </w:r>
      <w:proofErr w:type="spellStart"/>
      <w:r w:rsidRPr="007C0CE2">
        <w:rPr>
          <w:rFonts w:ascii="Times New Roman" w:hAnsi="Times New Roman"/>
          <w:sz w:val="28"/>
          <w:szCs w:val="28"/>
          <w:lang w:val="ro-RO"/>
        </w:rPr>
        <w:t>intretinerea</w:t>
      </w:r>
      <w:proofErr w:type="spellEnd"/>
      <w:r w:rsidRPr="007C0CE2">
        <w:rPr>
          <w:rFonts w:ascii="Times New Roman" w:hAnsi="Times New Roman"/>
          <w:sz w:val="28"/>
          <w:szCs w:val="28"/>
          <w:lang w:val="ro-RO"/>
        </w:rPr>
        <w:t xml:space="preserve"> acesteia, statul intervine prin acordarea de beneficii de asistenta sociala si servicii sociale adecvate nevoilor strict indi</w:t>
      </w:r>
      <w:r>
        <w:rPr>
          <w:rFonts w:ascii="Times New Roman" w:hAnsi="Times New Roman"/>
          <w:sz w:val="28"/>
          <w:szCs w:val="28"/>
          <w:lang w:val="ro-RO"/>
        </w:rPr>
        <w:t xml:space="preserve">viduale ale persoanei </w:t>
      </w:r>
      <w:proofErr w:type="spellStart"/>
      <w:r>
        <w:rPr>
          <w:rFonts w:ascii="Times New Roman" w:hAnsi="Times New Roman"/>
          <w:sz w:val="28"/>
          <w:szCs w:val="28"/>
          <w:lang w:val="ro-RO"/>
        </w:rPr>
        <w:t>varstnice</w:t>
      </w:r>
      <w:proofErr w:type="spellEnd"/>
      <w:r>
        <w:rPr>
          <w:rFonts w:ascii="Times New Roman" w:hAnsi="Times New Roman"/>
          <w:sz w:val="28"/>
          <w:szCs w:val="28"/>
          <w:lang w:val="ro-RO"/>
        </w:rPr>
        <w:t xml:space="preserve">, în conformitate cu </w:t>
      </w:r>
      <w:r w:rsidR="00C724E8">
        <w:rPr>
          <w:rFonts w:ascii="Times New Roman" w:hAnsi="Times New Roman"/>
          <w:sz w:val="28"/>
          <w:szCs w:val="28"/>
          <w:lang w:val="ro-RO"/>
        </w:rPr>
        <w:t xml:space="preserve">Legea nr. 292/2011 asistenței sociale </w:t>
      </w:r>
      <w:r w:rsidR="00FD5EDF">
        <w:rPr>
          <w:rFonts w:ascii="Times New Roman" w:hAnsi="Times New Roman"/>
          <w:sz w:val="28"/>
          <w:szCs w:val="28"/>
          <w:lang w:val="ro-RO"/>
        </w:rPr>
        <w:t>și Legea 17/2000</w:t>
      </w:r>
      <w:r w:rsidR="00FD5EDF" w:rsidRPr="00C45381">
        <w:rPr>
          <w:rFonts w:ascii="Times New Roman" w:hAnsi="Times New Roman"/>
          <w:i/>
          <w:sz w:val="28"/>
          <w:szCs w:val="28"/>
          <w:lang w:val="ro-RO"/>
        </w:rPr>
        <w:t xml:space="preserve"> </w:t>
      </w:r>
      <w:r w:rsidR="00FD5EDF" w:rsidRPr="00FD5EDF">
        <w:rPr>
          <w:rFonts w:ascii="Times New Roman" w:hAnsi="Times New Roman"/>
          <w:sz w:val="28"/>
          <w:szCs w:val="28"/>
          <w:lang w:val="ro-RO"/>
        </w:rPr>
        <w:t xml:space="preserve">privind asistenta sociala a persoanelor </w:t>
      </w:r>
      <w:proofErr w:type="spellStart"/>
      <w:r w:rsidR="00FD5EDF" w:rsidRPr="00FD5EDF">
        <w:rPr>
          <w:rFonts w:ascii="Times New Roman" w:hAnsi="Times New Roman"/>
          <w:sz w:val="28"/>
          <w:szCs w:val="28"/>
          <w:lang w:val="ro-RO"/>
        </w:rPr>
        <w:t>varstnice</w:t>
      </w:r>
      <w:proofErr w:type="spellEnd"/>
      <w:r w:rsidR="00FD5EDF" w:rsidRPr="00185AE0">
        <w:rPr>
          <w:rFonts w:ascii="Times New Roman" w:hAnsi="Times New Roman"/>
          <w:i/>
          <w:sz w:val="28"/>
          <w:szCs w:val="28"/>
          <w:lang w:val="ro-RO"/>
        </w:rPr>
        <w:t>,</w:t>
      </w:r>
      <w:r w:rsidR="00FD5EDF">
        <w:rPr>
          <w:rFonts w:ascii="Times New Roman" w:hAnsi="Times New Roman"/>
          <w:i/>
          <w:sz w:val="28"/>
          <w:szCs w:val="28"/>
          <w:lang w:val="ro-RO"/>
        </w:rPr>
        <w:t xml:space="preserve"> </w:t>
      </w:r>
      <w:r w:rsidR="00FD5EDF" w:rsidRPr="00185AE0">
        <w:rPr>
          <w:rFonts w:ascii="Times New Roman" w:hAnsi="Times New Roman"/>
          <w:sz w:val="28"/>
          <w:szCs w:val="28"/>
          <w:lang w:val="ro-RO"/>
        </w:rPr>
        <w:t xml:space="preserve">republicata, cu </w:t>
      </w:r>
      <w:proofErr w:type="spellStart"/>
      <w:r w:rsidR="00FD5EDF" w:rsidRPr="00185AE0">
        <w:rPr>
          <w:rFonts w:ascii="Times New Roman" w:hAnsi="Times New Roman"/>
          <w:sz w:val="28"/>
          <w:szCs w:val="28"/>
          <w:lang w:val="ro-RO"/>
        </w:rPr>
        <w:t>modificarile</w:t>
      </w:r>
      <w:proofErr w:type="spellEnd"/>
      <w:r w:rsidR="00FD5EDF" w:rsidRPr="00185AE0">
        <w:rPr>
          <w:rFonts w:ascii="Times New Roman" w:hAnsi="Times New Roman"/>
          <w:sz w:val="28"/>
          <w:szCs w:val="28"/>
          <w:lang w:val="ro-RO"/>
        </w:rPr>
        <w:t xml:space="preserve"> si </w:t>
      </w:r>
      <w:proofErr w:type="spellStart"/>
      <w:r w:rsidR="00FD5EDF" w:rsidRPr="00185AE0">
        <w:rPr>
          <w:rFonts w:ascii="Times New Roman" w:hAnsi="Times New Roman"/>
          <w:sz w:val="28"/>
          <w:szCs w:val="28"/>
          <w:lang w:val="ro-RO"/>
        </w:rPr>
        <w:t>completarile</w:t>
      </w:r>
      <w:proofErr w:type="spellEnd"/>
      <w:r w:rsidR="00FD5EDF" w:rsidRPr="00185AE0">
        <w:rPr>
          <w:rFonts w:ascii="Times New Roman" w:hAnsi="Times New Roman"/>
          <w:sz w:val="28"/>
          <w:szCs w:val="28"/>
          <w:lang w:val="ro-RO"/>
        </w:rPr>
        <w:t xml:space="preserve"> ulterioare</w:t>
      </w:r>
    </w:p>
    <w:p w:rsidR="007049F4" w:rsidRPr="007049F4" w:rsidRDefault="00C724E8" w:rsidP="004C4BCC">
      <w:pPr>
        <w:spacing w:after="0" w:line="240" w:lineRule="auto"/>
        <w:ind w:firstLine="720"/>
        <w:jc w:val="both"/>
        <w:rPr>
          <w:rFonts w:ascii="Times New Roman" w:hAnsi="Times New Roman"/>
          <w:sz w:val="28"/>
          <w:szCs w:val="28"/>
          <w:lang w:val="ro-RO"/>
        </w:rPr>
      </w:pPr>
      <w:r w:rsidRPr="00185AE0">
        <w:rPr>
          <w:rFonts w:ascii="Times New Roman" w:hAnsi="Times New Roman"/>
          <w:sz w:val="28"/>
          <w:szCs w:val="28"/>
          <w:lang w:val="ro-RO"/>
        </w:rPr>
        <w:t>Pentru a identifica și a răspunde cât mai adecvat nevoilor sociale ale persoanelor vârstnice și condițiilor particulare în care aceștia se află, serviciile sociale se organizează cu prioritate la nivelul comunităților locale.</w:t>
      </w:r>
    </w:p>
    <w:p w:rsidR="00C724E8" w:rsidRDefault="00C724E8" w:rsidP="00C724E8">
      <w:pPr>
        <w:pStyle w:val="Frspaiere2"/>
        <w:jc w:val="both"/>
        <w:rPr>
          <w:rFonts w:ascii="Times New Roman" w:hAnsi="Times New Roman"/>
          <w:sz w:val="28"/>
          <w:szCs w:val="28"/>
          <w:lang w:val="es-PA"/>
        </w:rPr>
      </w:pPr>
      <w:r w:rsidRPr="00185AE0">
        <w:rPr>
          <w:rFonts w:ascii="Times New Roman" w:hAnsi="Times New Roman"/>
          <w:sz w:val="28"/>
          <w:szCs w:val="28"/>
          <w:lang w:val="es-PA"/>
        </w:rPr>
        <w:tab/>
      </w:r>
    </w:p>
    <w:p w:rsidR="00C724E8" w:rsidRPr="001C05DA" w:rsidRDefault="00C724E8" w:rsidP="00C724E8">
      <w:pPr>
        <w:pStyle w:val="Frspaiere2"/>
        <w:jc w:val="both"/>
        <w:rPr>
          <w:rFonts w:ascii="Times New Roman" w:hAnsi="Times New Roman"/>
          <w:b/>
          <w:sz w:val="28"/>
          <w:szCs w:val="28"/>
          <w:u w:val="single"/>
          <w:lang w:val="es-PA"/>
        </w:rPr>
      </w:pPr>
      <w:r>
        <w:rPr>
          <w:rFonts w:ascii="Times New Roman" w:hAnsi="Times New Roman"/>
          <w:sz w:val="28"/>
          <w:szCs w:val="28"/>
          <w:lang w:val="es-PA"/>
        </w:rPr>
        <w:tab/>
      </w:r>
      <w:proofErr w:type="spellStart"/>
      <w:r w:rsidRPr="001C05DA">
        <w:rPr>
          <w:rFonts w:ascii="Times New Roman" w:hAnsi="Times New Roman"/>
          <w:b/>
          <w:sz w:val="28"/>
          <w:szCs w:val="28"/>
          <w:u w:val="single"/>
          <w:lang w:val="es-PA"/>
        </w:rPr>
        <w:t>Servicii</w:t>
      </w:r>
      <w:proofErr w:type="spellEnd"/>
      <w:r w:rsidRPr="001C05DA">
        <w:rPr>
          <w:rFonts w:ascii="Times New Roman" w:hAnsi="Times New Roman"/>
          <w:b/>
          <w:sz w:val="28"/>
          <w:szCs w:val="28"/>
          <w:u w:val="single"/>
          <w:lang w:val="es-PA"/>
        </w:rPr>
        <w:t xml:space="preserve"> </w:t>
      </w:r>
      <w:proofErr w:type="spellStart"/>
      <w:r w:rsidRPr="001C05DA">
        <w:rPr>
          <w:rFonts w:ascii="Times New Roman" w:hAnsi="Times New Roman"/>
          <w:b/>
          <w:sz w:val="28"/>
          <w:szCs w:val="28"/>
          <w:u w:val="single"/>
          <w:lang w:val="es-PA"/>
        </w:rPr>
        <w:t>comunitare</w:t>
      </w:r>
      <w:proofErr w:type="spellEnd"/>
      <w:r w:rsidRPr="001C05DA">
        <w:rPr>
          <w:rFonts w:ascii="Times New Roman" w:hAnsi="Times New Roman"/>
          <w:b/>
          <w:sz w:val="28"/>
          <w:szCs w:val="28"/>
          <w:u w:val="single"/>
          <w:lang w:val="es-PA"/>
        </w:rPr>
        <w:t xml:space="preserve"> </w:t>
      </w:r>
      <w:proofErr w:type="spellStart"/>
      <w:r w:rsidRPr="001C05DA">
        <w:rPr>
          <w:rFonts w:ascii="Times New Roman" w:hAnsi="Times New Roman"/>
          <w:b/>
          <w:sz w:val="28"/>
          <w:szCs w:val="28"/>
          <w:u w:val="single"/>
          <w:lang w:val="es-PA"/>
        </w:rPr>
        <w:t>pentru</w:t>
      </w:r>
      <w:proofErr w:type="spellEnd"/>
      <w:r w:rsidRPr="001C05DA">
        <w:rPr>
          <w:rFonts w:ascii="Times New Roman" w:hAnsi="Times New Roman"/>
          <w:b/>
          <w:sz w:val="28"/>
          <w:szCs w:val="28"/>
          <w:u w:val="single"/>
          <w:lang w:val="es-PA"/>
        </w:rPr>
        <w:t xml:space="preserve"> </w:t>
      </w:r>
      <w:proofErr w:type="spellStart"/>
      <w:r w:rsidRPr="001C05DA">
        <w:rPr>
          <w:rFonts w:ascii="Times New Roman" w:hAnsi="Times New Roman"/>
          <w:b/>
          <w:sz w:val="28"/>
          <w:szCs w:val="28"/>
          <w:u w:val="single"/>
          <w:lang w:val="es-PA"/>
        </w:rPr>
        <w:t>persoanele</w:t>
      </w:r>
      <w:proofErr w:type="spellEnd"/>
      <w:r w:rsidRPr="001C05DA">
        <w:rPr>
          <w:rFonts w:ascii="Times New Roman" w:hAnsi="Times New Roman"/>
          <w:b/>
          <w:sz w:val="28"/>
          <w:szCs w:val="28"/>
          <w:u w:val="single"/>
          <w:lang w:val="es-PA"/>
        </w:rPr>
        <w:t xml:space="preserve"> </w:t>
      </w:r>
      <w:proofErr w:type="spellStart"/>
      <w:r w:rsidRPr="001C05DA">
        <w:rPr>
          <w:rFonts w:ascii="Times New Roman" w:hAnsi="Times New Roman"/>
          <w:b/>
          <w:sz w:val="28"/>
          <w:szCs w:val="28"/>
          <w:u w:val="single"/>
          <w:lang w:val="es-PA"/>
        </w:rPr>
        <w:t>vârstnice</w:t>
      </w:r>
      <w:proofErr w:type="spellEnd"/>
    </w:p>
    <w:p w:rsidR="00C724E8" w:rsidRPr="00185AE0" w:rsidRDefault="004C4BCC" w:rsidP="00C724E8">
      <w:pPr>
        <w:pStyle w:val="Frspaiere2"/>
        <w:ind w:firstLine="708"/>
        <w:jc w:val="both"/>
        <w:rPr>
          <w:rFonts w:ascii="Times New Roman" w:hAnsi="Times New Roman"/>
          <w:sz w:val="28"/>
          <w:szCs w:val="28"/>
          <w:lang w:val="es-PA"/>
        </w:rPr>
      </w:pPr>
      <w:r>
        <w:rPr>
          <w:rFonts w:ascii="Times New Roman" w:hAnsi="Times New Roman"/>
          <w:sz w:val="28"/>
          <w:szCs w:val="28"/>
          <w:lang w:val="es-PA"/>
        </w:rPr>
        <w:t>P</w:t>
      </w:r>
      <w:r w:rsidR="00C724E8">
        <w:rPr>
          <w:rFonts w:ascii="Times New Roman" w:hAnsi="Times New Roman"/>
          <w:sz w:val="28"/>
          <w:szCs w:val="28"/>
          <w:lang w:val="es-PA"/>
        </w:rPr>
        <w:t xml:space="preserve">rima </w:t>
      </w:r>
      <w:proofErr w:type="spellStart"/>
      <w:r w:rsidR="00C724E8">
        <w:rPr>
          <w:rFonts w:ascii="Times New Roman" w:hAnsi="Times New Roman"/>
          <w:sz w:val="28"/>
          <w:szCs w:val="28"/>
          <w:lang w:val="es-PA"/>
        </w:rPr>
        <w:t>institutie</w:t>
      </w:r>
      <w:proofErr w:type="spellEnd"/>
      <w:r w:rsidR="00C724E8">
        <w:rPr>
          <w:rFonts w:ascii="Times New Roman" w:hAnsi="Times New Roman"/>
          <w:sz w:val="28"/>
          <w:szCs w:val="28"/>
          <w:lang w:val="es-PA"/>
        </w:rPr>
        <w:t xml:space="preserve"> </w:t>
      </w:r>
      <w:proofErr w:type="spellStart"/>
      <w:r w:rsidR="00C724E8">
        <w:rPr>
          <w:rFonts w:ascii="Times New Roman" w:hAnsi="Times New Roman"/>
          <w:sz w:val="28"/>
          <w:szCs w:val="28"/>
          <w:lang w:val="es-PA"/>
        </w:rPr>
        <w:t>chemată</w:t>
      </w:r>
      <w:proofErr w:type="spellEnd"/>
      <w:r w:rsidR="00C724E8">
        <w:rPr>
          <w:rFonts w:ascii="Times New Roman" w:hAnsi="Times New Roman"/>
          <w:sz w:val="28"/>
          <w:szCs w:val="28"/>
          <w:lang w:val="es-PA"/>
        </w:rPr>
        <w:t xml:space="preserve"> </w:t>
      </w:r>
      <w:proofErr w:type="spellStart"/>
      <w:r w:rsidR="00C724E8">
        <w:rPr>
          <w:rFonts w:ascii="Times New Roman" w:hAnsi="Times New Roman"/>
          <w:sz w:val="28"/>
          <w:szCs w:val="28"/>
          <w:lang w:val="es-PA"/>
        </w:rPr>
        <w:t>să</w:t>
      </w:r>
      <w:proofErr w:type="spellEnd"/>
      <w:r w:rsidR="00C724E8">
        <w:rPr>
          <w:rFonts w:ascii="Times New Roman" w:hAnsi="Times New Roman"/>
          <w:sz w:val="28"/>
          <w:szCs w:val="28"/>
          <w:lang w:val="es-PA"/>
        </w:rPr>
        <w:t xml:space="preserve"> </w:t>
      </w:r>
      <w:proofErr w:type="spellStart"/>
      <w:r w:rsidR="00C724E8">
        <w:rPr>
          <w:rFonts w:ascii="Times New Roman" w:hAnsi="Times New Roman"/>
          <w:sz w:val="28"/>
          <w:szCs w:val="28"/>
          <w:lang w:val="es-PA"/>
        </w:rPr>
        <w:t>răspundă</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nevoilor</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persoanelor</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varstnice</w:t>
      </w:r>
      <w:proofErr w:type="spellEnd"/>
      <w:r w:rsidR="00C724E8" w:rsidRPr="00185AE0">
        <w:rPr>
          <w:rFonts w:ascii="Times New Roman" w:hAnsi="Times New Roman"/>
          <w:sz w:val="28"/>
          <w:szCs w:val="28"/>
          <w:lang w:val="es-PA"/>
        </w:rPr>
        <w:t xml:space="preserve"> este Primaria de </w:t>
      </w:r>
      <w:proofErr w:type="spellStart"/>
      <w:r w:rsidR="00C724E8" w:rsidRPr="00185AE0">
        <w:rPr>
          <w:rFonts w:ascii="Times New Roman" w:hAnsi="Times New Roman"/>
          <w:sz w:val="28"/>
          <w:szCs w:val="28"/>
          <w:lang w:val="es-PA"/>
        </w:rPr>
        <w:t>care</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apartine</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locali</w:t>
      </w:r>
      <w:r w:rsidR="00C724E8">
        <w:rPr>
          <w:rFonts w:ascii="Times New Roman" w:hAnsi="Times New Roman"/>
          <w:sz w:val="28"/>
          <w:szCs w:val="28"/>
          <w:lang w:val="es-PA"/>
        </w:rPr>
        <w:t>tatea</w:t>
      </w:r>
      <w:proofErr w:type="spellEnd"/>
      <w:r w:rsidR="00C724E8">
        <w:rPr>
          <w:rFonts w:ascii="Times New Roman" w:hAnsi="Times New Roman"/>
          <w:sz w:val="28"/>
          <w:szCs w:val="28"/>
          <w:lang w:val="es-PA"/>
        </w:rPr>
        <w:t xml:space="preserve"> de </w:t>
      </w:r>
      <w:proofErr w:type="spellStart"/>
      <w:r w:rsidR="00C724E8">
        <w:rPr>
          <w:rFonts w:ascii="Times New Roman" w:hAnsi="Times New Roman"/>
          <w:sz w:val="28"/>
          <w:szCs w:val="28"/>
          <w:lang w:val="es-PA"/>
        </w:rPr>
        <w:t>domiciliu</w:t>
      </w:r>
      <w:proofErr w:type="spellEnd"/>
      <w:r w:rsidR="00C724E8">
        <w:rPr>
          <w:rFonts w:ascii="Times New Roman" w:hAnsi="Times New Roman"/>
          <w:sz w:val="28"/>
          <w:szCs w:val="28"/>
          <w:lang w:val="es-PA"/>
        </w:rPr>
        <w:t xml:space="preserve"> a </w:t>
      </w:r>
      <w:proofErr w:type="spellStart"/>
      <w:r w:rsidR="00C724E8">
        <w:rPr>
          <w:rFonts w:ascii="Times New Roman" w:hAnsi="Times New Roman"/>
          <w:sz w:val="28"/>
          <w:szCs w:val="28"/>
          <w:lang w:val="es-PA"/>
        </w:rPr>
        <w:t>persoanei</w:t>
      </w:r>
      <w:proofErr w:type="spellEnd"/>
      <w:r w:rsidR="00C724E8">
        <w:rPr>
          <w:rFonts w:ascii="Times New Roman" w:hAnsi="Times New Roman"/>
          <w:sz w:val="28"/>
          <w:szCs w:val="28"/>
          <w:lang w:val="es-PA"/>
        </w:rPr>
        <w:t xml:space="preserve"> </w:t>
      </w:r>
      <w:proofErr w:type="spellStart"/>
      <w:r w:rsidR="00C724E8">
        <w:rPr>
          <w:rFonts w:ascii="Times New Roman" w:hAnsi="Times New Roman"/>
          <w:sz w:val="28"/>
          <w:szCs w:val="28"/>
          <w:lang w:val="es-PA"/>
        </w:rPr>
        <w:t>în</w:t>
      </w:r>
      <w:proofErr w:type="spellEnd"/>
      <w:r w:rsidR="00C724E8">
        <w:rPr>
          <w:rFonts w:ascii="Times New Roman" w:hAnsi="Times New Roman"/>
          <w:sz w:val="28"/>
          <w:szCs w:val="28"/>
          <w:lang w:val="es-PA"/>
        </w:rPr>
        <w:t xml:space="preserve"> </w:t>
      </w:r>
      <w:proofErr w:type="spellStart"/>
      <w:r w:rsidR="00C724E8">
        <w:rPr>
          <w:rFonts w:ascii="Times New Roman" w:hAnsi="Times New Roman"/>
          <w:sz w:val="28"/>
          <w:szCs w:val="28"/>
          <w:lang w:val="es-PA"/>
        </w:rPr>
        <w:t>cauză</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prin</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acordarea</w:t>
      </w:r>
      <w:proofErr w:type="spellEnd"/>
      <w:r w:rsidR="00C724E8" w:rsidRPr="00185AE0">
        <w:rPr>
          <w:rFonts w:ascii="Times New Roman" w:hAnsi="Times New Roman"/>
          <w:sz w:val="28"/>
          <w:szCs w:val="28"/>
          <w:lang w:val="es-PA"/>
        </w:rPr>
        <w:t xml:space="preserve"> </w:t>
      </w:r>
      <w:r w:rsidR="00C724E8">
        <w:rPr>
          <w:rFonts w:ascii="Times New Roman" w:hAnsi="Times New Roman"/>
          <w:sz w:val="28"/>
          <w:szCs w:val="28"/>
          <w:lang w:val="es-PA"/>
        </w:rPr>
        <w:t xml:space="preserve">de </w:t>
      </w:r>
      <w:proofErr w:type="spellStart"/>
      <w:r w:rsidR="00C724E8">
        <w:rPr>
          <w:rFonts w:ascii="Times New Roman" w:hAnsi="Times New Roman"/>
          <w:sz w:val="28"/>
          <w:szCs w:val="28"/>
          <w:lang w:val="es-PA"/>
        </w:rPr>
        <w:t>servicii</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comunitare</w:t>
      </w:r>
      <w:proofErr w:type="spellEnd"/>
      <w:r w:rsidR="00C724E8" w:rsidRPr="00185AE0">
        <w:rPr>
          <w:rFonts w:ascii="Times New Roman" w:hAnsi="Times New Roman"/>
          <w:sz w:val="28"/>
          <w:szCs w:val="28"/>
          <w:lang w:val="es-PA"/>
        </w:rPr>
        <w:t> </w:t>
      </w:r>
      <w:proofErr w:type="spellStart"/>
      <w:r w:rsidR="00C724E8" w:rsidRPr="00185AE0">
        <w:rPr>
          <w:rFonts w:ascii="Times New Roman" w:hAnsi="Times New Roman"/>
          <w:sz w:val="28"/>
          <w:szCs w:val="28"/>
          <w:lang w:val="es-PA"/>
        </w:rPr>
        <w:t>care</w:t>
      </w:r>
      <w:proofErr w:type="spellEnd"/>
      <w:r w:rsidR="00C724E8" w:rsidRPr="00185AE0">
        <w:rPr>
          <w:rFonts w:ascii="Times New Roman" w:hAnsi="Times New Roman"/>
          <w:sz w:val="28"/>
          <w:szCs w:val="28"/>
          <w:lang w:val="es-PA"/>
        </w:rPr>
        <w:t xml:space="preserve"> </w:t>
      </w:r>
      <w:proofErr w:type="spellStart"/>
      <w:r w:rsidR="00C724E8" w:rsidRPr="00185AE0">
        <w:rPr>
          <w:rFonts w:ascii="Times New Roman" w:hAnsi="Times New Roman"/>
          <w:sz w:val="28"/>
          <w:szCs w:val="28"/>
          <w:lang w:val="es-PA"/>
        </w:rPr>
        <w:t>au</w:t>
      </w:r>
      <w:proofErr w:type="spellEnd"/>
      <w:r w:rsidR="00C724E8" w:rsidRPr="00185AE0">
        <w:rPr>
          <w:rFonts w:ascii="Times New Roman" w:hAnsi="Times New Roman"/>
          <w:sz w:val="28"/>
          <w:szCs w:val="28"/>
          <w:lang w:val="es-PA"/>
        </w:rPr>
        <w:t xml:space="preserve"> in </w:t>
      </w:r>
      <w:proofErr w:type="spellStart"/>
      <w:r w:rsidR="00C724E8" w:rsidRPr="00185AE0">
        <w:rPr>
          <w:rFonts w:ascii="Times New Roman" w:hAnsi="Times New Roman"/>
          <w:sz w:val="28"/>
          <w:szCs w:val="28"/>
          <w:lang w:val="es-PA"/>
        </w:rPr>
        <w:t>vedere</w:t>
      </w:r>
      <w:proofErr w:type="spellEnd"/>
      <w:r w:rsidR="00E9004F">
        <w:rPr>
          <w:rFonts w:ascii="Times New Roman" w:hAnsi="Times New Roman"/>
          <w:sz w:val="28"/>
          <w:szCs w:val="28"/>
          <w:lang w:val="es-PA"/>
        </w:rPr>
        <w:t xml:space="preserve"> </w:t>
      </w:r>
      <w:proofErr w:type="spellStart"/>
      <w:r w:rsidR="00E9004F" w:rsidRPr="00E9004F">
        <w:rPr>
          <w:rFonts w:ascii="Times New Roman" w:hAnsi="Times New Roman"/>
          <w:sz w:val="28"/>
          <w:szCs w:val="28"/>
          <w:lang w:val="es-PA"/>
        </w:rPr>
        <w:t>ingrijirea</w:t>
      </w:r>
      <w:proofErr w:type="spellEnd"/>
      <w:r w:rsidR="00E9004F" w:rsidRPr="00E9004F">
        <w:rPr>
          <w:rFonts w:ascii="Times New Roman" w:hAnsi="Times New Roman"/>
          <w:sz w:val="28"/>
          <w:szCs w:val="28"/>
          <w:lang w:val="es-PA"/>
        </w:rPr>
        <w:t xml:space="preserve"> </w:t>
      </w:r>
      <w:proofErr w:type="spellStart"/>
      <w:r w:rsidR="00E9004F" w:rsidRPr="00E9004F">
        <w:rPr>
          <w:rFonts w:ascii="Times New Roman" w:hAnsi="Times New Roman"/>
          <w:sz w:val="28"/>
          <w:szCs w:val="28"/>
          <w:lang w:val="es-PA"/>
        </w:rPr>
        <w:t>temporara</w:t>
      </w:r>
      <w:proofErr w:type="spellEnd"/>
      <w:r w:rsidR="00E9004F" w:rsidRPr="00E9004F">
        <w:rPr>
          <w:rFonts w:ascii="Times New Roman" w:hAnsi="Times New Roman"/>
          <w:sz w:val="28"/>
          <w:szCs w:val="28"/>
          <w:lang w:val="es-PA"/>
        </w:rPr>
        <w:t xml:space="preserve"> </w:t>
      </w:r>
      <w:proofErr w:type="spellStart"/>
      <w:r w:rsidR="00E9004F" w:rsidRPr="00E9004F">
        <w:rPr>
          <w:rFonts w:ascii="Times New Roman" w:hAnsi="Times New Roman"/>
          <w:sz w:val="28"/>
          <w:szCs w:val="28"/>
          <w:lang w:val="es-PA"/>
        </w:rPr>
        <w:t>sau</w:t>
      </w:r>
      <w:proofErr w:type="spellEnd"/>
      <w:r w:rsidR="00E9004F" w:rsidRPr="00E9004F">
        <w:rPr>
          <w:rFonts w:ascii="Times New Roman" w:hAnsi="Times New Roman"/>
          <w:sz w:val="28"/>
          <w:szCs w:val="28"/>
          <w:lang w:val="es-PA"/>
        </w:rPr>
        <w:t xml:space="preserve"> de </w:t>
      </w:r>
      <w:proofErr w:type="spellStart"/>
      <w:r w:rsidR="00E9004F" w:rsidRPr="00E9004F">
        <w:rPr>
          <w:rFonts w:ascii="Times New Roman" w:hAnsi="Times New Roman"/>
          <w:sz w:val="28"/>
          <w:szCs w:val="28"/>
          <w:lang w:val="es-PA"/>
        </w:rPr>
        <w:t>lunga</w:t>
      </w:r>
      <w:proofErr w:type="spellEnd"/>
      <w:r w:rsidR="00E9004F" w:rsidRPr="00E9004F">
        <w:rPr>
          <w:rFonts w:ascii="Times New Roman" w:hAnsi="Times New Roman"/>
          <w:sz w:val="28"/>
          <w:szCs w:val="28"/>
          <w:lang w:val="es-PA"/>
        </w:rPr>
        <w:t xml:space="preserve"> </w:t>
      </w:r>
      <w:proofErr w:type="spellStart"/>
      <w:r w:rsidR="00E9004F" w:rsidRPr="00E9004F">
        <w:rPr>
          <w:rFonts w:ascii="Times New Roman" w:hAnsi="Times New Roman"/>
          <w:sz w:val="28"/>
          <w:szCs w:val="28"/>
          <w:lang w:val="es-PA"/>
        </w:rPr>
        <w:t>durata</w:t>
      </w:r>
      <w:proofErr w:type="spellEnd"/>
      <w:r w:rsidR="00C724E8" w:rsidRPr="00185AE0">
        <w:rPr>
          <w:rFonts w:ascii="Times New Roman" w:hAnsi="Times New Roman"/>
          <w:sz w:val="28"/>
          <w:szCs w:val="28"/>
          <w:lang w:val="es-PA"/>
        </w:rPr>
        <w:t xml:space="preserve">: </w:t>
      </w:r>
    </w:p>
    <w:p w:rsidR="00E9004F" w:rsidRPr="00E9004F" w:rsidRDefault="00E9004F" w:rsidP="00E9004F">
      <w:pPr>
        <w:spacing w:line="240" w:lineRule="auto"/>
        <w:jc w:val="both"/>
        <w:rPr>
          <w:rStyle w:val="ln2tlitera"/>
          <w:rFonts w:ascii="Times New Roman" w:hAnsi="Times New Roman"/>
          <w:color w:val="000000"/>
          <w:sz w:val="28"/>
          <w:szCs w:val="28"/>
        </w:rPr>
      </w:pPr>
      <w:r w:rsidRPr="00E9004F">
        <w:rPr>
          <w:rFonts w:ascii="Times New Roman" w:hAnsi="Times New Roman"/>
          <w:sz w:val="28"/>
          <w:szCs w:val="28"/>
          <w:lang w:val="es-PA"/>
        </w:rPr>
        <w:t xml:space="preserve">  </w:t>
      </w:r>
      <w:r w:rsidR="00C724E8" w:rsidRPr="00E9004F">
        <w:rPr>
          <w:rFonts w:ascii="Times New Roman" w:hAnsi="Times New Roman"/>
          <w:sz w:val="28"/>
          <w:szCs w:val="28"/>
          <w:lang w:val="es-PA"/>
        </w:rPr>
        <w:t xml:space="preserve"> </w:t>
      </w:r>
      <w:r w:rsidR="00C724E8" w:rsidRPr="00E9004F">
        <w:rPr>
          <w:rStyle w:val="Robust"/>
          <w:rFonts w:ascii="Times New Roman" w:hAnsi="Times New Roman"/>
          <w:b w:val="0"/>
          <w:color w:val="000000"/>
          <w:sz w:val="28"/>
          <w:szCs w:val="28"/>
        </w:rPr>
        <w:t>a)</w:t>
      </w:r>
      <w:r w:rsidR="00C724E8" w:rsidRPr="00185AE0">
        <w:rPr>
          <w:rStyle w:val="ln2tlitera"/>
          <w:rFonts w:ascii="Times New Roman" w:hAnsi="Times New Roman"/>
          <w:color w:val="000000"/>
          <w:sz w:val="28"/>
          <w:szCs w:val="28"/>
        </w:rPr>
        <w:t xml:space="preserve"> </w:t>
      </w:r>
      <w:proofErr w:type="gramStart"/>
      <w:r w:rsidRPr="00E9004F">
        <w:rPr>
          <w:rStyle w:val="ln2tlitera"/>
          <w:rFonts w:ascii="Times New Roman" w:hAnsi="Times New Roman"/>
          <w:color w:val="000000"/>
          <w:sz w:val="28"/>
          <w:szCs w:val="28"/>
        </w:rPr>
        <w:t>la</w:t>
      </w:r>
      <w:proofErr w:type="gram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domiciliul</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sau</w:t>
      </w:r>
      <w:proofErr w:type="spellEnd"/>
      <w:r w:rsidRPr="00E9004F">
        <w:rPr>
          <w:rStyle w:val="ln2tlitera"/>
          <w:rFonts w:ascii="Times New Roman" w:hAnsi="Times New Roman"/>
          <w:color w:val="000000"/>
          <w:sz w:val="28"/>
          <w:szCs w:val="28"/>
        </w:rPr>
        <w:t xml:space="preserve"> la </w:t>
      </w:r>
      <w:proofErr w:type="spellStart"/>
      <w:r w:rsidRPr="00E9004F">
        <w:rPr>
          <w:rStyle w:val="ln2tlitera"/>
          <w:rFonts w:ascii="Times New Roman" w:hAnsi="Times New Roman"/>
          <w:color w:val="000000"/>
          <w:sz w:val="28"/>
          <w:szCs w:val="28"/>
        </w:rPr>
        <w:t>resedinta</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persoanei</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varstnice</w:t>
      </w:r>
      <w:proofErr w:type="spellEnd"/>
      <w:r w:rsidRPr="00E9004F">
        <w:rPr>
          <w:rStyle w:val="ln2tlitera"/>
          <w:rFonts w:ascii="Times New Roman" w:hAnsi="Times New Roman"/>
          <w:color w:val="000000"/>
          <w:sz w:val="28"/>
          <w:szCs w:val="28"/>
        </w:rPr>
        <w:t>;</w:t>
      </w:r>
    </w:p>
    <w:p w:rsidR="00E9004F" w:rsidRPr="00E9004F" w:rsidRDefault="00E9004F" w:rsidP="00E9004F">
      <w:pPr>
        <w:spacing w:line="240" w:lineRule="auto"/>
        <w:jc w:val="both"/>
        <w:rPr>
          <w:rStyle w:val="ln2tlitera"/>
          <w:rFonts w:ascii="Times New Roman" w:hAnsi="Times New Roman"/>
          <w:color w:val="000000"/>
          <w:sz w:val="28"/>
          <w:szCs w:val="28"/>
        </w:rPr>
      </w:pPr>
      <w:r w:rsidRPr="00E9004F">
        <w:rPr>
          <w:rStyle w:val="ln2tlitera"/>
          <w:rFonts w:ascii="Times New Roman" w:hAnsi="Times New Roman"/>
          <w:color w:val="000000"/>
          <w:sz w:val="28"/>
          <w:szCs w:val="28"/>
        </w:rPr>
        <w:t xml:space="preserve">   b) </w:t>
      </w:r>
      <w:proofErr w:type="gramStart"/>
      <w:r w:rsidRPr="00E9004F">
        <w:rPr>
          <w:rStyle w:val="ln2tlitera"/>
          <w:rFonts w:ascii="Times New Roman" w:hAnsi="Times New Roman"/>
          <w:color w:val="000000"/>
          <w:sz w:val="28"/>
          <w:szCs w:val="28"/>
        </w:rPr>
        <w:t>in</w:t>
      </w:r>
      <w:proofErr w:type="gram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centre</w:t>
      </w:r>
      <w:proofErr w:type="spellEnd"/>
      <w:r w:rsidRPr="00E9004F">
        <w:rPr>
          <w:rStyle w:val="ln2tlitera"/>
          <w:rFonts w:ascii="Times New Roman" w:hAnsi="Times New Roman"/>
          <w:color w:val="000000"/>
          <w:sz w:val="28"/>
          <w:szCs w:val="28"/>
        </w:rPr>
        <w:t xml:space="preserve"> de </w:t>
      </w:r>
      <w:proofErr w:type="spellStart"/>
      <w:r w:rsidRPr="00E9004F">
        <w:rPr>
          <w:rStyle w:val="ln2tlitera"/>
          <w:rFonts w:ascii="Times New Roman" w:hAnsi="Times New Roman"/>
          <w:color w:val="000000"/>
          <w:sz w:val="28"/>
          <w:szCs w:val="28"/>
        </w:rPr>
        <w:t>zi</w:t>
      </w:r>
      <w:proofErr w:type="spellEnd"/>
      <w:r w:rsidRPr="00E9004F">
        <w:rPr>
          <w:rStyle w:val="ln2tlitera"/>
          <w:rFonts w:ascii="Times New Roman" w:hAnsi="Times New Roman"/>
          <w:color w:val="000000"/>
          <w:sz w:val="28"/>
          <w:szCs w:val="28"/>
        </w:rPr>
        <w:t xml:space="preserve"> de </w:t>
      </w:r>
      <w:proofErr w:type="spellStart"/>
      <w:r w:rsidRPr="00E9004F">
        <w:rPr>
          <w:rStyle w:val="ln2tlitera"/>
          <w:rFonts w:ascii="Times New Roman" w:hAnsi="Times New Roman"/>
          <w:color w:val="000000"/>
          <w:sz w:val="28"/>
          <w:szCs w:val="28"/>
        </w:rPr>
        <w:t>asistenta</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si</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recuperare</w:t>
      </w:r>
      <w:proofErr w:type="spellEnd"/>
      <w:r w:rsidRPr="00E9004F">
        <w:rPr>
          <w:rStyle w:val="ln2tlitera"/>
          <w:rFonts w:ascii="Times New Roman" w:hAnsi="Times New Roman"/>
          <w:color w:val="000000"/>
          <w:sz w:val="28"/>
          <w:szCs w:val="28"/>
        </w:rPr>
        <w:t>;</w:t>
      </w:r>
    </w:p>
    <w:p w:rsidR="00E9004F" w:rsidRDefault="00E9004F" w:rsidP="00E9004F">
      <w:pPr>
        <w:spacing w:line="240" w:lineRule="auto"/>
        <w:jc w:val="both"/>
        <w:rPr>
          <w:rStyle w:val="ln2tlitera"/>
          <w:rFonts w:ascii="Times New Roman" w:hAnsi="Times New Roman"/>
          <w:color w:val="000000"/>
          <w:sz w:val="28"/>
          <w:szCs w:val="28"/>
        </w:rPr>
      </w:pPr>
      <w:r w:rsidRPr="00E9004F">
        <w:rPr>
          <w:rStyle w:val="ln2tlitera"/>
          <w:rFonts w:ascii="Times New Roman" w:hAnsi="Times New Roman"/>
          <w:color w:val="000000"/>
          <w:sz w:val="28"/>
          <w:szCs w:val="28"/>
        </w:rPr>
        <w:t xml:space="preserve">   c) </w:t>
      </w:r>
      <w:proofErr w:type="spellStart"/>
      <w:r w:rsidRPr="00E9004F">
        <w:rPr>
          <w:rStyle w:val="ln2tlitera"/>
          <w:rFonts w:ascii="Times New Roman" w:hAnsi="Times New Roman"/>
          <w:color w:val="000000"/>
          <w:sz w:val="28"/>
          <w:szCs w:val="28"/>
        </w:rPr>
        <w:t>intr</w:t>
      </w:r>
      <w:proofErr w:type="spellEnd"/>
      <w:r w:rsidRPr="00E9004F">
        <w:rPr>
          <w:rStyle w:val="ln2tlitera"/>
          <w:rFonts w:ascii="Times New Roman" w:hAnsi="Times New Roman"/>
          <w:color w:val="000000"/>
          <w:sz w:val="28"/>
          <w:szCs w:val="28"/>
        </w:rPr>
        <w:t xml:space="preserve">-un </w:t>
      </w:r>
      <w:proofErr w:type="spellStart"/>
      <w:r w:rsidRPr="00E9004F">
        <w:rPr>
          <w:rStyle w:val="ln2tlitera"/>
          <w:rFonts w:ascii="Times New Roman" w:hAnsi="Times New Roman"/>
          <w:color w:val="000000"/>
          <w:sz w:val="28"/>
          <w:szCs w:val="28"/>
        </w:rPr>
        <w:t>camin</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pentru</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persoane</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varstnice</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intr</w:t>
      </w:r>
      <w:proofErr w:type="spellEnd"/>
      <w:r w:rsidRPr="00E9004F">
        <w:rPr>
          <w:rStyle w:val="ln2tlitera"/>
          <w:rFonts w:ascii="Times New Roman" w:hAnsi="Times New Roman"/>
          <w:color w:val="000000"/>
          <w:sz w:val="28"/>
          <w:szCs w:val="28"/>
        </w:rPr>
        <w:t xml:space="preserve">-o </w:t>
      </w:r>
      <w:proofErr w:type="spellStart"/>
      <w:r w:rsidRPr="00E9004F">
        <w:rPr>
          <w:rStyle w:val="ln2tlitera"/>
          <w:rFonts w:ascii="Times New Roman" w:hAnsi="Times New Roman"/>
          <w:color w:val="000000"/>
          <w:sz w:val="28"/>
          <w:szCs w:val="28"/>
        </w:rPr>
        <w:t>locuinta</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protejata</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sau</w:t>
      </w:r>
      <w:proofErr w:type="spellEnd"/>
      <w:r w:rsidRPr="00E9004F">
        <w:rPr>
          <w:rStyle w:val="ln2tlitera"/>
          <w:rFonts w:ascii="Times New Roman" w:hAnsi="Times New Roman"/>
          <w:color w:val="000000"/>
          <w:sz w:val="28"/>
          <w:szCs w:val="28"/>
        </w:rPr>
        <w:t xml:space="preserve"> in alt </w:t>
      </w:r>
      <w:proofErr w:type="spellStart"/>
      <w:r w:rsidRPr="00E9004F">
        <w:rPr>
          <w:rStyle w:val="ln2tlitera"/>
          <w:rFonts w:ascii="Times New Roman" w:hAnsi="Times New Roman"/>
          <w:color w:val="000000"/>
          <w:sz w:val="28"/>
          <w:szCs w:val="28"/>
        </w:rPr>
        <w:t>centru</w:t>
      </w:r>
      <w:proofErr w:type="spellEnd"/>
      <w:r w:rsidRPr="00E9004F">
        <w:rPr>
          <w:rStyle w:val="ln2tlitera"/>
          <w:rFonts w:ascii="Times New Roman" w:hAnsi="Times New Roman"/>
          <w:color w:val="000000"/>
          <w:sz w:val="28"/>
          <w:szCs w:val="28"/>
        </w:rPr>
        <w:t xml:space="preserve"> </w:t>
      </w:r>
      <w:proofErr w:type="spellStart"/>
      <w:r w:rsidRPr="00E9004F">
        <w:rPr>
          <w:rStyle w:val="ln2tlitera"/>
          <w:rFonts w:ascii="Times New Roman" w:hAnsi="Times New Roman"/>
          <w:color w:val="000000"/>
          <w:sz w:val="28"/>
          <w:szCs w:val="28"/>
        </w:rPr>
        <w:t>rezidential</w:t>
      </w:r>
      <w:proofErr w:type="spellEnd"/>
      <w:r w:rsidRPr="00E9004F">
        <w:rPr>
          <w:rStyle w:val="ln2tlitera"/>
          <w:rFonts w:ascii="Times New Roman" w:hAnsi="Times New Roman"/>
          <w:color w:val="000000"/>
          <w:sz w:val="28"/>
          <w:szCs w:val="28"/>
        </w:rPr>
        <w:t xml:space="preserve"> </w:t>
      </w:r>
    </w:p>
    <w:p w:rsidR="00C724E8" w:rsidRDefault="00C724E8" w:rsidP="00E9004F">
      <w:pPr>
        <w:spacing w:line="240" w:lineRule="auto"/>
        <w:ind w:firstLine="708"/>
        <w:jc w:val="both"/>
        <w:rPr>
          <w:rFonts w:ascii="Times New Roman" w:hAnsi="Times New Roman"/>
          <w:sz w:val="28"/>
          <w:szCs w:val="28"/>
          <w:lang w:val="ro-RO"/>
        </w:rPr>
      </w:pPr>
      <w:r w:rsidRPr="00185AE0">
        <w:rPr>
          <w:rFonts w:ascii="Times New Roman" w:hAnsi="Times New Roman"/>
          <w:sz w:val="28"/>
          <w:szCs w:val="28"/>
          <w:lang w:val="ro-RO"/>
        </w:rPr>
        <w:t xml:space="preserve">Potrivit </w:t>
      </w:r>
      <w:r>
        <w:rPr>
          <w:rFonts w:ascii="Times New Roman" w:hAnsi="Times New Roman"/>
          <w:sz w:val="28"/>
          <w:szCs w:val="28"/>
          <w:lang w:val="ro-RO"/>
        </w:rPr>
        <w:t>L</w:t>
      </w:r>
      <w:r w:rsidRPr="00185AE0">
        <w:rPr>
          <w:rFonts w:ascii="Times New Roman" w:hAnsi="Times New Roman"/>
          <w:sz w:val="28"/>
          <w:szCs w:val="28"/>
          <w:lang w:val="ro-RO"/>
        </w:rPr>
        <w:t>egii</w:t>
      </w:r>
      <w:r>
        <w:rPr>
          <w:rFonts w:ascii="Times New Roman" w:hAnsi="Times New Roman"/>
          <w:sz w:val="28"/>
          <w:szCs w:val="28"/>
          <w:lang w:val="ro-RO"/>
        </w:rPr>
        <w:t xml:space="preserve"> 17/2000</w:t>
      </w:r>
      <w:r w:rsidRPr="00C45381">
        <w:rPr>
          <w:rFonts w:ascii="Times New Roman" w:hAnsi="Times New Roman"/>
          <w:i/>
          <w:sz w:val="28"/>
          <w:szCs w:val="28"/>
          <w:lang w:val="ro-RO"/>
        </w:rPr>
        <w:t xml:space="preserve"> </w:t>
      </w:r>
      <w:r w:rsidRPr="00185AE0">
        <w:rPr>
          <w:rFonts w:ascii="Times New Roman" w:hAnsi="Times New Roman"/>
          <w:i/>
          <w:sz w:val="28"/>
          <w:szCs w:val="28"/>
          <w:lang w:val="ro-RO"/>
        </w:rPr>
        <w:t xml:space="preserve">privind asistenta sociala a persoanelor </w:t>
      </w:r>
      <w:proofErr w:type="spellStart"/>
      <w:r w:rsidRPr="00185AE0">
        <w:rPr>
          <w:rFonts w:ascii="Times New Roman" w:hAnsi="Times New Roman"/>
          <w:i/>
          <w:sz w:val="28"/>
          <w:szCs w:val="28"/>
          <w:lang w:val="ro-RO"/>
        </w:rPr>
        <w:t>varstnice</w:t>
      </w:r>
      <w:proofErr w:type="spellEnd"/>
      <w:r w:rsidRPr="00185AE0">
        <w:rPr>
          <w:rFonts w:ascii="Times New Roman" w:hAnsi="Times New Roman"/>
          <w:i/>
          <w:sz w:val="28"/>
          <w:szCs w:val="28"/>
          <w:lang w:val="ro-RO"/>
        </w:rPr>
        <w:t>,</w:t>
      </w:r>
      <w:r>
        <w:rPr>
          <w:rFonts w:ascii="Times New Roman" w:hAnsi="Times New Roman"/>
          <w:i/>
          <w:sz w:val="28"/>
          <w:szCs w:val="28"/>
          <w:lang w:val="ro-RO"/>
        </w:rPr>
        <w:t xml:space="preserve"> </w:t>
      </w:r>
      <w:r w:rsidRPr="00185AE0">
        <w:rPr>
          <w:rFonts w:ascii="Times New Roman" w:hAnsi="Times New Roman"/>
          <w:sz w:val="28"/>
          <w:szCs w:val="28"/>
          <w:lang w:val="ro-RO"/>
        </w:rPr>
        <w:t xml:space="preserve">republicata, cu </w:t>
      </w:r>
      <w:proofErr w:type="spellStart"/>
      <w:r w:rsidRPr="00185AE0">
        <w:rPr>
          <w:rFonts w:ascii="Times New Roman" w:hAnsi="Times New Roman"/>
          <w:sz w:val="28"/>
          <w:szCs w:val="28"/>
          <w:lang w:val="ro-RO"/>
        </w:rPr>
        <w:t>modificarile</w:t>
      </w:r>
      <w:proofErr w:type="spellEnd"/>
      <w:r w:rsidRPr="00185AE0">
        <w:rPr>
          <w:rFonts w:ascii="Times New Roman" w:hAnsi="Times New Roman"/>
          <w:sz w:val="28"/>
          <w:szCs w:val="28"/>
          <w:lang w:val="ro-RO"/>
        </w:rPr>
        <w:t xml:space="preserve"> si </w:t>
      </w:r>
      <w:proofErr w:type="spellStart"/>
      <w:r w:rsidRPr="00185AE0">
        <w:rPr>
          <w:rFonts w:ascii="Times New Roman" w:hAnsi="Times New Roman"/>
          <w:sz w:val="28"/>
          <w:szCs w:val="28"/>
          <w:lang w:val="ro-RO"/>
        </w:rPr>
        <w:t>completarile</w:t>
      </w:r>
      <w:proofErr w:type="spellEnd"/>
      <w:r w:rsidRPr="00185AE0">
        <w:rPr>
          <w:rFonts w:ascii="Times New Roman" w:hAnsi="Times New Roman"/>
          <w:sz w:val="28"/>
          <w:szCs w:val="28"/>
          <w:lang w:val="ro-RO"/>
        </w:rPr>
        <w:t xml:space="preserve"> ulterioare, organizarea serviciilor comunitare asigurate persoanelor vârstnice la domiciliu, ,,revine autorităților </w:t>
      </w:r>
      <w:r w:rsidRPr="00185AE0">
        <w:rPr>
          <w:rFonts w:ascii="Times New Roman" w:hAnsi="Times New Roman"/>
          <w:sz w:val="28"/>
          <w:szCs w:val="28"/>
          <w:lang w:val="ro-RO"/>
        </w:rPr>
        <w:lastRenderedPageBreak/>
        <w:t>administrației publice locale, prin serviciile publice de asistență socială direct sau în baza convențiilor de parteneriat și a contractelor de servicii sociale încheiate cu alți furnizori publici sau privați de servicii sociale care dețin licență de funcționare pentru servicii de îngrijire la domiciliu.,,</w:t>
      </w:r>
    </w:p>
    <w:p w:rsidR="00C724E8" w:rsidRDefault="00C724E8" w:rsidP="00C724E8">
      <w:pPr>
        <w:spacing w:after="0" w:line="240" w:lineRule="auto"/>
        <w:ind w:firstLine="720"/>
        <w:jc w:val="both"/>
        <w:rPr>
          <w:rFonts w:ascii="Times New Roman" w:hAnsi="Times New Roman"/>
          <w:sz w:val="28"/>
          <w:szCs w:val="28"/>
          <w:lang w:val="ro-RO"/>
        </w:rPr>
      </w:pPr>
      <w:r w:rsidRPr="004C4BCC">
        <w:rPr>
          <w:rFonts w:ascii="Times New Roman" w:hAnsi="Times New Roman"/>
          <w:sz w:val="28"/>
          <w:szCs w:val="28"/>
          <w:u w:val="single"/>
          <w:lang w:val="ro-RO"/>
        </w:rPr>
        <w:t xml:space="preserve"> </w:t>
      </w:r>
      <w:r w:rsidRPr="00C60127">
        <w:rPr>
          <w:rFonts w:ascii="Times New Roman" w:hAnsi="Times New Roman"/>
          <w:b/>
          <w:sz w:val="28"/>
          <w:szCs w:val="28"/>
          <w:u w:val="single"/>
          <w:lang w:val="ro-RO"/>
        </w:rPr>
        <w:t>Serviciile comunitare asigurate persoanelor vârstnice la domiciliu sunt</w:t>
      </w:r>
      <w:r w:rsidRPr="007C60C3">
        <w:rPr>
          <w:rFonts w:ascii="Times New Roman" w:hAnsi="Times New Roman"/>
          <w:sz w:val="28"/>
          <w:szCs w:val="28"/>
          <w:lang w:val="ro-RO"/>
        </w:rPr>
        <w:t>:</w:t>
      </w:r>
    </w:p>
    <w:p w:rsidR="004C4BCC" w:rsidRDefault="004C4BCC" w:rsidP="00C724E8">
      <w:pPr>
        <w:spacing w:after="0" w:line="240" w:lineRule="auto"/>
        <w:ind w:firstLine="720"/>
        <w:jc w:val="both"/>
        <w:rPr>
          <w:rFonts w:ascii="Times New Roman" w:hAnsi="Times New Roman"/>
          <w:sz w:val="28"/>
          <w:szCs w:val="28"/>
          <w:lang w:val="ro-RO"/>
        </w:rPr>
      </w:pPr>
    </w:p>
    <w:p w:rsidR="0077763B" w:rsidRPr="003C6C65" w:rsidRDefault="004C4BCC" w:rsidP="003C6C65">
      <w:pPr>
        <w:spacing w:after="0" w:line="240" w:lineRule="auto"/>
        <w:ind w:firstLine="708"/>
        <w:jc w:val="both"/>
      </w:pPr>
      <w:r>
        <w:rPr>
          <w:rFonts w:ascii="Times New Roman" w:hAnsi="Times New Roman"/>
          <w:sz w:val="28"/>
          <w:szCs w:val="28"/>
          <w:lang w:val="ro-RO" w:eastAsia="ro-RO"/>
        </w:rPr>
        <w:t xml:space="preserve"> - </w:t>
      </w:r>
      <w:r w:rsidRPr="003C6C65">
        <w:rPr>
          <w:rFonts w:ascii="Times New Roman" w:hAnsi="Times New Roman"/>
          <w:sz w:val="28"/>
          <w:szCs w:val="28"/>
          <w:u w:val="single"/>
          <w:lang w:val="ro-RO" w:eastAsia="ro-RO"/>
        </w:rPr>
        <w:t>servicii</w:t>
      </w:r>
      <w:r w:rsidR="00C724E8" w:rsidRPr="003C6C65">
        <w:rPr>
          <w:rFonts w:ascii="Times New Roman" w:hAnsi="Times New Roman"/>
          <w:sz w:val="28"/>
          <w:szCs w:val="28"/>
          <w:u w:val="single"/>
          <w:lang w:val="ro-RO" w:eastAsia="ro-RO"/>
        </w:rPr>
        <w:t xml:space="preserve"> de </w:t>
      </w:r>
      <w:proofErr w:type="spellStart"/>
      <w:r w:rsidR="00C724E8" w:rsidRPr="003C6C65">
        <w:rPr>
          <w:rFonts w:ascii="Times New Roman" w:hAnsi="Times New Roman"/>
          <w:sz w:val="28"/>
          <w:szCs w:val="28"/>
          <w:u w:val="single"/>
          <w:lang w:val="ro-RO" w:eastAsia="ro-RO"/>
        </w:rPr>
        <w:t>ingrijire</w:t>
      </w:r>
      <w:proofErr w:type="spellEnd"/>
      <w:r w:rsidR="00C724E8" w:rsidRPr="003C6C65">
        <w:rPr>
          <w:rFonts w:ascii="Times New Roman" w:hAnsi="Times New Roman"/>
          <w:sz w:val="28"/>
          <w:szCs w:val="28"/>
          <w:u w:val="single"/>
          <w:lang w:val="ro-RO" w:eastAsia="ro-RO"/>
        </w:rPr>
        <w:t xml:space="preserve"> personala </w:t>
      </w:r>
      <w:r w:rsidR="0077763B" w:rsidRPr="003C6C65">
        <w:rPr>
          <w:rFonts w:ascii="Times New Roman" w:hAnsi="Times New Roman"/>
          <w:sz w:val="28"/>
          <w:szCs w:val="28"/>
          <w:u w:val="single"/>
          <w:lang w:val="ro-RO" w:eastAsia="ro-RO"/>
        </w:rPr>
        <w:t>prevăzute în Legea nr. 292/2011, art.31</w:t>
      </w:r>
      <w:r w:rsidR="0077763B">
        <w:rPr>
          <w:rFonts w:ascii="Times New Roman" w:hAnsi="Times New Roman"/>
          <w:sz w:val="28"/>
          <w:szCs w:val="28"/>
          <w:lang w:val="ro-RO" w:eastAsia="ro-RO"/>
        </w:rPr>
        <w:t xml:space="preserve"> alin(1),,</w:t>
      </w:r>
      <w:r w:rsidR="0077763B" w:rsidRPr="0077763B">
        <w:rPr>
          <w:rFonts w:ascii="Times New Roman" w:hAnsi="Times New Roman"/>
          <w:sz w:val="28"/>
          <w:szCs w:val="28"/>
          <w:lang w:val="ro-RO" w:eastAsia="ro-RO"/>
        </w:rPr>
        <w:t xml:space="preserve"> Serviciile de </w:t>
      </w:r>
      <w:proofErr w:type="spellStart"/>
      <w:r w:rsidR="0077763B" w:rsidRPr="0077763B">
        <w:rPr>
          <w:rFonts w:ascii="Times New Roman" w:hAnsi="Times New Roman"/>
          <w:sz w:val="28"/>
          <w:szCs w:val="28"/>
          <w:lang w:val="ro-RO" w:eastAsia="ro-RO"/>
        </w:rPr>
        <w:t>ingrijire</w:t>
      </w:r>
      <w:proofErr w:type="spellEnd"/>
      <w:r w:rsidR="0077763B" w:rsidRPr="0077763B">
        <w:rPr>
          <w:rFonts w:ascii="Times New Roman" w:hAnsi="Times New Roman"/>
          <w:sz w:val="28"/>
          <w:szCs w:val="28"/>
          <w:lang w:val="ro-RO" w:eastAsia="ro-RO"/>
        </w:rPr>
        <w:t xml:space="preserve"> personala se </w:t>
      </w:r>
      <w:proofErr w:type="spellStart"/>
      <w:r w:rsidR="0077763B" w:rsidRPr="0077763B">
        <w:rPr>
          <w:rFonts w:ascii="Times New Roman" w:hAnsi="Times New Roman"/>
          <w:sz w:val="28"/>
          <w:szCs w:val="28"/>
          <w:lang w:val="ro-RO" w:eastAsia="ro-RO"/>
        </w:rPr>
        <w:t>adreseaza</w:t>
      </w:r>
      <w:proofErr w:type="spellEnd"/>
      <w:r w:rsidR="0077763B" w:rsidRPr="0077763B">
        <w:rPr>
          <w:rFonts w:ascii="Times New Roman" w:hAnsi="Times New Roman"/>
          <w:sz w:val="28"/>
          <w:szCs w:val="28"/>
          <w:lang w:val="ro-RO" w:eastAsia="ro-RO"/>
        </w:rPr>
        <w:t xml:space="preserve"> persoanelor dependente care, ca urmare a pierderii autonomiei </w:t>
      </w:r>
      <w:proofErr w:type="spellStart"/>
      <w:r w:rsidR="0077763B" w:rsidRPr="0077763B">
        <w:rPr>
          <w:rFonts w:ascii="Times New Roman" w:hAnsi="Times New Roman"/>
          <w:sz w:val="28"/>
          <w:szCs w:val="28"/>
          <w:lang w:val="ro-RO" w:eastAsia="ro-RO"/>
        </w:rPr>
        <w:t>functionale</w:t>
      </w:r>
      <w:proofErr w:type="spellEnd"/>
      <w:r w:rsidR="0077763B" w:rsidRPr="0077763B">
        <w:rPr>
          <w:rFonts w:ascii="Times New Roman" w:hAnsi="Times New Roman"/>
          <w:sz w:val="28"/>
          <w:szCs w:val="28"/>
          <w:lang w:val="ro-RO" w:eastAsia="ro-RO"/>
        </w:rPr>
        <w:t xml:space="preserve"> din cauze fizice, psihice sau mintale, necesita ajutor semnificativ pentru a realiza </w:t>
      </w:r>
      <w:proofErr w:type="spellStart"/>
      <w:r w:rsidR="0077763B" w:rsidRPr="0077763B">
        <w:rPr>
          <w:rFonts w:ascii="Times New Roman" w:hAnsi="Times New Roman"/>
          <w:sz w:val="28"/>
          <w:szCs w:val="28"/>
          <w:lang w:val="ro-RO" w:eastAsia="ro-RO"/>
        </w:rPr>
        <w:t>activitatil</w:t>
      </w:r>
      <w:r w:rsidR="0077763B">
        <w:rPr>
          <w:rFonts w:ascii="Times New Roman" w:hAnsi="Times New Roman"/>
          <w:sz w:val="28"/>
          <w:szCs w:val="28"/>
          <w:lang w:val="ro-RO" w:eastAsia="ro-RO"/>
        </w:rPr>
        <w:t>e</w:t>
      </w:r>
      <w:proofErr w:type="spellEnd"/>
      <w:r w:rsidR="0077763B">
        <w:rPr>
          <w:rFonts w:ascii="Times New Roman" w:hAnsi="Times New Roman"/>
          <w:sz w:val="28"/>
          <w:szCs w:val="28"/>
          <w:lang w:val="ro-RO" w:eastAsia="ro-RO"/>
        </w:rPr>
        <w:t xml:space="preserve"> uzuale ale </w:t>
      </w:r>
      <w:proofErr w:type="spellStart"/>
      <w:r w:rsidR="0077763B">
        <w:rPr>
          <w:rFonts w:ascii="Times New Roman" w:hAnsi="Times New Roman"/>
          <w:sz w:val="28"/>
          <w:szCs w:val="28"/>
          <w:lang w:val="ro-RO" w:eastAsia="ro-RO"/>
        </w:rPr>
        <w:t>vietii</w:t>
      </w:r>
      <w:proofErr w:type="spellEnd"/>
      <w:r w:rsidR="0077763B">
        <w:rPr>
          <w:rFonts w:ascii="Times New Roman" w:hAnsi="Times New Roman"/>
          <w:sz w:val="28"/>
          <w:szCs w:val="28"/>
          <w:lang w:val="ro-RO" w:eastAsia="ro-RO"/>
        </w:rPr>
        <w:t xml:space="preserve"> de zi cu zi</w:t>
      </w:r>
      <w:r w:rsidR="003C6C65">
        <w:rPr>
          <w:rFonts w:ascii="Times New Roman" w:hAnsi="Times New Roman"/>
          <w:sz w:val="28"/>
          <w:szCs w:val="28"/>
          <w:lang w:val="ro-RO" w:eastAsia="ro-RO"/>
        </w:rPr>
        <w:t>”</w:t>
      </w:r>
      <w:r w:rsidR="00065E55">
        <w:rPr>
          <w:rFonts w:ascii="Times New Roman" w:hAnsi="Times New Roman"/>
          <w:sz w:val="28"/>
          <w:szCs w:val="28"/>
          <w:lang w:val="ro-RO" w:eastAsia="ro-RO"/>
        </w:rPr>
        <w:t>.</w:t>
      </w:r>
      <w:r w:rsidR="0077763B" w:rsidRPr="0077763B">
        <w:t xml:space="preserve"> </w:t>
      </w:r>
      <w:r w:rsidR="00065E55">
        <w:rPr>
          <w:rFonts w:ascii="Times New Roman" w:hAnsi="Times New Roman"/>
          <w:sz w:val="28"/>
          <w:szCs w:val="28"/>
          <w:lang w:val="ro-RO" w:eastAsia="ro-RO"/>
        </w:rPr>
        <w:t>Conform</w:t>
      </w:r>
      <w:r w:rsidR="0077763B">
        <w:rPr>
          <w:rFonts w:ascii="Times New Roman" w:hAnsi="Times New Roman"/>
          <w:sz w:val="28"/>
          <w:szCs w:val="28"/>
          <w:lang w:val="ro-RO" w:eastAsia="ro-RO"/>
        </w:rPr>
        <w:t xml:space="preserve"> art.32</w:t>
      </w:r>
      <w:r w:rsidR="003C6C65">
        <w:rPr>
          <w:rFonts w:ascii="Times New Roman" w:hAnsi="Times New Roman"/>
          <w:sz w:val="28"/>
          <w:szCs w:val="28"/>
          <w:lang w:val="ro-RO" w:eastAsia="ro-RO"/>
        </w:rPr>
        <w:t xml:space="preserve"> alin(1)</w:t>
      </w:r>
      <w:r w:rsidR="0077763B" w:rsidRPr="0077763B">
        <w:rPr>
          <w:rFonts w:ascii="Times New Roman" w:hAnsi="Times New Roman"/>
          <w:sz w:val="28"/>
          <w:szCs w:val="28"/>
          <w:lang w:val="ro-RO" w:eastAsia="ro-RO"/>
        </w:rPr>
        <w:t xml:space="preserve"> </w:t>
      </w:r>
      <w:r w:rsidR="003C6C65">
        <w:rPr>
          <w:rFonts w:ascii="Times New Roman" w:hAnsi="Times New Roman"/>
          <w:sz w:val="28"/>
          <w:szCs w:val="28"/>
          <w:lang w:val="ro-RO" w:eastAsia="ro-RO"/>
        </w:rPr>
        <w:t>,,</w:t>
      </w:r>
      <w:r w:rsidR="0077763B" w:rsidRPr="0077763B">
        <w:rPr>
          <w:rFonts w:ascii="Times New Roman" w:hAnsi="Times New Roman"/>
          <w:sz w:val="28"/>
          <w:szCs w:val="28"/>
          <w:lang w:val="ro-RO" w:eastAsia="ro-RO"/>
        </w:rPr>
        <w:t xml:space="preserve">Ajutorul acordat pentru </w:t>
      </w:r>
      <w:proofErr w:type="spellStart"/>
      <w:r w:rsidR="0077763B" w:rsidRPr="0077763B">
        <w:rPr>
          <w:rFonts w:ascii="Times New Roman" w:hAnsi="Times New Roman"/>
          <w:sz w:val="28"/>
          <w:szCs w:val="28"/>
          <w:lang w:val="ro-RO" w:eastAsia="ro-RO"/>
        </w:rPr>
        <w:t>indeplinirea</w:t>
      </w:r>
      <w:proofErr w:type="spellEnd"/>
      <w:r w:rsidR="0077763B" w:rsidRPr="0077763B">
        <w:rPr>
          <w:rFonts w:ascii="Times New Roman" w:hAnsi="Times New Roman"/>
          <w:sz w:val="28"/>
          <w:szCs w:val="28"/>
          <w:lang w:val="ro-RO" w:eastAsia="ro-RO"/>
        </w:rPr>
        <w:t xml:space="preserve"> </w:t>
      </w:r>
      <w:proofErr w:type="spellStart"/>
      <w:r w:rsidR="0077763B" w:rsidRPr="0077763B">
        <w:rPr>
          <w:rFonts w:ascii="Times New Roman" w:hAnsi="Times New Roman"/>
          <w:sz w:val="28"/>
          <w:szCs w:val="28"/>
          <w:lang w:val="ro-RO" w:eastAsia="ro-RO"/>
        </w:rPr>
        <w:t>activitatilor</w:t>
      </w:r>
      <w:proofErr w:type="spellEnd"/>
      <w:r w:rsidR="0077763B" w:rsidRPr="0077763B">
        <w:rPr>
          <w:rFonts w:ascii="Times New Roman" w:hAnsi="Times New Roman"/>
          <w:sz w:val="28"/>
          <w:szCs w:val="28"/>
          <w:lang w:val="ro-RO" w:eastAsia="ro-RO"/>
        </w:rPr>
        <w:t xml:space="preserve"> uzuale ale </w:t>
      </w:r>
      <w:proofErr w:type="spellStart"/>
      <w:r w:rsidR="0077763B" w:rsidRPr="0077763B">
        <w:rPr>
          <w:rFonts w:ascii="Times New Roman" w:hAnsi="Times New Roman"/>
          <w:sz w:val="28"/>
          <w:szCs w:val="28"/>
          <w:lang w:val="ro-RO" w:eastAsia="ro-RO"/>
        </w:rPr>
        <w:t>vietii</w:t>
      </w:r>
      <w:proofErr w:type="spellEnd"/>
      <w:r w:rsidR="0077763B" w:rsidRPr="0077763B">
        <w:rPr>
          <w:rFonts w:ascii="Times New Roman" w:hAnsi="Times New Roman"/>
          <w:sz w:val="28"/>
          <w:szCs w:val="28"/>
          <w:lang w:val="ro-RO" w:eastAsia="ro-RO"/>
        </w:rPr>
        <w:t xml:space="preserve"> zilnice </w:t>
      </w:r>
      <w:proofErr w:type="spellStart"/>
      <w:r w:rsidR="0077763B" w:rsidRPr="0077763B">
        <w:rPr>
          <w:rFonts w:ascii="Times New Roman" w:hAnsi="Times New Roman"/>
          <w:sz w:val="28"/>
          <w:szCs w:val="28"/>
          <w:lang w:val="ro-RO" w:eastAsia="ro-RO"/>
        </w:rPr>
        <w:t>priveste</w:t>
      </w:r>
      <w:proofErr w:type="spellEnd"/>
      <w:r w:rsidR="0077763B" w:rsidRPr="0077763B">
        <w:rPr>
          <w:rFonts w:ascii="Times New Roman" w:hAnsi="Times New Roman"/>
          <w:sz w:val="28"/>
          <w:szCs w:val="28"/>
          <w:lang w:val="ro-RO" w:eastAsia="ro-RO"/>
        </w:rPr>
        <w:t xml:space="preserve"> doua categorii de </w:t>
      </w:r>
      <w:proofErr w:type="spellStart"/>
      <w:r w:rsidR="0077763B" w:rsidRPr="0077763B">
        <w:rPr>
          <w:rFonts w:ascii="Times New Roman" w:hAnsi="Times New Roman"/>
          <w:sz w:val="28"/>
          <w:szCs w:val="28"/>
          <w:lang w:val="ro-RO" w:eastAsia="ro-RO"/>
        </w:rPr>
        <w:t>activitati</w:t>
      </w:r>
      <w:proofErr w:type="spellEnd"/>
      <w:r w:rsidR="0077763B" w:rsidRPr="0077763B">
        <w:rPr>
          <w:rFonts w:ascii="Times New Roman" w:hAnsi="Times New Roman"/>
          <w:sz w:val="28"/>
          <w:szCs w:val="28"/>
          <w:lang w:val="ro-RO" w:eastAsia="ro-RO"/>
        </w:rPr>
        <w:t>:</w:t>
      </w:r>
    </w:p>
    <w:p w:rsidR="0077763B" w:rsidRPr="0077763B" w:rsidRDefault="0077763B" w:rsidP="0077763B">
      <w:pPr>
        <w:spacing w:after="0" w:line="240" w:lineRule="auto"/>
        <w:ind w:firstLine="708"/>
        <w:jc w:val="both"/>
        <w:rPr>
          <w:rFonts w:ascii="Times New Roman" w:hAnsi="Times New Roman"/>
          <w:sz w:val="28"/>
          <w:szCs w:val="28"/>
          <w:lang w:val="ro-RO" w:eastAsia="ro-RO"/>
        </w:rPr>
      </w:pPr>
      <w:r w:rsidRPr="0077763B">
        <w:rPr>
          <w:rFonts w:ascii="Times New Roman" w:hAnsi="Times New Roman"/>
          <w:sz w:val="28"/>
          <w:szCs w:val="28"/>
          <w:lang w:val="ro-RO" w:eastAsia="ro-RO"/>
        </w:rPr>
        <w:t xml:space="preserve">   a) </w:t>
      </w:r>
      <w:proofErr w:type="spellStart"/>
      <w:r w:rsidRPr="0077763B">
        <w:rPr>
          <w:rFonts w:ascii="Times New Roman" w:hAnsi="Times New Roman"/>
          <w:sz w:val="28"/>
          <w:szCs w:val="28"/>
          <w:lang w:val="ro-RO" w:eastAsia="ro-RO"/>
        </w:rPr>
        <w:t>activitati</w:t>
      </w:r>
      <w:proofErr w:type="spellEnd"/>
      <w:r w:rsidRPr="0077763B">
        <w:rPr>
          <w:rFonts w:ascii="Times New Roman" w:hAnsi="Times New Roman"/>
          <w:sz w:val="28"/>
          <w:szCs w:val="28"/>
          <w:lang w:val="ro-RO" w:eastAsia="ro-RO"/>
        </w:rPr>
        <w:t xml:space="preserve"> de baza ale </w:t>
      </w:r>
      <w:proofErr w:type="spellStart"/>
      <w:r w:rsidRPr="0077763B">
        <w:rPr>
          <w:rFonts w:ascii="Times New Roman" w:hAnsi="Times New Roman"/>
          <w:sz w:val="28"/>
          <w:szCs w:val="28"/>
          <w:lang w:val="ro-RO" w:eastAsia="ro-RO"/>
        </w:rPr>
        <w:t>vietii</w:t>
      </w:r>
      <w:proofErr w:type="spellEnd"/>
      <w:r w:rsidRPr="0077763B">
        <w:rPr>
          <w:rFonts w:ascii="Times New Roman" w:hAnsi="Times New Roman"/>
          <w:sz w:val="28"/>
          <w:szCs w:val="28"/>
          <w:lang w:val="ro-RO" w:eastAsia="ro-RO"/>
        </w:rPr>
        <w:t xml:space="preserve"> zilnice, in principal: asigurarea igienei corporale, </w:t>
      </w:r>
      <w:proofErr w:type="spellStart"/>
      <w:r w:rsidRPr="0077763B">
        <w:rPr>
          <w:rFonts w:ascii="Times New Roman" w:hAnsi="Times New Roman"/>
          <w:sz w:val="28"/>
          <w:szCs w:val="28"/>
          <w:lang w:val="ro-RO" w:eastAsia="ro-RO"/>
        </w:rPr>
        <w:t>imbracare</w:t>
      </w:r>
      <w:proofErr w:type="spellEnd"/>
      <w:r w:rsidRPr="0077763B">
        <w:rPr>
          <w:rFonts w:ascii="Times New Roman" w:hAnsi="Times New Roman"/>
          <w:sz w:val="28"/>
          <w:szCs w:val="28"/>
          <w:lang w:val="ro-RO" w:eastAsia="ro-RO"/>
        </w:rPr>
        <w:t xml:space="preserve"> si </w:t>
      </w:r>
      <w:proofErr w:type="spellStart"/>
      <w:r w:rsidRPr="0077763B">
        <w:rPr>
          <w:rFonts w:ascii="Times New Roman" w:hAnsi="Times New Roman"/>
          <w:sz w:val="28"/>
          <w:szCs w:val="28"/>
          <w:lang w:val="ro-RO" w:eastAsia="ro-RO"/>
        </w:rPr>
        <w:t>dezbracare</w:t>
      </w:r>
      <w:proofErr w:type="spellEnd"/>
      <w:r w:rsidRPr="0077763B">
        <w:rPr>
          <w:rFonts w:ascii="Times New Roman" w:hAnsi="Times New Roman"/>
          <w:sz w:val="28"/>
          <w:szCs w:val="28"/>
          <w:lang w:val="ro-RO" w:eastAsia="ro-RO"/>
        </w:rPr>
        <w:t xml:space="preserve">, </w:t>
      </w:r>
      <w:proofErr w:type="spellStart"/>
      <w:r w:rsidRPr="0077763B">
        <w:rPr>
          <w:rFonts w:ascii="Times New Roman" w:hAnsi="Times New Roman"/>
          <w:sz w:val="28"/>
          <w:szCs w:val="28"/>
          <w:lang w:val="ro-RO" w:eastAsia="ro-RO"/>
        </w:rPr>
        <w:t>hranire</w:t>
      </w:r>
      <w:proofErr w:type="spellEnd"/>
      <w:r w:rsidRPr="0077763B">
        <w:rPr>
          <w:rFonts w:ascii="Times New Roman" w:hAnsi="Times New Roman"/>
          <w:sz w:val="28"/>
          <w:szCs w:val="28"/>
          <w:lang w:val="ro-RO" w:eastAsia="ro-RO"/>
        </w:rPr>
        <w:t xml:space="preserve"> si hidratare, asigurarea igienei </w:t>
      </w:r>
      <w:proofErr w:type="spellStart"/>
      <w:r w:rsidRPr="0077763B">
        <w:rPr>
          <w:rFonts w:ascii="Times New Roman" w:hAnsi="Times New Roman"/>
          <w:sz w:val="28"/>
          <w:szCs w:val="28"/>
          <w:lang w:val="ro-RO" w:eastAsia="ro-RO"/>
        </w:rPr>
        <w:t>eliminarilor</w:t>
      </w:r>
      <w:proofErr w:type="spellEnd"/>
      <w:r w:rsidRPr="0077763B">
        <w:rPr>
          <w:rFonts w:ascii="Times New Roman" w:hAnsi="Times New Roman"/>
          <w:sz w:val="28"/>
          <w:szCs w:val="28"/>
          <w:lang w:val="ro-RO" w:eastAsia="ro-RO"/>
        </w:rPr>
        <w:t>, transfer si mobilizare, deplasare in interior, comunicare;</w:t>
      </w:r>
    </w:p>
    <w:p w:rsidR="0077763B" w:rsidRPr="0077763B" w:rsidRDefault="0077763B" w:rsidP="0077763B">
      <w:pPr>
        <w:spacing w:after="0" w:line="240" w:lineRule="auto"/>
        <w:ind w:firstLine="708"/>
        <w:jc w:val="both"/>
        <w:rPr>
          <w:rFonts w:ascii="Times New Roman" w:hAnsi="Times New Roman"/>
          <w:sz w:val="28"/>
          <w:szCs w:val="28"/>
          <w:lang w:val="ro-RO" w:eastAsia="ro-RO"/>
        </w:rPr>
      </w:pPr>
      <w:r w:rsidRPr="0077763B">
        <w:rPr>
          <w:rFonts w:ascii="Times New Roman" w:hAnsi="Times New Roman"/>
          <w:sz w:val="28"/>
          <w:szCs w:val="28"/>
          <w:lang w:val="ro-RO" w:eastAsia="ro-RO"/>
        </w:rPr>
        <w:t xml:space="preserve">   b) </w:t>
      </w:r>
      <w:proofErr w:type="spellStart"/>
      <w:r w:rsidRPr="0077763B">
        <w:rPr>
          <w:rFonts w:ascii="Times New Roman" w:hAnsi="Times New Roman"/>
          <w:sz w:val="28"/>
          <w:szCs w:val="28"/>
          <w:lang w:val="ro-RO" w:eastAsia="ro-RO"/>
        </w:rPr>
        <w:t>activitati</w:t>
      </w:r>
      <w:proofErr w:type="spellEnd"/>
      <w:r w:rsidRPr="0077763B">
        <w:rPr>
          <w:rFonts w:ascii="Times New Roman" w:hAnsi="Times New Roman"/>
          <w:sz w:val="28"/>
          <w:szCs w:val="28"/>
          <w:lang w:val="ro-RO" w:eastAsia="ro-RO"/>
        </w:rPr>
        <w:t xml:space="preserve"> instrumentale ale </w:t>
      </w:r>
      <w:proofErr w:type="spellStart"/>
      <w:r w:rsidRPr="0077763B">
        <w:rPr>
          <w:rFonts w:ascii="Times New Roman" w:hAnsi="Times New Roman"/>
          <w:sz w:val="28"/>
          <w:szCs w:val="28"/>
          <w:lang w:val="ro-RO" w:eastAsia="ro-RO"/>
        </w:rPr>
        <w:t>vietii</w:t>
      </w:r>
      <w:proofErr w:type="spellEnd"/>
      <w:r w:rsidRPr="0077763B">
        <w:rPr>
          <w:rFonts w:ascii="Times New Roman" w:hAnsi="Times New Roman"/>
          <w:sz w:val="28"/>
          <w:szCs w:val="28"/>
          <w:lang w:val="ro-RO" w:eastAsia="ro-RO"/>
        </w:rPr>
        <w:t xml:space="preserve"> zilnice, in principal: prepararea hranei, efectuarea de </w:t>
      </w:r>
      <w:proofErr w:type="spellStart"/>
      <w:r w:rsidRPr="0077763B">
        <w:rPr>
          <w:rFonts w:ascii="Times New Roman" w:hAnsi="Times New Roman"/>
          <w:sz w:val="28"/>
          <w:szCs w:val="28"/>
          <w:lang w:val="ro-RO" w:eastAsia="ro-RO"/>
        </w:rPr>
        <w:t>cumparaturi</w:t>
      </w:r>
      <w:proofErr w:type="spellEnd"/>
      <w:r w:rsidRPr="0077763B">
        <w:rPr>
          <w:rFonts w:ascii="Times New Roman" w:hAnsi="Times New Roman"/>
          <w:sz w:val="28"/>
          <w:szCs w:val="28"/>
          <w:lang w:val="ro-RO" w:eastAsia="ro-RO"/>
        </w:rPr>
        <w:t xml:space="preserve">, </w:t>
      </w:r>
      <w:proofErr w:type="spellStart"/>
      <w:r w:rsidRPr="0077763B">
        <w:rPr>
          <w:rFonts w:ascii="Times New Roman" w:hAnsi="Times New Roman"/>
          <w:sz w:val="28"/>
          <w:szCs w:val="28"/>
          <w:lang w:val="ro-RO" w:eastAsia="ro-RO"/>
        </w:rPr>
        <w:t>activitati</w:t>
      </w:r>
      <w:proofErr w:type="spellEnd"/>
      <w:r w:rsidRPr="0077763B">
        <w:rPr>
          <w:rFonts w:ascii="Times New Roman" w:hAnsi="Times New Roman"/>
          <w:sz w:val="28"/>
          <w:szCs w:val="28"/>
          <w:lang w:val="ro-RO" w:eastAsia="ro-RO"/>
        </w:rPr>
        <w:t xml:space="preserve"> de menaj si </w:t>
      </w:r>
      <w:proofErr w:type="spellStart"/>
      <w:r w:rsidRPr="0077763B">
        <w:rPr>
          <w:rFonts w:ascii="Times New Roman" w:hAnsi="Times New Roman"/>
          <w:sz w:val="28"/>
          <w:szCs w:val="28"/>
          <w:lang w:val="ro-RO" w:eastAsia="ro-RO"/>
        </w:rPr>
        <w:t>spalatorie</w:t>
      </w:r>
      <w:proofErr w:type="spellEnd"/>
      <w:r w:rsidRPr="0077763B">
        <w:rPr>
          <w:rFonts w:ascii="Times New Roman" w:hAnsi="Times New Roman"/>
          <w:sz w:val="28"/>
          <w:szCs w:val="28"/>
          <w:lang w:val="ro-RO" w:eastAsia="ro-RO"/>
        </w:rPr>
        <w:t xml:space="preserve">, facilitarea </w:t>
      </w:r>
      <w:proofErr w:type="spellStart"/>
      <w:r w:rsidRPr="0077763B">
        <w:rPr>
          <w:rFonts w:ascii="Times New Roman" w:hAnsi="Times New Roman"/>
          <w:sz w:val="28"/>
          <w:szCs w:val="28"/>
          <w:lang w:val="ro-RO" w:eastAsia="ro-RO"/>
        </w:rPr>
        <w:t>deplasarii</w:t>
      </w:r>
      <w:proofErr w:type="spellEnd"/>
      <w:r w:rsidRPr="0077763B">
        <w:rPr>
          <w:rFonts w:ascii="Times New Roman" w:hAnsi="Times New Roman"/>
          <w:sz w:val="28"/>
          <w:szCs w:val="28"/>
          <w:lang w:val="ro-RO" w:eastAsia="ro-RO"/>
        </w:rPr>
        <w:t xml:space="preserve"> in exterior si </w:t>
      </w:r>
      <w:proofErr w:type="spellStart"/>
      <w:r w:rsidRPr="0077763B">
        <w:rPr>
          <w:rFonts w:ascii="Times New Roman" w:hAnsi="Times New Roman"/>
          <w:sz w:val="28"/>
          <w:szCs w:val="28"/>
          <w:lang w:val="ro-RO" w:eastAsia="ro-RO"/>
        </w:rPr>
        <w:t>insotire</w:t>
      </w:r>
      <w:proofErr w:type="spellEnd"/>
      <w:r w:rsidRPr="0077763B">
        <w:rPr>
          <w:rFonts w:ascii="Times New Roman" w:hAnsi="Times New Roman"/>
          <w:sz w:val="28"/>
          <w:szCs w:val="28"/>
          <w:lang w:val="ro-RO" w:eastAsia="ro-RO"/>
        </w:rPr>
        <w:t xml:space="preserve">, </w:t>
      </w:r>
      <w:proofErr w:type="spellStart"/>
      <w:r w:rsidRPr="0077763B">
        <w:rPr>
          <w:rFonts w:ascii="Times New Roman" w:hAnsi="Times New Roman"/>
          <w:sz w:val="28"/>
          <w:szCs w:val="28"/>
          <w:lang w:val="ro-RO" w:eastAsia="ro-RO"/>
        </w:rPr>
        <w:t>activitati</w:t>
      </w:r>
      <w:proofErr w:type="spellEnd"/>
      <w:r w:rsidRPr="0077763B">
        <w:rPr>
          <w:rFonts w:ascii="Times New Roman" w:hAnsi="Times New Roman"/>
          <w:sz w:val="28"/>
          <w:szCs w:val="28"/>
          <w:lang w:val="ro-RO" w:eastAsia="ro-RO"/>
        </w:rPr>
        <w:t xml:space="preserve"> de administrare si gestionare a bunurilor, acompaniere si socializare</w:t>
      </w:r>
      <w:r w:rsidR="003C6C65">
        <w:rPr>
          <w:rFonts w:ascii="Times New Roman" w:hAnsi="Times New Roman"/>
          <w:sz w:val="28"/>
          <w:szCs w:val="28"/>
          <w:lang w:val="ro-RO" w:eastAsia="ro-RO"/>
        </w:rPr>
        <w:t>”</w:t>
      </w:r>
      <w:r w:rsidRPr="0077763B">
        <w:rPr>
          <w:rFonts w:ascii="Times New Roman" w:hAnsi="Times New Roman"/>
          <w:sz w:val="28"/>
          <w:szCs w:val="28"/>
          <w:lang w:val="ro-RO" w:eastAsia="ro-RO"/>
        </w:rPr>
        <w:t>.</w:t>
      </w:r>
    </w:p>
    <w:p w:rsidR="003C6C65" w:rsidRDefault="00C724E8" w:rsidP="003C6C65">
      <w:pPr>
        <w:spacing w:after="0" w:line="240" w:lineRule="auto"/>
        <w:jc w:val="both"/>
        <w:rPr>
          <w:rFonts w:ascii="Times New Roman" w:hAnsi="Times New Roman"/>
          <w:sz w:val="28"/>
          <w:szCs w:val="28"/>
          <w:lang w:val="ro-RO" w:eastAsia="ro-RO"/>
        </w:rPr>
      </w:pPr>
      <w:r w:rsidRPr="003378E3">
        <w:rPr>
          <w:rFonts w:ascii="Times New Roman" w:hAnsi="Times New Roman"/>
          <w:sz w:val="28"/>
          <w:szCs w:val="28"/>
          <w:lang w:val="ro-RO" w:eastAsia="ro-RO"/>
        </w:rPr>
        <w:t xml:space="preserve">             - </w:t>
      </w:r>
      <w:r w:rsidR="003C6C65" w:rsidRPr="003C6C65">
        <w:rPr>
          <w:rFonts w:ascii="Times New Roman" w:hAnsi="Times New Roman"/>
          <w:sz w:val="28"/>
          <w:szCs w:val="28"/>
          <w:u w:val="single"/>
          <w:lang w:val="ro-RO" w:eastAsia="ro-RO"/>
        </w:rPr>
        <w:t xml:space="preserve">servicii prevăzute în Legea nr. 292/2011, art.33 alin. (1) </w:t>
      </w:r>
      <w:proofErr w:type="spellStart"/>
      <w:r w:rsidR="003C6C65" w:rsidRPr="003C6C65">
        <w:rPr>
          <w:rFonts w:ascii="Times New Roman" w:hAnsi="Times New Roman"/>
          <w:sz w:val="28"/>
          <w:szCs w:val="28"/>
          <w:u w:val="single"/>
          <w:lang w:val="ro-RO" w:eastAsia="ro-RO"/>
        </w:rPr>
        <w:t>lit.b</w:t>
      </w:r>
      <w:proofErr w:type="spellEnd"/>
      <w:r w:rsidR="003C6C65" w:rsidRPr="003C6C65">
        <w:rPr>
          <w:rFonts w:ascii="Times New Roman" w:hAnsi="Times New Roman"/>
          <w:sz w:val="28"/>
          <w:szCs w:val="28"/>
          <w:u w:val="single"/>
          <w:lang w:val="ro-RO" w:eastAsia="ro-RO"/>
        </w:rPr>
        <w:t>) și c)</w:t>
      </w:r>
      <w:r w:rsidR="003C6C65" w:rsidRPr="003C6C65">
        <w:t xml:space="preserve"> </w:t>
      </w:r>
      <w:r w:rsidR="003C6C65">
        <w:rPr>
          <w:rFonts w:ascii="Times New Roman" w:hAnsi="Times New Roman"/>
          <w:sz w:val="28"/>
          <w:szCs w:val="28"/>
          <w:lang w:val="ro-RO" w:eastAsia="ro-RO"/>
        </w:rPr>
        <w:t>,,</w:t>
      </w:r>
      <w:r w:rsidR="003C6C65" w:rsidRPr="003C6C65">
        <w:rPr>
          <w:rFonts w:ascii="Times New Roman" w:hAnsi="Times New Roman"/>
          <w:sz w:val="28"/>
          <w:szCs w:val="28"/>
          <w:lang w:val="ro-RO" w:eastAsia="ro-RO"/>
        </w:rPr>
        <w:t xml:space="preserve"> Serviciile de </w:t>
      </w:r>
      <w:proofErr w:type="spellStart"/>
      <w:r w:rsidR="003C6C65" w:rsidRPr="003C6C65">
        <w:rPr>
          <w:rFonts w:ascii="Times New Roman" w:hAnsi="Times New Roman"/>
          <w:sz w:val="28"/>
          <w:szCs w:val="28"/>
          <w:lang w:val="ro-RO" w:eastAsia="ro-RO"/>
        </w:rPr>
        <w:t>ingrijire</w:t>
      </w:r>
      <w:proofErr w:type="spellEnd"/>
      <w:r w:rsidR="003C6C65" w:rsidRPr="003C6C65">
        <w:rPr>
          <w:rFonts w:ascii="Times New Roman" w:hAnsi="Times New Roman"/>
          <w:sz w:val="28"/>
          <w:szCs w:val="28"/>
          <w:lang w:val="ro-RO" w:eastAsia="ro-RO"/>
        </w:rPr>
        <w:t xml:space="preserve"> personala se pot organiza si acorda integrat cu alte servicii, cum ar fi: servicii de reabilitare si adaptare a ambientului: mici </w:t>
      </w:r>
      <w:proofErr w:type="spellStart"/>
      <w:r w:rsidR="003C6C65" w:rsidRPr="003C6C65">
        <w:rPr>
          <w:rFonts w:ascii="Times New Roman" w:hAnsi="Times New Roman"/>
          <w:sz w:val="28"/>
          <w:szCs w:val="28"/>
          <w:lang w:val="ro-RO" w:eastAsia="ro-RO"/>
        </w:rPr>
        <w:t>amenajari</w:t>
      </w:r>
      <w:proofErr w:type="spellEnd"/>
      <w:r w:rsidR="003C6C65">
        <w:rPr>
          <w:rFonts w:ascii="Times New Roman" w:hAnsi="Times New Roman"/>
          <w:sz w:val="28"/>
          <w:szCs w:val="28"/>
          <w:lang w:val="ro-RO" w:eastAsia="ro-RO"/>
        </w:rPr>
        <w:t xml:space="preserve">, </w:t>
      </w:r>
      <w:proofErr w:type="spellStart"/>
      <w:r w:rsidR="003C6C65">
        <w:rPr>
          <w:rFonts w:ascii="Times New Roman" w:hAnsi="Times New Roman"/>
          <w:sz w:val="28"/>
          <w:szCs w:val="28"/>
          <w:lang w:val="ro-RO" w:eastAsia="ro-RO"/>
        </w:rPr>
        <w:t>reparatii</w:t>
      </w:r>
      <w:proofErr w:type="spellEnd"/>
      <w:r w:rsidR="003C6C65">
        <w:rPr>
          <w:rFonts w:ascii="Times New Roman" w:hAnsi="Times New Roman"/>
          <w:sz w:val="28"/>
          <w:szCs w:val="28"/>
          <w:lang w:val="ro-RO" w:eastAsia="ro-RO"/>
        </w:rPr>
        <w:t xml:space="preserve"> si altele asemenea;</w:t>
      </w:r>
      <w:r w:rsidR="003C6C65" w:rsidRPr="003C6C65">
        <w:rPr>
          <w:rFonts w:ascii="Times New Roman" w:hAnsi="Times New Roman"/>
          <w:sz w:val="28"/>
          <w:szCs w:val="28"/>
          <w:lang w:val="ro-RO" w:eastAsia="ro-RO"/>
        </w:rPr>
        <w:t xml:space="preserve"> alte servicii de recuperare/reabilitare: </w:t>
      </w:r>
      <w:proofErr w:type="spellStart"/>
      <w:r w:rsidR="003C6C65" w:rsidRPr="003C6C65">
        <w:rPr>
          <w:rFonts w:ascii="Times New Roman" w:hAnsi="Times New Roman"/>
          <w:sz w:val="28"/>
          <w:szCs w:val="28"/>
          <w:lang w:val="ro-RO" w:eastAsia="ro-RO"/>
        </w:rPr>
        <w:t>kinetoterapie</w:t>
      </w:r>
      <w:proofErr w:type="spellEnd"/>
      <w:r w:rsidR="003C6C65" w:rsidRPr="003C6C65">
        <w:rPr>
          <w:rFonts w:ascii="Times New Roman" w:hAnsi="Times New Roman"/>
          <w:sz w:val="28"/>
          <w:szCs w:val="28"/>
          <w:lang w:val="ro-RO" w:eastAsia="ro-RO"/>
        </w:rPr>
        <w:t xml:space="preserve">, fizioterapie, gimnastica medicala, terapie </w:t>
      </w:r>
      <w:proofErr w:type="spellStart"/>
      <w:r w:rsidR="003C6C65" w:rsidRPr="003C6C65">
        <w:rPr>
          <w:rFonts w:ascii="Times New Roman" w:hAnsi="Times New Roman"/>
          <w:sz w:val="28"/>
          <w:szCs w:val="28"/>
          <w:lang w:val="ro-RO" w:eastAsia="ro-RO"/>
        </w:rPr>
        <w:t>ocupationala</w:t>
      </w:r>
      <w:proofErr w:type="spellEnd"/>
      <w:r w:rsidR="003C6C65" w:rsidRPr="003C6C65">
        <w:rPr>
          <w:rFonts w:ascii="Times New Roman" w:hAnsi="Times New Roman"/>
          <w:sz w:val="28"/>
          <w:szCs w:val="28"/>
          <w:lang w:val="ro-RO" w:eastAsia="ro-RO"/>
        </w:rPr>
        <w:t>, psihoterapie, psihopedagogie, logopedie podologie si altele asemenea</w:t>
      </w:r>
      <w:r w:rsidR="003C6C65">
        <w:rPr>
          <w:rFonts w:ascii="Times New Roman" w:hAnsi="Times New Roman"/>
          <w:sz w:val="28"/>
          <w:szCs w:val="28"/>
          <w:lang w:val="ro-RO" w:eastAsia="ro-RO"/>
        </w:rPr>
        <w:t>”.</w:t>
      </w:r>
    </w:p>
    <w:p w:rsidR="00C724E8" w:rsidRPr="003C6C65" w:rsidRDefault="003C6C65" w:rsidP="003C6C65">
      <w:pPr>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br/>
        <w:t xml:space="preserve">            </w:t>
      </w:r>
      <w:r w:rsidR="00C724E8" w:rsidRPr="003378E3">
        <w:rPr>
          <w:rFonts w:ascii="Times New Roman" w:hAnsi="Times New Roman"/>
          <w:sz w:val="28"/>
          <w:szCs w:val="28"/>
          <w:lang w:val="ro-RO" w:eastAsia="ro-RO"/>
        </w:rPr>
        <w:t xml:space="preserve"> - </w:t>
      </w:r>
      <w:r w:rsidR="00C724E8" w:rsidRPr="00C45381">
        <w:rPr>
          <w:rFonts w:ascii="Times New Roman" w:hAnsi="Times New Roman"/>
          <w:sz w:val="28"/>
          <w:szCs w:val="28"/>
          <w:lang w:val="ro-RO" w:eastAsia="ro-RO"/>
        </w:rPr>
        <w:t xml:space="preserve"> </w:t>
      </w:r>
      <w:r w:rsidR="00C724E8" w:rsidRPr="003C6C65">
        <w:rPr>
          <w:rFonts w:ascii="Times New Roman" w:hAnsi="Times New Roman"/>
          <w:sz w:val="28"/>
          <w:szCs w:val="28"/>
          <w:u w:val="single"/>
          <w:lang w:val="ro-RO" w:eastAsia="ro-RO"/>
        </w:rPr>
        <w:t xml:space="preserve">servicii </w:t>
      </w:r>
      <w:r w:rsidRPr="003C6C65">
        <w:rPr>
          <w:rFonts w:ascii="Times New Roman" w:hAnsi="Times New Roman"/>
          <w:sz w:val="28"/>
          <w:szCs w:val="28"/>
          <w:u w:val="single"/>
          <w:lang w:val="ro-RO" w:eastAsia="ro-RO"/>
        </w:rPr>
        <w:t>medicale, sub forma consultațiilor și îngrijirilor medicale la domiciliu</w:t>
      </w:r>
      <w:r w:rsidRPr="003C6C65">
        <w:rPr>
          <w:rFonts w:ascii="Times New Roman" w:hAnsi="Times New Roman"/>
          <w:sz w:val="28"/>
          <w:szCs w:val="28"/>
          <w:lang w:val="ro-RO" w:eastAsia="ro-RO"/>
        </w:rPr>
        <w:t xml:space="preserve"> sau în instituții de sănătate, consultații și îngrijiri stomatologice, administrarea de medicamente, acordarea de materiale sanitare și de dispozitive medicale</w:t>
      </w:r>
    </w:p>
    <w:p w:rsidR="00C724E8" w:rsidRDefault="00C724E8" w:rsidP="00C724E8">
      <w:pPr>
        <w:spacing w:after="0" w:line="240" w:lineRule="auto"/>
        <w:ind w:firstLine="360"/>
        <w:rPr>
          <w:rFonts w:ascii="Times New Roman" w:hAnsi="Times New Roman"/>
          <w:b/>
          <w:sz w:val="28"/>
          <w:szCs w:val="28"/>
          <w:u w:val="single"/>
          <w:lang w:val="ro-RO"/>
        </w:rPr>
      </w:pPr>
      <w:r w:rsidRPr="00C45381">
        <w:rPr>
          <w:rFonts w:ascii="Times New Roman" w:hAnsi="Times New Roman"/>
          <w:sz w:val="28"/>
          <w:szCs w:val="28"/>
          <w:lang w:val="ro-RO" w:eastAsia="ro-RO"/>
        </w:rPr>
        <w:br/>
      </w:r>
      <w:r w:rsidRPr="00C45381">
        <w:rPr>
          <w:rFonts w:ascii="Times New Roman" w:hAnsi="Times New Roman"/>
          <w:sz w:val="24"/>
          <w:szCs w:val="24"/>
          <w:lang w:val="ro-RO" w:eastAsia="ro-RO"/>
        </w:rPr>
        <w:t> </w:t>
      </w:r>
      <w:r w:rsidRPr="00185AE0">
        <w:rPr>
          <w:rFonts w:ascii="Times New Roman" w:hAnsi="Times New Roman"/>
          <w:sz w:val="28"/>
          <w:szCs w:val="28"/>
          <w:lang w:val="ro-RO"/>
        </w:rPr>
        <w:tab/>
      </w:r>
      <w:r w:rsidRPr="009C1384">
        <w:rPr>
          <w:rFonts w:ascii="Times New Roman" w:hAnsi="Times New Roman"/>
          <w:b/>
          <w:sz w:val="28"/>
          <w:szCs w:val="28"/>
          <w:u w:val="single"/>
          <w:lang w:val="ro-RO"/>
        </w:rPr>
        <w:t>Cămine pentru persoane vârstnice</w:t>
      </w:r>
    </w:p>
    <w:p w:rsidR="00210DD4" w:rsidRDefault="00210DD4" w:rsidP="00C724E8">
      <w:pPr>
        <w:spacing w:after="0" w:line="240" w:lineRule="auto"/>
        <w:ind w:firstLine="360"/>
        <w:rPr>
          <w:rFonts w:ascii="Times New Roman" w:hAnsi="Times New Roman"/>
          <w:b/>
          <w:sz w:val="28"/>
          <w:szCs w:val="28"/>
          <w:u w:val="single"/>
          <w:lang w:val="ro-RO"/>
        </w:rPr>
      </w:pPr>
    </w:p>
    <w:p w:rsidR="00C724E8" w:rsidRDefault="00C724E8" w:rsidP="00C724E8">
      <w:pPr>
        <w:spacing w:line="240" w:lineRule="auto"/>
        <w:ind w:firstLine="360"/>
        <w:jc w:val="both"/>
        <w:rPr>
          <w:rFonts w:ascii="Times New Roman" w:hAnsi="Times New Roman"/>
          <w:sz w:val="28"/>
          <w:szCs w:val="28"/>
        </w:rPr>
      </w:pP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cazul</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care </w:t>
      </w:r>
      <w:proofErr w:type="spellStart"/>
      <w:r w:rsidRPr="00185AE0">
        <w:rPr>
          <w:rFonts w:ascii="Times New Roman" w:hAnsi="Times New Roman"/>
          <w:sz w:val="28"/>
          <w:szCs w:val="28"/>
        </w:rPr>
        <w:t>îngrijirea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persoanelor</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nu</w:t>
      </w:r>
      <w:proofErr w:type="spellEnd"/>
      <w:r w:rsidRPr="00185AE0">
        <w:rPr>
          <w:rFonts w:ascii="Times New Roman" w:hAnsi="Times New Roman"/>
          <w:sz w:val="28"/>
          <w:szCs w:val="28"/>
        </w:rPr>
        <w:t xml:space="preserve"> se </w:t>
      </w:r>
      <w:proofErr w:type="spellStart"/>
      <w:r w:rsidRPr="00185AE0">
        <w:rPr>
          <w:rFonts w:ascii="Times New Roman" w:hAnsi="Times New Roman"/>
          <w:sz w:val="28"/>
          <w:szCs w:val="28"/>
        </w:rPr>
        <w:t>poate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acorda</w:t>
      </w:r>
      <w:proofErr w:type="spellEnd"/>
      <w:r w:rsidRPr="00185AE0">
        <w:rPr>
          <w:rFonts w:ascii="Times New Roman" w:hAnsi="Times New Roman"/>
          <w:sz w:val="28"/>
          <w:szCs w:val="28"/>
        </w:rPr>
        <w:t xml:space="preserve"> la </w:t>
      </w:r>
      <w:proofErr w:type="spellStart"/>
      <w:r w:rsidRPr="00185AE0">
        <w:rPr>
          <w:rFonts w:ascii="Times New Roman" w:hAnsi="Times New Roman"/>
          <w:sz w:val="28"/>
          <w:szCs w:val="28"/>
        </w:rPr>
        <w:t>domiciliu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îngrijirea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acestora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poate</w:t>
      </w:r>
      <w:proofErr w:type="spellEnd"/>
      <w:r w:rsidRPr="00185AE0">
        <w:rPr>
          <w:rFonts w:ascii="Times New Roman" w:hAnsi="Times New Roman"/>
          <w:sz w:val="28"/>
          <w:szCs w:val="28"/>
        </w:rPr>
        <w:t xml:space="preserve"> fi </w:t>
      </w:r>
      <w:proofErr w:type="spellStart"/>
      <w:r w:rsidRPr="00185AE0">
        <w:rPr>
          <w:rFonts w:ascii="Times New Roman" w:hAnsi="Times New Roman"/>
          <w:sz w:val="28"/>
          <w:szCs w:val="28"/>
        </w:rPr>
        <w:t>dispusă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într</w:t>
      </w:r>
      <w:proofErr w:type="spellEnd"/>
      <w:r w:rsidRPr="00185AE0">
        <w:rPr>
          <w:rFonts w:ascii="Times New Roman" w:hAnsi="Times New Roman"/>
          <w:sz w:val="28"/>
          <w:szCs w:val="28"/>
        </w:rPr>
        <w:t xml:space="preserve">-un </w:t>
      </w:r>
      <w:proofErr w:type="spellStart"/>
      <w:r w:rsidRPr="00185AE0">
        <w:rPr>
          <w:rFonts w:ascii="Times New Roman" w:hAnsi="Times New Roman"/>
          <w:sz w:val="28"/>
          <w:szCs w:val="28"/>
        </w:rPr>
        <w:t>centru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rezidențial</w:t>
      </w:r>
      <w:proofErr w:type="spellEnd"/>
      <w:r>
        <w:rPr>
          <w:rFonts w:ascii="Times New Roman" w:hAnsi="Times New Roman"/>
          <w:sz w:val="28"/>
          <w:szCs w:val="28"/>
        </w:rPr>
        <w:t xml:space="preserve"> – </w:t>
      </w:r>
      <w:proofErr w:type="spellStart"/>
      <w:r>
        <w:rPr>
          <w:rFonts w:ascii="Times New Roman" w:hAnsi="Times New Roman"/>
          <w:sz w:val="28"/>
          <w:szCs w:val="28"/>
        </w:rPr>
        <w:t>cămin</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persoane</w:t>
      </w:r>
      <w:proofErr w:type="spellEnd"/>
      <w:r>
        <w:rPr>
          <w:rFonts w:ascii="Times New Roman" w:hAnsi="Times New Roman"/>
          <w:sz w:val="28"/>
          <w:szCs w:val="28"/>
        </w:rPr>
        <w:t xml:space="preserve"> </w:t>
      </w:r>
      <w:proofErr w:type="spellStart"/>
      <w:r>
        <w:rPr>
          <w:rFonts w:ascii="Times New Roman" w:hAnsi="Times New Roman"/>
          <w:sz w:val="28"/>
          <w:szCs w:val="28"/>
        </w:rPr>
        <w:t>vârstnice</w:t>
      </w:r>
      <w:proofErr w:type="spellEnd"/>
      <w:r w:rsidRPr="00185AE0">
        <w:rPr>
          <w:rFonts w:ascii="Times New Roman" w:hAnsi="Times New Roman"/>
          <w:sz w:val="28"/>
          <w:szCs w:val="28"/>
        </w:rPr>
        <w:t>.</w:t>
      </w:r>
    </w:p>
    <w:p w:rsidR="00C724E8" w:rsidRPr="00CB3EFD" w:rsidRDefault="00C724E8" w:rsidP="00C724E8">
      <w:pPr>
        <w:spacing w:line="240" w:lineRule="auto"/>
        <w:ind w:firstLine="360"/>
        <w:jc w:val="both"/>
        <w:rPr>
          <w:rFonts w:ascii="Times New Roman" w:hAnsi="Times New Roman"/>
          <w:sz w:val="28"/>
          <w:szCs w:val="28"/>
        </w:rPr>
      </w:pP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ceea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priveşte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sprijinirea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persoanelor</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prin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servicii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sociale</w:t>
      </w:r>
      <w:proofErr w:type="spellEnd"/>
      <w:r w:rsidRPr="00185AE0">
        <w:rPr>
          <w:rFonts w:ascii="Times New Roman" w:hAnsi="Times New Roman"/>
          <w:sz w:val="28"/>
          <w:szCs w:val="28"/>
        </w:rPr>
        <w:t xml:space="preserve"> care </w:t>
      </w:r>
      <w:proofErr w:type="spellStart"/>
      <w:r w:rsidRPr="00185AE0">
        <w:rPr>
          <w:rFonts w:ascii="Times New Roman" w:hAnsi="Times New Roman"/>
          <w:sz w:val="28"/>
          <w:szCs w:val="28"/>
        </w:rPr>
        <w:t>oferă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şi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cazare</w:t>
      </w:r>
      <w:proofErr w:type="spellEnd"/>
      <w:r w:rsidRPr="00185AE0">
        <w:rPr>
          <w:rFonts w:ascii="Times New Roman" w:hAnsi="Times New Roman"/>
          <w:sz w:val="28"/>
          <w:szCs w:val="28"/>
        </w:rPr>
        <w:t xml:space="preserve">, DGASPC </w:t>
      </w:r>
      <w:proofErr w:type="spellStart"/>
      <w:r w:rsidRPr="00185AE0">
        <w:rPr>
          <w:rFonts w:ascii="Times New Roman" w:hAnsi="Times New Roman"/>
          <w:sz w:val="28"/>
          <w:szCs w:val="28"/>
        </w:rPr>
        <w:t>Olt</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prin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Serviciul</w:t>
      </w:r>
      <w:proofErr w:type="spellEnd"/>
      <w:r w:rsidRPr="00185AE0">
        <w:rPr>
          <w:rFonts w:ascii="Times New Roman" w:hAnsi="Times New Roman"/>
          <w:sz w:val="28"/>
          <w:szCs w:val="28"/>
        </w:rPr>
        <w:t xml:space="preserve"> Management de </w:t>
      </w:r>
      <w:proofErr w:type="spellStart"/>
      <w:r w:rsidRPr="00185AE0">
        <w:rPr>
          <w:rFonts w:ascii="Times New Roman" w:hAnsi="Times New Roman"/>
          <w:sz w:val="28"/>
          <w:szCs w:val="28"/>
        </w:rPr>
        <w:t>caz</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pentru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adulți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asistență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și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monitorizare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servicii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sociale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colaborează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permanență</w:t>
      </w:r>
      <w:proofErr w:type="spellEnd"/>
      <w:r w:rsidRPr="00185AE0">
        <w:rPr>
          <w:rFonts w:ascii="Times New Roman" w:hAnsi="Times New Roman"/>
          <w:sz w:val="28"/>
          <w:szCs w:val="28"/>
        </w:rPr>
        <w:t xml:space="preserve"> cu </w:t>
      </w:r>
      <w:proofErr w:type="spellStart"/>
      <w:r w:rsidRPr="00185AE0">
        <w:rPr>
          <w:rFonts w:ascii="Times New Roman" w:hAnsi="Times New Roman"/>
          <w:sz w:val="28"/>
          <w:szCs w:val="28"/>
        </w:rPr>
        <w:t>autoritățile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publice</w:t>
      </w:r>
      <w:proofErr w:type="spellEnd"/>
      <w:r w:rsidRPr="00185AE0">
        <w:rPr>
          <w:rFonts w:ascii="Times New Roman" w:hAnsi="Times New Roman"/>
          <w:sz w:val="28"/>
          <w:szCs w:val="28"/>
        </w:rPr>
        <w:t xml:space="preserve"> locale.  </w:t>
      </w:r>
    </w:p>
    <w:p w:rsidR="00C724E8" w:rsidRDefault="00C724E8" w:rsidP="00C724E8">
      <w:pPr>
        <w:spacing w:line="240" w:lineRule="auto"/>
        <w:ind w:firstLine="708"/>
        <w:jc w:val="both"/>
        <w:rPr>
          <w:rFonts w:ascii="Times New Roman" w:hAnsi="Times New Roman"/>
          <w:sz w:val="28"/>
          <w:szCs w:val="28"/>
          <w:lang w:val="ro-RO"/>
        </w:rPr>
      </w:pPr>
      <w:r w:rsidRPr="00185AE0">
        <w:rPr>
          <w:rFonts w:ascii="Times New Roman" w:hAnsi="Times New Roman"/>
          <w:sz w:val="28"/>
          <w:szCs w:val="28"/>
          <w:lang w:val="ro-RO"/>
        </w:rPr>
        <w:t>Pentru D.G.A.S.P.C. Olt există o permanentă preocupare de creare și menținere a serviciilor oferite persoanelor vârstnice la nivelul Standardelor minime de calitate prin asigurarea resurselor umane</w:t>
      </w:r>
      <w:r>
        <w:rPr>
          <w:rFonts w:ascii="Times New Roman" w:hAnsi="Times New Roman"/>
          <w:sz w:val="28"/>
          <w:szCs w:val="28"/>
          <w:lang w:val="ro-RO"/>
        </w:rPr>
        <w:t>, financiare</w:t>
      </w:r>
      <w:r w:rsidRPr="00185AE0">
        <w:rPr>
          <w:rFonts w:ascii="Times New Roman" w:hAnsi="Times New Roman"/>
          <w:sz w:val="28"/>
          <w:szCs w:val="28"/>
          <w:lang w:val="ro-RO"/>
        </w:rPr>
        <w:t xml:space="preserve"> și materiale</w:t>
      </w:r>
      <w:r>
        <w:rPr>
          <w:rFonts w:ascii="Times New Roman" w:hAnsi="Times New Roman"/>
          <w:sz w:val="28"/>
          <w:szCs w:val="28"/>
          <w:lang w:val="ro-RO"/>
        </w:rPr>
        <w:t xml:space="preserve"> necesare</w:t>
      </w:r>
      <w:r w:rsidRPr="00185AE0">
        <w:rPr>
          <w:rFonts w:ascii="Times New Roman" w:hAnsi="Times New Roman"/>
          <w:sz w:val="28"/>
          <w:szCs w:val="28"/>
          <w:lang w:val="ro-RO"/>
        </w:rPr>
        <w:t>.</w:t>
      </w:r>
    </w:p>
    <w:p w:rsidR="00C724E8" w:rsidRPr="00185AE0" w:rsidRDefault="00C724E8" w:rsidP="00C724E8">
      <w:pPr>
        <w:spacing w:line="240" w:lineRule="auto"/>
        <w:ind w:firstLine="708"/>
        <w:jc w:val="both"/>
        <w:rPr>
          <w:rFonts w:ascii="Times New Roman" w:hAnsi="Times New Roman"/>
          <w:sz w:val="28"/>
          <w:szCs w:val="28"/>
          <w:lang w:val="ro-RO"/>
        </w:rPr>
      </w:pPr>
      <w:r w:rsidRPr="002E5A0C">
        <w:rPr>
          <w:rFonts w:ascii="Times New Roman" w:hAnsi="Times New Roman"/>
          <w:sz w:val="28"/>
          <w:szCs w:val="28"/>
          <w:lang w:val="ro-RO"/>
        </w:rPr>
        <w:lastRenderedPageBreak/>
        <w:t xml:space="preserve"> </w:t>
      </w:r>
      <w:r w:rsidRPr="00185AE0">
        <w:rPr>
          <w:rFonts w:ascii="Times New Roman" w:hAnsi="Times New Roman"/>
          <w:sz w:val="28"/>
          <w:szCs w:val="28"/>
          <w:lang w:val="ro-RO"/>
        </w:rPr>
        <w:t xml:space="preserve">În subordinea DGASPC Olt funcționează 2 Cămine pentru persoane vârstnice în regim rezidențial (CPV Fălcoiu și CPV Slatina din cadrul Complexului Servicii Persoane Adulte Slatina), </w:t>
      </w:r>
      <w:r>
        <w:rPr>
          <w:rFonts w:ascii="Times New Roman" w:hAnsi="Times New Roman"/>
          <w:sz w:val="28"/>
          <w:szCs w:val="28"/>
          <w:lang w:val="ro-RO"/>
        </w:rPr>
        <w:t>cu o capacitate totală de 100 de locuri</w:t>
      </w:r>
      <w:r w:rsidRPr="00185AE0">
        <w:rPr>
          <w:rFonts w:ascii="Times New Roman" w:hAnsi="Times New Roman"/>
          <w:sz w:val="28"/>
          <w:szCs w:val="28"/>
          <w:lang w:val="ro-RO"/>
        </w:rPr>
        <w:t>.</w:t>
      </w:r>
    </w:p>
    <w:p w:rsidR="00C724E8" w:rsidRPr="00185AE0" w:rsidRDefault="00C724E8" w:rsidP="00C724E8">
      <w:pPr>
        <w:tabs>
          <w:tab w:val="left" w:pos="2760"/>
        </w:tabs>
        <w:spacing w:line="240" w:lineRule="auto"/>
        <w:ind w:left="720"/>
        <w:jc w:val="both"/>
        <w:rPr>
          <w:rFonts w:ascii="Times New Roman" w:hAnsi="Times New Roman"/>
          <w:sz w:val="28"/>
          <w:szCs w:val="28"/>
        </w:rPr>
      </w:pPr>
      <w:proofErr w:type="spellStart"/>
      <w:r w:rsidRPr="00185AE0">
        <w:rPr>
          <w:rFonts w:ascii="Times New Roman" w:hAnsi="Times New Roman"/>
          <w:sz w:val="28"/>
          <w:szCs w:val="28"/>
        </w:rPr>
        <w:t>Accesul</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unei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într</w:t>
      </w:r>
      <w:proofErr w:type="spellEnd"/>
      <w:r w:rsidRPr="00185AE0">
        <w:rPr>
          <w:rFonts w:ascii="Times New Roman" w:hAnsi="Times New Roman"/>
          <w:sz w:val="28"/>
          <w:szCs w:val="28"/>
        </w:rPr>
        <w:t xml:space="preserve">-un </w:t>
      </w:r>
      <w:proofErr w:type="spellStart"/>
      <w:r w:rsidRPr="00185AE0">
        <w:rPr>
          <w:rFonts w:ascii="Times New Roman" w:hAnsi="Times New Roman"/>
          <w:sz w:val="28"/>
          <w:szCs w:val="28"/>
        </w:rPr>
        <w:t>cămin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pentru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 xml:space="preserve"> se face </w:t>
      </w:r>
      <w:proofErr w:type="spellStart"/>
      <w:r w:rsidRPr="00185AE0">
        <w:rPr>
          <w:rFonts w:ascii="Times New Roman" w:hAnsi="Times New Roman"/>
          <w:sz w:val="28"/>
          <w:szCs w:val="28"/>
        </w:rPr>
        <w:t>având</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vedere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următoarele</w:t>
      </w:r>
      <w:proofErr w:type="spellEnd"/>
      <w:r w:rsidRPr="00185AE0">
        <w:rPr>
          <w:rFonts w:ascii="Times New Roman" w:hAnsi="Times New Roman"/>
          <w:sz w:val="28"/>
          <w:szCs w:val="28"/>
        </w:rPr>
        <w:t xml:space="preserve"> </w:t>
      </w:r>
      <w:proofErr w:type="spellStart"/>
      <w:r w:rsidRPr="00891CB5">
        <w:rPr>
          <w:rFonts w:ascii="Times New Roman" w:hAnsi="Times New Roman"/>
          <w:b/>
          <w:sz w:val="28"/>
          <w:szCs w:val="28"/>
          <w:u w:val="single"/>
        </w:rPr>
        <w:t>criterii</w:t>
      </w:r>
      <w:proofErr w:type="spellEnd"/>
      <w:r w:rsidRPr="00891CB5">
        <w:rPr>
          <w:rFonts w:ascii="Times New Roman" w:hAnsi="Times New Roman"/>
          <w:b/>
          <w:sz w:val="28"/>
          <w:szCs w:val="28"/>
          <w:u w:val="single"/>
        </w:rPr>
        <w:t xml:space="preserve"> de </w:t>
      </w:r>
      <w:proofErr w:type="spellStart"/>
      <w:proofErr w:type="gramStart"/>
      <w:r w:rsidRPr="00891CB5">
        <w:rPr>
          <w:rFonts w:ascii="Times New Roman" w:hAnsi="Times New Roman"/>
          <w:b/>
          <w:sz w:val="28"/>
          <w:szCs w:val="28"/>
          <w:u w:val="single"/>
        </w:rPr>
        <w:t>eligibilitate</w:t>
      </w:r>
      <w:proofErr w:type="spellEnd"/>
      <w:r w:rsidRPr="00185AE0">
        <w:rPr>
          <w:rFonts w:ascii="Times New Roman" w:hAnsi="Times New Roman"/>
          <w:b/>
          <w:sz w:val="28"/>
          <w:szCs w:val="28"/>
        </w:rPr>
        <w:t xml:space="preserve"> </w:t>
      </w:r>
      <w:r w:rsidRPr="00185AE0">
        <w:rPr>
          <w:rFonts w:ascii="Times New Roman" w:hAnsi="Times New Roman"/>
          <w:sz w:val="28"/>
          <w:szCs w:val="28"/>
        </w:rPr>
        <w:t>:</w:t>
      </w:r>
      <w:proofErr w:type="gramEnd"/>
    </w:p>
    <w:p w:rsidR="00C724E8" w:rsidRPr="00185AE0" w:rsidRDefault="00C724E8" w:rsidP="00C724E8">
      <w:pPr>
        <w:numPr>
          <w:ilvl w:val="0"/>
          <w:numId w:val="2"/>
        </w:numPr>
        <w:tabs>
          <w:tab w:val="left" w:pos="2760"/>
        </w:tabs>
        <w:spacing w:after="0" w:line="240" w:lineRule="auto"/>
        <w:jc w:val="both"/>
        <w:rPr>
          <w:rFonts w:ascii="Times New Roman" w:hAnsi="Times New Roman"/>
          <w:sz w:val="28"/>
          <w:szCs w:val="28"/>
        </w:rPr>
      </w:pPr>
      <w:proofErr w:type="spellStart"/>
      <w:r w:rsidRPr="00185AE0">
        <w:rPr>
          <w:rFonts w:ascii="Times New Roman" w:hAnsi="Times New Roman"/>
          <w:sz w:val="28"/>
          <w:szCs w:val="28"/>
        </w:rPr>
        <w:t>necesită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îngrijire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medicală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permanentă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deosebită</w:t>
      </w:r>
      <w:proofErr w:type="spellEnd"/>
      <w:r w:rsidRPr="00185AE0">
        <w:rPr>
          <w:rFonts w:ascii="Times New Roman" w:hAnsi="Times New Roman"/>
          <w:sz w:val="28"/>
          <w:szCs w:val="28"/>
        </w:rPr>
        <w:t xml:space="preserve">, care nu </w:t>
      </w:r>
      <w:proofErr w:type="spellStart"/>
      <w:r w:rsidRPr="00185AE0">
        <w:rPr>
          <w:rFonts w:ascii="Times New Roman" w:hAnsi="Times New Roman"/>
          <w:sz w:val="28"/>
          <w:szCs w:val="28"/>
        </w:rPr>
        <w:t>poate</w:t>
      </w:r>
      <w:proofErr w:type="spellEnd"/>
      <w:r w:rsidRPr="00185AE0">
        <w:rPr>
          <w:rFonts w:ascii="Times New Roman" w:hAnsi="Times New Roman"/>
          <w:sz w:val="28"/>
          <w:szCs w:val="28"/>
        </w:rPr>
        <w:t xml:space="preserve"> fi </w:t>
      </w:r>
      <w:proofErr w:type="spellStart"/>
      <w:r w:rsidRPr="00185AE0">
        <w:rPr>
          <w:rFonts w:ascii="Times New Roman" w:hAnsi="Times New Roman"/>
          <w:sz w:val="28"/>
          <w:szCs w:val="28"/>
        </w:rPr>
        <w:t>asigurată</w:t>
      </w:r>
      <w:proofErr w:type="spellEnd"/>
      <w:r w:rsidRPr="00185AE0">
        <w:rPr>
          <w:rFonts w:ascii="Times New Roman" w:hAnsi="Times New Roman"/>
          <w:sz w:val="28"/>
          <w:szCs w:val="28"/>
        </w:rPr>
        <w:t xml:space="preserve"> la </w:t>
      </w:r>
      <w:proofErr w:type="spellStart"/>
      <w:r w:rsidRPr="00185AE0">
        <w:rPr>
          <w:rFonts w:ascii="Times New Roman" w:hAnsi="Times New Roman"/>
          <w:sz w:val="28"/>
          <w:szCs w:val="28"/>
        </w:rPr>
        <w:t>domiciliu</w:t>
      </w:r>
      <w:proofErr w:type="spellEnd"/>
    </w:p>
    <w:p w:rsidR="00C724E8" w:rsidRPr="00185AE0" w:rsidRDefault="00C724E8" w:rsidP="00C724E8">
      <w:pPr>
        <w:numPr>
          <w:ilvl w:val="0"/>
          <w:numId w:val="2"/>
        </w:numPr>
        <w:tabs>
          <w:tab w:val="left" w:pos="2760"/>
        </w:tabs>
        <w:spacing w:after="0" w:line="240" w:lineRule="auto"/>
        <w:jc w:val="both"/>
        <w:rPr>
          <w:rFonts w:ascii="Times New Roman" w:hAnsi="Times New Roman"/>
          <w:sz w:val="28"/>
          <w:szCs w:val="28"/>
        </w:rPr>
      </w:pPr>
      <w:r w:rsidRPr="00185AE0">
        <w:rPr>
          <w:rFonts w:ascii="Times New Roman" w:hAnsi="Times New Roman"/>
          <w:sz w:val="28"/>
          <w:szCs w:val="28"/>
        </w:rPr>
        <w:t xml:space="preserve">nu se </w:t>
      </w:r>
      <w:proofErr w:type="spellStart"/>
      <w:r w:rsidRPr="00185AE0">
        <w:rPr>
          <w:rFonts w:ascii="Times New Roman" w:hAnsi="Times New Roman"/>
          <w:sz w:val="28"/>
          <w:szCs w:val="28"/>
        </w:rPr>
        <w:t>poate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gospodări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singură</w:t>
      </w:r>
      <w:proofErr w:type="spellEnd"/>
      <w:r w:rsidRPr="00185AE0">
        <w:rPr>
          <w:rFonts w:ascii="Times New Roman" w:hAnsi="Times New Roman"/>
          <w:sz w:val="28"/>
          <w:szCs w:val="28"/>
        </w:rPr>
        <w:t xml:space="preserve"> </w:t>
      </w:r>
    </w:p>
    <w:p w:rsidR="00C724E8" w:rsidRPr="00185AE0" w:rsidRDefault="00C724E8" w:rsidP="00C724E8">
      <w:pPr>
        <w:numPr>
          <w:ilvl w:val="0"/>
          <w:numId w:val="2"/>
        </w:numPr>
        <w:tabs>
          <w:tab w:val="left" w:pos="2760"/>
        </w:tabs>
        <w:spacing w:after="0" w:line="240" w:lineRule="auto"/>
        <w:jc w:val="both"/>
        <w:rPr>
          <w:rFonts w:ascii="Times New Roman" w:hAnsi="Times New Roman"/>
          <w:sz w:val="28"/>
          <w:szCs w:val="28"/>
        </w:rPr>
      </w:pPr>
      <w:proofErr w:type="spellStart"/>
      <w:r w:rsidRPr="00185AE0">
        <w:rPr>
          <w:rFonts w:ascii="Times New Roman" w:hAnsi="Times New Roman"/>
          <w:sz w:val="28"/>
          <w:szCs w:val="28"/>
        </w:rPr>
        <w:t>este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lipsită</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susţinători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legali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sau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aceştia</w:t>
      </w:r>
      <w:proofErr w:type="spellEnd"/>
      <w:r w:rsidRPr="00185AE0">
        <w:rPr>
          <w:rFonts w:ascii="Times New Roman" w:hAnsi="Times New Roman"/>
          <w:sz w:val="28"/>
          <w:szCs w:val="28"/>
        </w:rPr>
        <w:t xml:space="preserve"> nu pot </w:t>
      </w:r>
      <w:proofErr w:type="spellStart"/>
      <w:r w:rsidRPr="00185AE0">
        <w:rPr>
          <w:rFonts w:ascii="Times New Roman" w:hAnsi="Times New Roman"/>
          <w:sz w:val="28"/>
          <w:szCs w:val="28"/>
        </w:rPr>
        <w:t>să-şi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îndeplinească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obligaţiile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datorită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stării</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sănătate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sau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situaţiei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economice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şi</w:t>
      </w:r>
      <w:proofErr w:type="spellEnd"/>
      <w:r w:rsidRPr="00185AE0">
        <w:rPr>
          <w:rFonts w:ascii="Times New Roman" w:hAnsi="Times New Roman"/>
          <w:sz w:val="28"/>
          <w:szCs w:val="28"/>
        </w:rPr>
        <w:t xml:space="preserve"> a </w:t>
      </w:r>
      <w:proofErr w:type="spellStart"/>
      <w:r w:rsidRPr="00185AE0">
        <w:rPr>
          <w:rFonts w:ascii="Times New Roman" w:hAnsi="Times New Roman"/>
          <w:sz w:val="28"/>
          <w:szCs w:val="28"/>
        </w:rPr>
        <w:t>sarcinilor</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familie</w:t>
      </w:r>
      <w:proofErr w:type="spellEnd"/>
    </w:p>
    <w:p w:rsidR="00C724E8" w:rsidRPr="00185AE0" w:rsidRDefault="00C724E8" w:rsidP="00C724E8">
      <w:pPr>
        <w:numPr>
          <w:ilvl w:val="0"/>
          <w:numId w:val="2"/>
        </w:numPr>
        <w:tabs>
          <w:tab w:val="left" w:pos="2760"/>
        </w:tabs>
        <w:spacing w:after="0" w:line="240" w:lineRule="auto"/>
        <w:jc w:val="both"/>
        <w:rPr>
          <w:rFonts w:ascii="Times New Roman" w:hAnsi="Times New Roman"/>
          <w:sz w:val="28"/>
          <w:szCs w:val="28"/>
        </w:rPr>
      </w:pPr>
      <w:r w:rsidRPr="00185AE0">
        <w:rPr>
          <w:rFonts w:ascii="Times New Roman" w:hAnsi="Times New Roman"/>
          <w:sz w:val="28"/>
          <w:szCs w:val="28"/>
        </w:rPr>
        <w:t xml:space="preserve">nu are </w:t>
      </w:r>
      <w:proofErr w:type="spellStart"/>
      <w:r w:rsidRPr="00185AE0">
        <w:rPr>
          <w:rFonts w:ascii="Times New Roman" w:hAnsi="Times New Roman"/>
          <w:sz w:val="28"/>
          <w:szCs w:val="28"/>
        </w:rPr>
        <w:t>locuinţă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şi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nu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realizează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venituri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proprii</w:t>
      </w:r>
      <w:proofErr w:type="spellEnd"/>
    </w:p>
    <w:p w:rsidR="00C724E8" w:rsidRPr="00185AE0" w:rsidRDefault="00C724E8" w:rsidP="00C724E8">
      <w:pPr>
        <w:tabs>
          <w:tab w:val="left" w:pos="2760"/>
        </w:tabs>
        <w:spacing w:line="240" w:lineRule="auto"/>
        <w:jc w:val="both"/>
        <w:rPr>
          <w:rFonts w:ascii="Times New Roman" w:hAnsi="Times New Roman"/>
          <w:sz w:val="28"/>
          <w:szCs w:val="28"/>
        </w:rPr>
      </w:pPr>
      <w:r w:rsidRPr="00185AE0">
        <w:rPr>
          <w:rFonts w:ascii="Times New Roman" w:hAnsi="Times New Roman"/>
          <w:sz w:val="28"/>
          <w:szCs w:val="28"/>
        </w:rPr>
        <w:t xml:space="preserve">         La </w:t>
      </w:r>
      <w:proofErr w:type="spellStart"/>
      <w:r w:rsidRPr="00185AE0">
        <w:rPr>
          <w:rFonts w:ascii="Times New Roman" w:hAnsi="Times New Roman"/>
          <w:sz w:val="28"/>
          <w:szCs w:val="28"/>
        </w:rPr>
        <w:t>baza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admiterii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într</w:t>
      </w:r>
      <w:proofErr w:type="spellEnd"/>
      <w:r w:rsidRPr="00185AE0">
        <w:rPr>
          <w:rFonts w:ascii="Times New Roman" w:hAnsi="Times New Roman"/>
          <w:sz w:val="28"/>
          <w:szCs w:val="28"/>
        </w:rPr>
        <w:t xml:space="preserve">-un </w:t>
      </w:r>
      <w:proofErr w:type="spellStart"/>
      <w:r w:rsidRPr="00185AE0">
        <w:rPr>
          <w:rFonts w:ascii="Times New Roman" w:hAnsi="Times New Roman"/>
          <w:sz w:val="28"/>
          <w:szCs w:val="28"/>
        </w:rPr>
        <w:t>cămin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pentru</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 xml:space="preserve"> se </w:t>
      </w:r>
      <w:proofErr w:type="spellStart"/>
      <w:proofErr w:type="gramStart"/>
      <w:r w:rsidRPr="00185AE0">
        <w:rPr>
          <w:rFonts w:ascii="Times New Roman" w:hAnsi="Times New Roman"/>
          <w:sz w:val="28"/>
          <w:szCs w:val="28"/>
        </w:rPr>
        <w:t>află</w:t>
      </w:r>
      <w:proofErr w:type="spellEnd"/>
      <w:r w:rsidRPr="00185AE0">
        <w:rPr>
          <w:rFonts w:ascii="Times New Roman" w:hAnsi="Times New Roman"/>
          <w:sz w:val="28"/>
          <w:szCs w:val="28"/>
        </w:rPr>
        <w:t xml:space="preserve"> :</w:t>
      </w:r>
      <w:proofErr w:type="gramEnd"/>
    </w:p>
    <w:p w:rsidR="00C724E8" w:rsidRPr="00185AE0" w:rsidRDefault="00C724E8" w:rsidP="00C724E8">
      <w:pPr>
        <w:numPr>
          <w:ilvl w:val="0"/>
          <w:numId w:val="1"/>
        </w:numPr>
        <w:tabs>
          <w:tab w:val="left" w:pos="2760"/>
        </w:tabs>
        <w:spacing w:after="0" w:line="240" w:lineRule="auto"/>
        <w:jc w:val="both"/>
        <w:rPr>
          <w:rFonts w:ascii="Times New Roman" w:hAnsi="Times New Roman"/>
          <w:sz w:val="28"/>
          <w:szCs w:val="28"/>
        </w:rPr>
      </w:pPr>
      <w:proofErr w:type="spellStart"/>
      <w:r w:rsidRPr="00185AE0">
        <w:rPr>
          <w:rFonts w:ascii="Times New Roman" w:hAnsi="Times New Roman"/>
          <w:sz w:val="28"/>
          <w:szCs w:val="28"/>
        </w:rPr>
        <w:t>evaluarea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socială</w:t>
      </w:r>
      <w:proofErr w:type="spellEnd"/>
    </w:p>
    <w:p w:rsidR="00C724E8" w:rsidRPr="00185AE0" w:rsidRDefault="00C724E8" w:rsidP="00C724E8">
      <w:pPr>
        <w:numPr>
          <w:ilvl w:val="0"/>
          <w:numId w:val="1"/>
        </w:numPr>
        <w:tabs>
          <w:tab w:val="left" w:pos="2760"/>
        </w:tabs>
        <w:spacing w:after="0" w:line="240" w:lineRule="auto"/>
        <w:jc w:val="both"/>
        <w:rPr>
          <w:rFonts w:ascii="Times New Roman" w:hAnsi="Times New Roman"/>
          <w:sz w:val="28"/>
          <w:szCs w:val="28"/>
        </w:rPr>
      </w:pPr>
      <w:proofErr w:type="spellStart"/>
      <w:r w:rsidRPr="00185AE0">
        <w:rPr>
          <w:rFonts w:ascii="Times New Roman" w:hAnsi="Times New Roman"/>
          <w:sz w:val="28"/>
          <w:szCs w:val="28"/>
        </w:rPr>
        <w:t>evaluarea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situaţiei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economice</w:t>
      </w:r>
      <w:proofErr w:type="spellEnd"/>
    </w:p>
    <w:p w:rsidR="00C724E8" w:rsidRPr="00185AE0" w:rsidRDefault="00C724E8" w:rsidP="00C724E8">
      <w:pPr>
        <w:numPr>
          <w:ilvl w:val="0"/>
          <w:numId w:val="1"/>
        </w:numPr>
        <w:tabs>
          <w:tab w:val="left" w:pos="2760"/>
        </w:tabs>
        <w:spacing w:after="0" w:line="240" w:lineRule="auto"/>
        <w:jc w:val="both"/>
        <w:rPr>
          <w:rFonts w:ascii="Times New Roman" w:hAnsi="Times New Roman"/>
          <w:sz w:val="28"/>
          <w:szCs w:val="28"/>
        </w:rPr>
      </w:pPr>
      <w:proofErr w:type="spellStart"/>
      <w:r w:rsidRPr="00185AE0">
        <w:rPr>
          <w:rFonts w:ascii="Times New Roman" w:hAnsi="Times New Roman"/>
          <w:sz w:val="28"/>
          <w:szCs w:val="28"/>
        </w:rPr>
        <w:t>evaluarea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stării</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sănătate</w:t>
      </w:r>
      <w:proofErr w:type="spellEnd"/>
    </w:p>
    <w:p w:rsidR="00C724E8" w:rsidRPr="00185AE0" w:rsidRDefault="00C724E8" w:rsidP="00C724E8">
      <w:pPr>
        <w:numPr>
          <w:ilvl w:val="0"/>
          <w:numId w:val="1"/>
        </w:numPr>
        <w:tabs>
          <w:tab w:val="left" w:pos="2760"/>
        </w:tabs>
        <w:spacing w:after="0" w:line="240" w:lineRule="auto"/>
        <w:jc w:val="both"/>
        <w:rPr>
          <w:rFonts w:ascii="Times New Roman" w:hAnsi="Times New Roman"/>
          <w:sz w:val="28"/>
          <w:szCs w:val="28"/>
        </w:rPr>
      </w:pPr>
      <w:proofErr w:type="spellStart"/>
      <w:proofErr w:type="gramStart"/>
      <w:r w:rsidRPr="00185AE0">
        <w:rPr>
          <w:rFonts w:ascii="Times New Roman" w:hAnsi="Times New Roman"/>
          <w:sz w:val="28"/>
          <w:szCs w:val="28"/>
        </w:rPr>
        <w:t>evaluarea</w:t>
      </w:r>
      <w:proofErr w:type="spellEnd"/>
      <w:proofErr w:type="gramEnd"/>
      <w:r w:rsidRPr="00185AE0">
        <w:rPr>
          <w:rFonts w:ascii="Times New Roman" w:hAnsi="Times New Roman"/>
          <w:sz w:val="28"/>
          <w:szCs w:val="28"/>
        </w:rPr>
        <w:t xml:space="preserve"> </w:t>
      </w:r>
      <w:proofErr w:type="spellStart"/>
      <w:r w:rsidRPr="00185AE0">
        <w:rPr>
          <w:rFonts w:ascii="Times New Roman" w:hAnsi="Times New Roman"/>
          <w:sz w:val="28"/>
          <w:szCs w:val="28"/>
        </w:rPr>
        <w:t>gradului</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dependenţă</w:t>
      </w:r>
      <w:proofErr w:type="spellEnd"/>
      <w:r w:rsidRPr="00185AE0">
        <w:rPr>
          <w:rFonts w:ascii="Times New Roman" w:hAnsi="Times New Roman"/>
          <w:sz w:val="28"/>
          <w:szCs w:val="28"/>
        </w:rPr>
        <w:t xml:space="preserve">, conform </w:t>
      </w:r>
      <w:proofErr w:type="spellStart"/>
      <w:r w:rsidRPr="00185AE0">
        <w:rPr>
          <w:rFonts w:ascii="Times New Roman" w:hAnsi="Times New Roman"/>
          <w:sz w:val="28"/>
          <w:szCs w:val="28"/>
        </w:rPr>
        <w:t>anchetei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sociale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şi</w:t>
      </w:r>
      <w:proofErr w:type="spellEnd"/>
      <w:r w:rsidRPr="00185AE0">
        <w:rPr>
          <w:rFonts w:ascii="Times New Roman" w:hAnsi="Times New Roman"/>
          <w:sz w:val="28"/>
          <w:szCs w:val="28"/>
        </w:rPr>
        <w:t xml:space="preserve"> a </w:t>
      </w:r>
      <w:proofErr w:type="spellStart"/>
      <w:r w:rsidRPr="00185AE0">
        <w:rPr>
          <w:rFonts w:ascii="Times New Roman" w:hAnsi="Times New Roman"/>
          <w:sz w:val="28"/>
          <w:szCs w:val="28"/>
        </w:rPr>
        <w:t>celorlalte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documente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depuse</w:t>
      </w:r>
      <w:proofErr w:type="spellEnd"/>
      <w:r w:rsidRPr="00185AE0">
        <w:rPr>
          <w:rFonts w:ascii="Times New Roman" w:hAnsi="Times New Roman"/>
          <w:sz w:val="28"/>
          <w:szCs w:val="28"/>
        </w:rPr>
        <w:t xml:space="preserve"> la </w:t>
      </w:r>
      <w:proofErr w:type="spellStart"/>
      <w:r w:rsidRPr="00185AE0">
        <w:rPr>
          <w:rFonts w:ascii="Times New Roman" w:hAnsi="Times New Roman"/>
          <w:sz w:val="28"/>
          <w:szCs w:val="28"/>
        </w:rPr>
        <w:t>dosar</w:t>
      </w:r>
      <w:proofErr w:type="spellEnd"/>
      <w:r w:rsidRPr="00185AE0">
        <w:rPr>
          <w:rFonts w:ascii="Times New Roman" w:hAnsi="Times New Roman"/>
          <w:sz w:val="28"/>
          <w:szCs w:val="28"/>
        </w:rPr>
        <w:t xml:space="preserve">, cu </w:t>
      </w:r>
      <w:proofErr w:type="spellStart"/>
      <w:r w:rsidRPr="00185AE0">
        <w:rPr>
          <w:rFonts w:ascii="Times New Roman" w:hAnsi="Times New Roman"/>
          <w:sz w:val="28"/>
          <w:szCs w:val="28"/>
        </w:rPr>
        <w:t>respectarea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criteriilor</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prevăzute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grila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naţională</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evaluare</w:t>
      </w:r>
      <w:proofErr w:type="spellEnd"/>
      <w:r w:rsidRPr="00185AE0">
        <w:rPr>
          <w:rFonts w:ascii="Times New Roman" w:hAnsi="Times New Roman"/>
          <w:sz w:val="28"/>
          <w:szCs w:val="28"/>
        </w:rPr>
        <w:t xml:space="preserve"> a </w:t>
      </w:r>
      <w:proofErr w:type="spellStart"/>
      <w:r w:rsidRPr="00185AE0">
        <w:rPr>
          <w:rFonts w:ascii="Times New Roman" w:hAnsi="Times New Roman"/>
          <w:sz w:val="28"/>
          <w:szCs w:val="28"/>
        </w:rPr>
        <w:t>nevoilor</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persoanelor</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vârstnice</w:t>
      </w:r>
      <w:proofErr w:type="spellEnd"/>
      <w:r w:rsidRPr="00185AE0">
        <w:rPr>
          <w:rFonts w:ascii="Times New Roman" w:hAnsi="Times New Roman"/>
          <w:sz w:val="28"/>
          <w:szCs w:val="28"/>
        </w:rPr>
        <w:t>.</w:t>
      </w:r>
    </w:p>
    <w:p w:rsidR="00C724E8" w:rsidRPr="00185AE0" w:rsidRDefault="00C724E8" w:rsidP="00C724E8">
      <w:pPr>
        <w:spacing w:line="240" w:lineRule="auto"/>
        <w:jc w:val="both"/>
        <w:rPr>
          <w:rFonts w:ascii="Times New Roman" w:hAnsi="Times New Roman"/>
          <w:sz w:val="28"/>
          <w:szCs w:val="28"/>
        </w:rPr>
      </w:pPr>
      <w:proofErr w:type="spellStart"/>
      <w:r w:rsidRPr="00185AE0">
        <w:rPr>
          <w:rFonts w:ascii="Times New Roman" w:hAnsi="Times New Roman"/>
          <w:sz w:val="28"/>
          <w:szCs w:val="28"/>
        </w:rPr>
        <w:t>Pentru</w:t>
      </w:r>
      <w:proofErr w:type="spellEnd"/>
      <w:r w:rsidRPr="00185AE0">
        <w:rPr>
          <w:rFonts w:ascii="Times New Roman" w:hAnsi="Times New Roman"/>
          <w:sz w:val="28"/>
          <w:szCs w:val="28"/>
        </w:rPr>
        <w:t xml:space="preserve"> a fi </w:t>
      </w:r>
      <w:proofErr w:type="spellStart"/>
      <w:r w:rsidRPr="00185AE0">
        <w:rPr>
          <w:rFonts w:ascii="Times New Roman" w:hAnsi="Times New Roman"/>
          <w:sz w:val="28"/>
          <w:szCs w:val="28"/>
        </w:rPr>
        <w:t>evaluat</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vederea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admiterii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solicitantul</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trebuie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îndeplinească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următoarele</w:t>
      </w:r>
      <w:proofErr w:type="spellEnd"/>
      <w:r w:rsidRPr="00185AE0">
        <w:rPr>
          <w:rFonts w:ascii="Times New Roman" w:hAnsi="Times New Roman"/>
          <w:sz w:val="28"/>
          <w:szCs w:val="28"/>
        </w:rPr>
        <w:t xml:space="preserve"> </w:t>
      </w:r>
      <w:proofErr w:type="spellStart"/>
      <w:proofErr w:type="gramStart"/>
      <w:r w:rsidRPr="00185AE0">
        <w:rPr>
          <w:rFonts w:ascii="Times New Roman" w:hAnsi="Times New Roman"/>
          <w:sz w:val="28"/>
          <w:szCs w:val="28"/>
        </w:rPr>
        <w:t>condiţii</w:t>
      </w:r>
      <w:proofErr w:type="spellEnd"/>
      <w:r w:rsidRPr="00185AE0">
        <w:rPr>
          <w:rFonts w:ascii="Times New Roman" w:hAnsi="Times New Roman"/>
          <w:sz w:val="28"/>
          <w:szCs w:val="28"/>
        </w:rPr>
        <w:t xml:space="preserve"> :</w:t>
      </w:r>
      <w:proofErr w:type="gramEnd"/>
    </w:p>
    <w:p w:rsidR="00C724E8" w:rsidRPr="00185AE0" w:rsidRDefault="00C724E8" w:rsidP="00C724E8">
      <w:pPr>
        <w:numPr>
          <w:ilvl w:val="0"/>
          <w:numId w:val="1"/>
        </w:numPr>
        <w:spacing w:after="0" w:line="240" w:lineRule="auto"/>
        <w:jc w:val="both"/>
        <w:rPr>
          <w:rFonts w:ascii="Times New Roman" w:hAnsi="Times New Roman"/>
          <w:sz w:val="28"/>
          <w:szCs w:val="28"/>
        </w:rPr>
      </w:pPr>
      <w:proofErr w:type="spellStart"/>
      <w:r w:rsidRPr="00185AE0">
        <w:rPr>
          <w:rFonts w:ascii="Times New Roman" w:hAnsi="Times New Roman"/>
          <w:sz w:val="28"/>
          <w:szCs w:val="28"/>
        </w:rPr>
        <w:t>să</w:t>
      </w:r>
      <w:proofErr w:type="spellEnd"/>
      <w:r w:rsidRPr="00185AE0">
        <w:rPr>
          <w:rFonts w:ascii="Times New Roman" w:hAnsi="Times New Roman"/>
          <w:sz w:val="28"/>
          <w:szCs w:val="28"/>
        </w:rPr>
        <w:t xml:space="preserve"> fie </w:t>
      </w:r>
      <w:proofErr w:type="spellStart"/>
      <w:r w:rsidRPr="00185AE0">
        <w:rPr>
          <w:rFonts w:ascii="Times New Roman" w:hAnsi="Times New Roman"/>
          <w:sz w:val="28"/>
          <w:szCs w:val="28"/>
        </w:rPr>
        <w:t>persoană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vârstnică</w:t>
      </w:r>
      <w:proofErr w:type="spellEnd"/>
    </w:p>
    <w:p w:rsidR="00C724E8" w:rsidRDefault="00C724E8" w:rsidP="00C724E8">
      <w:pPr>
        <w:numPr>
          <w:ilvl w:val="0"/>
          <w:numId w:val="1"/>
        </w:numPr>
        <w:spacing w:after="0" w:line="240" w:lineRule="auto"/>
        <w:jc w:val="both"/>
        <w:rPr>
          <w:rFonts w:ascii="Times New Roman" w:hAnsi="Times New Roman"/>
          <w:sz w:val="28"/>
          <w:szCs w:val="28"/>
        </w:rPr>
      </w:pPr>
      <w:proofErr w:type="spellStart"/>
      <w:r w:rsidRPr="00185AE0">
        <w:rPr>
          <w:rFonts w:ascii="Times New Roman" w:hAnsi="Times New Roman"/>
          <w:sz w:val="28"/>
          <w:szCs w:val="28"/>
        </w:rPr>
        <w:t>să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aibă</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domiciliul</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stabil</w:t>
      </w:r>
      <w:proofErr w:type="spellEnd"/>
      <w:r w:rsidRPr="00185AE0">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reședința</w:t>
      </w:r>
      <w:proofErr w:type="spellEnd"/>
      <w:r>
        <w:rPr>
          <w:rFonts w:ascii="Times New Roman" w:hAnsi="Times New Roman"/>
          <w:sz w:val="28"/>
          <w:szCs w:val="28"/>
        </w:rPr>
        <w:t xml:space="preserve"> </w:t>
      </w:r>
      <w:proofErr w:type="spellStart"/>
      <w:r w:rsidRPr="00185AE0">
        <w:rPr>
          <w:rFonts w:ascii="Times New Roman" w:hAnsi="Times New Roman"/>
          <w:sz w:val="28"/>
          <w:szCs w:val="28"/>
        </w:rPr>
        <w:t>în</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judeţul</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Olt</w:t>
      </w:r>
      <w:proofErr w:type="spellEnd"/>
    </w:p>
    <w:p w:rsidR="00C724E8" w:rsidRDefault="00C724E8" w:rsidP="00C724E8">
      <w:pPr>
        <w:spacing w:after="0" w:line="240" w:lineRule="auto"/>
        <w:ind w:left="720"/>
        <w:jc w:val="both"/>
        <w:rPr>
          <w:rFonts w:ascii="Times New Roman" w:hAnsi="Times New Roman"/>
          <w:sz w:val="28"/>
          <w:szCs w:val="28"/>
        </w:rPr>
      </w:pPr>
    </w:p>
    <w:p w:rsidR="005D6B21" w:rsidRDefault="00C724E8" w:rsidP="005D6B21">
      <w:pPr>
        <w:spacing w:after="0" w:line="240" w:lineRule="auto"/>
        <w:ind w:left="720"/>
        <w:jc w:val="both"/>
        <w:rPr>
          <w:rFonts w:ascii="Times New Roman" w:hAnsi="Times New Roman"/>
          <w:b/>
          <w:sz w:val="28"/>
          <w:szCs w:val="28"/>
          <w:u w:val="single"/>
        </w:rPr>
      </w:pPr>
      <w:proofErr w:type="spellStart"/>
      <w:r w:rsidRPr="00D15542">
        <w:rPr>
          <w:rFonts w:ascii="Times New Roman" w:hAnsi="Times New Roman"/>
          <w:b/>
          <w:sz w:val="28"/>
          <w:szCs w:val="28"/>
          <w:u w:val="single"/>
        </w:rPr>
        <w:t>Principalele</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servicii</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activități</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asigurate</w:t>
      </w:r>
      <w:proofErr w:type="spellEnd"/>
      <w:r w:rsidRPr="00D15542">
        <w:rPr>
          <w:rFonts w:ascii="Times New Roman" w:hAnsi="Times New Roman"/>
          <w:b/>
          <w:sz w:val="28"/>
          <w:szCs w:val="28"/>
          <w:u w:val="single"/>
        </w:rPr>
        <w:t xml:space="preserve"> de </w:t>
      </w:r>
      <w:proofErr w:type="spellStart"/>
      <w:r w:rsidRPr="00D15542">
        <w:rPr>
          <w:rFonts w:ascii="Times New Roman" w:hAnsi="Times New Roman"/>
          <w:b/>
          <w:sz w:val="28"/>
          <w:szCs w:val="28"/>
          <w:u w:val="single"/>
        </w:rPr>
        <w:t>Căminele</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pentru</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persoane</w:t>
      </w:r>
      <w:proofErr w:type="spellEnd"/>
      <w:r w:rsidRPr="00D15542">
        <w:rPr>
          <w:rFonts w:ascii="Times New Roman" w:hAnsi="Times New Roman"/>
          <w:b/>
          <w:sz w:val="28"/>
          <w:szCs w:val="28"/>
          <w:u w:val="single"/>
        </w:rPr>
        <w:t xml:space="preserve"> </w:t>
      </w:r>
      <w:proofErr w:type="spellStart"/>
      <w:r w:rsidRPr="00D15542">
        <w:rPr>
          <w:rFonts w:ascii="Times New Roman" w:hAnsi="Times New Roman"/>
          <w:b/>
          <w:sz w:val="28"/>
          <w:szCs w:val="28"/>
          <w:u w:val="single"/>
        </w:rPr>
        <w:t>vârstnice</w:t>
      </w:r>
      <w:proofErr w:type="spellEnd"/>
    </w:p>
    <w:p w:rsidR="00C724E8" w:rsidRPr="005D6B21" w:rsidRDefault="00C724E8" w:rsidP="005D6B21">
      <w:pPr>
        <w:spacing w:after="0" w:line="240" w:lineRule="auto"/>
        <w:ind w:left="720"/>
        <w:jc w:val="both"/>
        <w:rPr>
          <w:rFonts w:ascii="Times New Roman" w:hAnsi="Times New Roman"/>
          <w:b/>
          <w:sz w:val="28"/>
          <w:szCs w:val="28"/>
          <w:u w:val="single"/>
        </w:rPr>
      </w:pPr>
      <w:r w:rsidRPr="00D15542">
        <w:rPr>
          <w:rFonts w:ascii="Times New Roman" w:hAnsi="Times New Roman"/>
          <w:sz w:val="28"/>
          <w:szCs w:val="28"/>
          <w:lang w:val="ro-RO"/>
        </w:rPr>
        <w:t xml:space="preserve">Principalele </w:t>
      </w:r>
      <w:proofErr w:type="spellStart"/>
      <w:r w:rsidRPr="00D15542">
        <w:rPr>
          <w:rFonts w:ascii="Times New Roman" w:hAnsi="Times New Roman"/>
          <w:sz w:val="28"/>
          <w:szCs w:val="28"/>
          <w:lang w:val="ro-RO"/>
        </w:rPr>
        <w:t>funcţii</w:t>
      </w:r>
      <w:proofErr w:type="spellEnd"/>
      <w:r w:rsidRPr="00D15542">
        <w:rPr>
          <w:rFonts w:ascii="Times New Roman" w:hAnsi="Times New Roman"/>
          <w:sz w:val="28"/>
          <w:szCs w:val="28"/>
          <w:lang w:val="ro-RO"/>
        </w:rPr>
        <w:t xml:space="preserve"> ale serviciului social sunt următoarele:</w:t>
      </w:r>
    </w:p>
    <w:p w:rsidR="00C724E8" w:rsidRPr="00D15542" w:rsidRDefault="00C724E8" w:rsidP="00C724E8">
      <w:pPr>
        <w:spacing w:after="0" w:line="240" w:lineRule="auto"/>
        <w:jc w:val="both"/>
        <w:rPr>
          <w:rFonts w:ascii="Times New Roman" w:hAnsi="Times New Roman"/>
          <w:sz w:val="28"/>
          <w:szCs w:val="28"/>
          <w:lang w:val="ro-RO"/>
        </w:rPr>
      </w:pPr>
      <w:r w:rsidRPr="00D15542">
        <w:rPr>
          <w:rFonts w:ascii="Times New Roman" w:hAnsi="Times New Roman"/>
          <w:i/>
          <w:sz w:val="28"/>
          <w:szCs w:val="28"/>
          <w:lang w:val="ro-RO"/>
        </w:rPr>
        <w:t xml:space="preserve">de furnizare a serviciilor sociale de interes public general/ local, prin asigurarea următoarelor </w:t>
      </w:r>
      <w:proofErr w:type="spellStart"/>
      <w:r w:rsidRPr="00D15542">
        <w:rPr>
          <w:rFonts w:ascii="Times New Roman" w:hAnsi="Times New Roman"/>
          <w:i/>
          <w:sz w:val="28"/>
          <w:szCs w:val="28"/>
          <w:lang w:val="ro-RO"/>
        </w:rPr>
        <w:t>activităţi</w:t>
      </w:r>
      <w:proofErr w:type="spellEnd"/>
      <w:r w:rsidRPr="00D15542">
        <w:rPr>
          <w:rFonts w:ascii="Times New Roman" w:hAnsi="Times New Roman"/>
          <w:sz w:val="28"/>
          <w:szCs w:val="28"/>
          <w:lang w:val="ro-RO"/>
        </w:rPr>
        <w:t>:</w:t>
      </w:r>
    </w:p>
    <w:p w:rsidR="00C724E8" w:rsidRDefault="00C724E8" w:rsidP="002C78C5">
      <w:pPr>
        <w:pStyle w:val="Listparagraf"/>
        <w:numPr>
          <w:ilvl w:val="0"/>
          <w:numId w:val="1"/>
        </w:numPr>
        <w:jc w:val="both"/>
        <w:rPr>
          <w:sz w:val="28"/>
          <w:szCs w:val="28"/>
          <w:lang w:val="ro-RO"/>
        </w:rPr>
      </w:pPr>
      <w:r w:rsidRPr="002C78C5">
        <w:rPr>
          <w:i/>
          <w:sz w:val="28"/>
          <w:szCs w:val="28"/>
          <w:lang w:val="ro-RO"/>
        </w:rPr>
        <w:t>îngrijire personală</w:t>
      </w:r>
      <w:r w:rsidRPr="002C78C5">
        <w:rPr>
          <w:sz w:val="28"/>
          <w:szCs w:val="28"/>
          <w:lang w:val="ro-RO"/>
        </w:rPr>
        <w:t>;</w:t>
      </w:r>
    </w:p>
    <w:p w:rsidR="002C78C5" w:rsidRDefault="002C78C5" w:rsidP="002C78C5">
      <w:pPr>
        <w:pStyle w:val="Listparagraf"/>
        <w:numPr>
          <w:ilvl w:val="0"/>
          <w:numId w:val="1"/>
        </w:numPr>
        <w:jc w:val="both"/>
        <w:rPr>
          <w:sz w:val="28"/>
          <w:szCs w:val="28"/>
          <w:lang w:val="ro-RO"/>
        </w:rPr>
      </w:pPr>
      <w:r>
        <w:rPr>
          <w:i/>
          <w:sz w:val="28"/>
          <w:szCs w:val="28"/>
          <w:lang w:val="ro-RO"/>
        </w:rPr>
        <w:t>asistență pentru sănătate</w:t>
      </w:r>
    </w:p>
    <w:p w:rsidR="002C78C5" w:rsidRPr="005D6B21" w:rsidRDefault="005D6B21" w:rsidP="002C78C5">
      <w:pPr>
        <w:pStyle w:val="Listparagraf"/>
        <w:numPr>
          <w:ilvl w:val="0"/>
          <w:numId w:val="1"/>
        </w:numPr>
        <w:jc w:val="both"/>
        <w:rPr>
          <w:i/>
          <w:sz w:val="28"/>
          <w:szCs w:val="28"/>
          <w:lang w:val="ro-RO"/>
        </w:rPr>
      </w:pPr>
      <w:r w:rsidRPr="005D6B21">
        <w:rPr>
          <w:i/>
          <w:sz w:val="28"/>
          <w:szCs w:val="28"/>
          <w:lang w:val="ro-RO"/>
        </w:rPr>
        <w:t>recuperare/reabilitare funcțională</w:t>
      </w:r>
    </w:p>
    <w:p w:rsidR="005D6B21" w:rsidRPr="005D6B21" w:rsidRDefault="005D6B21" w:rsidP="005D6B21">
      <w:pPr>
        <w:pStyle w:val="Listparagraf"/>
        <w:numPr>
          <w:ilvl w:val="0"/>
          <w:numId w:val="1"/>
        </w:numPr>
        <w:jc w:val="both"/>
        <w:rPr>
          <w:i/>
          <w:sz w:val="28"/>
          <w:szCs w:val="28"/>
          <w:lang w:val="ro-RO"/>
        </w:rPr>
      </w:pPr>
      <w:r w:rsidRPr="005D6B21">
        <w:rPr>
          <w:i/>
          <w:sz w:val="28"/>
          <w:szCs w:val="28"/>
          <w:lang w:val="ro-RO"/>
        </w:rPr>
        <w:t>viață activă și contacte sociale</w:t>
      </w:r>
    </w:p>
    <w:p w:rsidR="005D6B21" w:rsidRPr="005D6B21" w:rsidRDefault="005D6B21" w:rsidP="005D6B21">
      <w:pPr>
        <w:pStyle w:val="Listparagraf"/>
        <w:numPr>
          <w:ilvl w:val="0"/>
          <w:numId w:val="1"/>
        </w:numPr>
        <w:jc w:val="both"/>
        <w:rPr>
          <w:i/>
          <w:sz w:val="28"/>
          <w:szCs w:val="28"/>
          <w:lang w:val="ro-RO"/>
        </w:rPr>
      </w:pPr>
      <w:r w:rsidRPr="005D6B21">
        <w:rPr>
          <w:i/>
          <w:sz w:val="28"/>
          <w:szCs w:val="28"/>
          <w:lang w:val="ro-RO"/>
        </w:rPr>
        <w:t>integrare/reintegrare socială</w:t>
      </w:r>
    </w:p>
    <w:p w:rsidR="00C724E8" w:rsidRDefault="005D6B21" w:rsidP="005D6B21">
      <w:pPr>
        <w:pStyle w:val="Listparagraf"/>
        <w:numPr>
          <w:ilvl w:val="0"/>
          <w:numId w:val="1"/>
        </w:numPr>
        <w:jc w:val="both"/>
        <w:rPr>
          <w:i/>
          <w:sz w:val="28"/>
          <w:szCs w:val="28"/>
          <w:lang w:val="ro-RO"/>
        </w:rPr>
      </w:pPr>
      <w:r w:rsidRPr="005D6B21">
        <w:rPr>
          <w:i/>
          <w:sz w:val="28"/>
          <w:szCs w:val="28"/>
          <w:lang w:val="ro-RO"/>
        </w:rPr>
        <w:t>asistență în caz de deces</w:t>
      </w:r>
    </w:p>
    <w:p w:rsidR="005D6B21" w:rsidRPr="005D6B21" w:rsidRDefault="005D6B21" w:rsidP="005D6B21">
      <w:pPr>
        <w:pStyle w:val="Listparagraf"/>
        <w:jc w:val="both"/>
        <w:rPr>
          <w:i/>
          <w:sz w:val="28"/>
          <w:szCs w:val="28"/>
          <w:lang w:val="ro-RO"/>
        </w:rPr>
      </w:pPr>
    </w:p>
    <w:p w:rsidR="00C724E8" w:rsidRDefault="00C724E8" w:rsidP="005D6B21">
      <w:pPr>
        <w:spacing w:after="0" w:line="240" w:lineRule="auto"/>
        <w:ind w:firstLine="360"/>
        <w:jc w:val="both"/>
        <w:rPr>
          <w:rFonts w:ascii="Times New Roman" w:hAnsi="Times New Roman"/>
          <w:b/>
          <w:sz w:val="28"/>
          <w:szCs w:val="28"/>
          <w:u w:val="single"/>
        </w:rPr>
      </w:pPr>
      <w:proofErr w:type="spellStart"/>
      <w:r>
        <w:rPr>
          <w:rFonts w:ascii="Times New Roman" w:hAnsi="Times New Roman"/>
          <w:b/>
          <w:sz w:val="28"/>
          <w:szCs w:val="28"/>
          <w:u w:val="single"/>
        </w:rPr>
        <w:t>Contribuția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persoanelor</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vârstnice</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sau</w:t>
      </w:r>
      <w:proofErr w:type="spellEnd"/>
      <w:r>
        <w:rPr>
          <w:rFonts w:ascii="Times New Roman" w:hAnsi="Times New Roman"/>
          <w:b/>
          <w:sz w:val="28"/>
          <w:szCs w:val="28"/>
          <w:u w:val="single"/>
        </w:rPr>
        <w:t xml:space="preserve"> a </w:t>
      </w:r>
      <w:proofErr w:type="spellStart"/>
      <w:r>
        <w:rPr>
          <w:rFonts w:ascii="Times New Roman" w:hAnsi="Times New Roman"/>
          <w:b/>
          <w:sz w:val="28"/>
          <w:szCs w:val="28"/>
          <w:u w:val="single"/>
        </w:rPr>
        <w:t>susținătorilor</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legali</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ai</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acestora</w:t>
      </w:r>
      <w:proofErr w:type="spellEnd"/>
    </w:p>
    <w:p w:rsidR="00C724E8" w:rsidRDefault="00C724E8" w:rsidP="00C724E8">
      <w:pPr>
        <w:spacing w:after="0" w:line="240" w:lineRule="auto"/>
        <w:ind w:left="720"/>
        <w:jc w:val="both"/>
        <w:rPr>
          <w:rFonts w:ascii="Times New Roman" w:hAnsi="Times New Roman"/>
          <w:sz w:val="28"/>
          <w:szCs w:val="28"/>
          <w:lang w:val="es-PA"/>
        </w:rPr>
      </w:pPr>
      <w:proofErr w:type="spellStart"/>
      <w:r w:rsidRPr="00185AE0">
        <w:rPr>
          <w:rFonts w:ascii="Times New Roman" w:hAnsi="Times New Roman"/>
          <w:sz w:val="28"/>
          <w:szCs w:val="28"/>
          <w:lang w:val="es-PA"/>
        </w:rPr>
        <w:t>Persoanele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varstnice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care</w:t>
      </w:r>
      <w:proofErr w:type="spellEnd"/>
      <w:r w:rsidRPr="00185AE0">
        <w:rPr>
          <w:rFonts w:ascii="Times New Roman" w:hAnsi="Times New Roman"/>
          <w:sz w:val="28"/>
          <w:szCs w:val="28"/>
          <w:lang w:val="es-PA"/>
        </w:rPr>
        <w:t xml:space="preserve"> se </w:t>
      </w:r>
      <w:proofErr w:type="spellStart"/>
      <w:r w:rsidRPr="00185AE0">
        <w:rPr>
          <w:rFonts w:ascii="Times New Roman" w:hAnsi="Times New Roman"/>
          <w:sz w:val="28"/>
          <w:szCs w:val="28"/>
          <w:lang w:val="es-PA"/>
        </w:rPr>
        <w:t>incadreaza</w:t>
      </w:r>
      <w:proofErr w:type="spellEnd"/>
      <w:r w:rsidRPr="00185AE0">
        <w:rPr>
          <w:rFonts w:ascii="Times New Roman" w:hAnsi="Times New Roman"/>
          <w:sz w:val="28"/>
          <w:szCs w:val="28"/>
          <w:lang w:val="es-PA"/>
        </w:rPr>
        <w:t xml:space="preserve"> in </w:t>
      </w:r>
      <w:proofErr w:type="spellStart"/>
      <w:r w:rsidRPr="00185AE0">
        <w:rPr>
          <w:rFonts w:ascii="Times New Roman" w:hAnsi="Times New Roman"/>
          <w:sz w:val="28"/>
          <w:szCs w:val="28"/>
          <w:lang w:val="es-PA"/>
        </w:rPr>
        <w:t>grila</w:t>
      </w:r>
      <w:proofErr w:type="spellEnd"/>
      <w:r w:rsidRPr="00185AE0">
        <w:rPr>
          <w:rFonts w:ascii="Times New Roman" w:hAnsi="Times New Roman"/>
          <w:sz w:val="28"/>
          <w:szCs w:val="28"/>
          <w:lang w:val="es-PA"/>
        </w:rPr>
        <w:t xml:space="preserve"> de evaluare a </w:t>
      </w:r>
      <w:proofErr w:type="spellStart"/>
      <w:r w:rsidRPr="00185AE0">
        <w:rPr>
          <w:rFonts w:ascii="Times New Roman" w:hAnsi="Times New Roman"/>
          <w:sz w:val="28"/>
          <w:szCs w:val="28"/>
          <w:lang w:val="es-PA"/>
        </w:rPr>
        <w:t>nevoilor</w:t>
      </w:r>
      <w:proofErr w:type="spellEnd"/>
      <w:r w:rsidRPr="00185AE0">
        <w:rPr>
          <w:rFonts w:ascii="Times New Roman" w:hAnsi="Times New Roman"/>
          <w:sz w:val="28"/>
          <w:szCs w:val="28"/>
          <w:lang w:val="es-PA"/>
        </w:rPr>
        <w:t xml:space="preserve"> </w:t>
      </w:r>
    </w:p>
    <w:p w:rsidR="00C724E8" w:rsidRPr="00C2733A" w:rsidRDefault="00C724E8" w:rsidP="00C724E8">
      <w:pPr>
        <w:spacing w:after="0" w:line="240" w:lineRule="auto"/>
        <w:jc w:val="both"/>
        <w:rPr>
          <w:rFonts w:ascii="Times New Roman" w:hAnsi="Times New Roman"/>
          <w:color w:val="000000" w:themeColor="text1"/>
          <w:sz w:val="28"/>
          <w:szCs w:val="28"/>
          <w:lang w:val="es-PA"/>
        </w:rPr>
      </w:pPr>
      <w:proofErr w:type="spellStart"/>
      <w:r w:rsidRPr="00185AE0">
        <w:rPr>
          <w:rFonts w:ascii="Times New Roman" w:hAnsi="Times New Roman"/>
          <w:sz w:val="28"/>
          <w:szCs w:val="28"/>
          <w:lang w:val="es-PA"/>
        </w:rPr>
        <w:t>persoanelor</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varstnice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indreptatite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sa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beneficieze</w:t>
      </w:r>
      <w:proofErr w:type="spellEnd"/>
      <w:r w:rsidRPr="00185AE0">
        <w:rPr>
          <w:rFonts w:ascii="Times New Roman" w:hAnsi="Times New Roman"/>
          <w:sz w:val="28"/>
          <w:szCs w:val="28"/>
          <w:lang w:val="es-PA"/>
        </w:rPr>
        <w:t xml:space="preserve"> de </w:t>
      </w:r>
      <w:proofErr w:type="spellStart"/>
      <w:r w:rsidRPr="00185AE0">
        <w:rPr>
          <w:rFonts w:ascii="Times New Roman" w:hAnsi="Times New Roman"/>
          <w:sz w:val="28"/>
          <w:szCs w:val="28"/>
          <w:lang w:val="es-PA"/>
        </w:rPr>
        <w:t>servicii</w:t>
      </w:r>
      <w:proofErr w:type="spellEnd"/>
      <w:r w:rsidRPr="00185AE0">
        <w:rPr>
          <w:rFonts w:ascii="Times New Roman" w:hAnsi="Times New Roman"/>
          <w:sz w:val="28"/>
          <w:szCs w:val="28"/>
          <w:lang w:val="es-PA"/>
        </w:rPr>
        <w:t xml:space="preserve"> de asistenta </w:t>
      </w:r>
      <w:proofErr w:type="spellStart"/>
      <w:r w:rsidRPr="00185AE0">
        <w:rPr>
          <w:rFonts w:ascii="Times New Roman" w:hAnsi="Times New Roman"/>
          <w:sz w:val="28"/>
          <w:szCs w:val="28"/>
          <w:lang w:val="es-PA"/>
        </w:rPr>
        <w:t>sociala</w:t>
      </w:r>
      <w:proofErr w:type="spellEnd"/>
      <w:r w:rsidRPr="00185AE0">
        <w:rPr>
          <w:rFonts w:ascii="Times New Roman" w:hAnsi="Times New Roman"/>
          <w:sz w:val="28"/>
          <w:szCs w:val="28"/>
          <w:lang w:val="es-PA"/>
        </w:rPr>
        <w:t xml:space="preserve"> si </w:t>
      </w:r>
      <w:proofErr w:type="spellStart"/>
      <w:r w:rsidRPr="00185AE0">
        <w:rPr>
          <w:rFonts w:ascii="Times New Roman" w:hAnsi="Times New Roman"/>
          <w:sz w:val="28"/>
          <w:szCs w:val="28"/>
          <w:lang w:val="es-PA"/>
        </w:rPr>
        <w:t>care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realizeaza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venituri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contribuie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cu</w:t>
      </w:r>
      <w:proofErr w:type="spellEnd"/>
      <w:r w:rsidRPr="00185AE0">
        <w:rPr>
          <w:rFonts w:ascii="Times New Roman" w:hAnsi="Times New Roman"/>
          <w:sz w:val="28"/>
          <w:szCs w:val="28"/>
          <w:lang w:val="es-PA"/>
        </w:rPr>
        <w:t xml:space="preserve"> cota parte de 60% </w:t>
      </w:r>
      <w:proofErr w:type="spellStart"/>
      <w:r w:rsidRPr="00185AE0">
        <w:rPr>
          <w:rFonts w:ascii="Times New Roman" w:hAnsi="Times New Roman"/>
          <w:sz w:val="28"/>
          <w:szCs w:val="28"/>
          <w:lang w:val="es-PA"/>
        </w:rPr>
        <w:t>din</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veniturile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totale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realizate</w:t>
      </w:r>
      <w:proofErr w:type="spellEnd"/>
      <w:r w:rsidRPr="00185AE0">
        <w:rPr>
          <w:rFonts w:ascii="Times New Roman" w:hAnsi="Times New Roman"/>
          <w:sz w:val="28"/>
          <w:szCs w:val="28"/>
          <w:lang w:val="es-PA"/>
        </w:rPr>
        <w:t xml:space="preserve">, fara </w:t>
      </w:r>
      <w:proofErr w:type="spellStart"/>
      <w:r w:rsidRPr="00185AE0">
        <w:rPr>
          <w:rFonts w:ascii="Times New Roman" w:hAnsi="Times New Roman"/>
          <w:sz w:val="28"/>
          <w:szCs w:val="28"/>
          <w:lang w:val="es-PA"/>
        </w:rPr>
        <w:t>sa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depaseasca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cuantumul</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con</w:t>
      </w:r>
      <w:r>
        <w:rPr>
          <w:rFonts w:ascii="Times New Roman" w:hAnsi="Times New Roman"/>
          <w:sz w:val="28"/>
          <w:szCs w:val="28"/>
          <w:lang w:val="es-PA"/>
        </w:rPr>
        <w:t>tributiei</w:t>
      </w:r>
      <w:proofErr w:type="spellEnd"/>
      <w:r w:rsidR="00E2150B">
        <w:rPr>
          <w:rFonts w:ascii="Times New Roman" w:hAnsi="Times New Roman"/>
          <w:sz w:val="28"/>
          <w:szCs w:val="28"/>
          <w:lang w:val="es-PA"/>
        </w:rPr>
        <w:t>,</w:t>
      </w:r>
      <w:r>
        <w:rPr>
          <w:rFonts w:ascii="Times New Roman" w:hAnsi="Times New Roman"/>
          <w:sz w:val="28"/>
          <w:szCs w:val="28"/>
          <w:lang w:val="es-PA"/>
        </w:rPr>
        <w:t xml:space="preserve"> </w:t>
      </w:r>
      <w:proofErr w:type="spellStart"/>
      <w:r>
        <w:rPr>
          <w:rFonts w:ascii="Times New Roman" w:hAnsi="Times New Roman"/>
          <w:sz w:val="28"/>
          <w:szCs w:val="28"/>
          <w:lang w:val="es-PA"/>
        </w:rPr>
        <w:t>individualizat</w:t>
      </w:r>
      <w:proofErr w:type="spellEnd"/>
      <w:r w:rsidR="00E2150B">
        <w:rPr>
          <w:rFonts w:ascii="Times New Roman" w:hAnsi="Times New Roman"/>
          <w:sz w:val="28"/>
          <w:szCs w:val="28"/>
          <w:lang w:val="es-PA"/>
        </w:rPr>
        <w:t>,</w:t>
      </w:r>
      <w:r>
        <w:rPr>
          <w:rFonts w:ascii="Times New Roman" w:hAnsi="Times New Roman"/>
          <w:sz w:val="28"/>
          <w:szCs w:val="28"/>
          <w:lang w:val="es-PA"/>
        </w:rPr>
        <w:t xml:space="preserve"> </w:t>
      </w:r>
      <w:proofErr w:type="spellStart"/>
      <w:r>
        <w:rPr>
          <w:rFonts w:ascii="Times New Roman" w:hAnsi="Times New Roman"/>
          <w:sz w:val="28"/>
          <w:szCs w:val="28"/>
          <w:lang w:val="es-PA"/>
        </w:rPr>
        <w:t>în</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funcție</w:t>
      </w:r>
      <w:proofErr w:type="spellEnd"/>
      <w:r>
        <w:rPr>
          <w:rFonts w:ascii="Times New Roman" w:hAnsi="Times New Roman"/>
          <w:sz w:val="28"/>
          <w:szCs w:val="28"/>
          <w:lang w:val="es-PA"/>
        </w:rPr>
        <w:t xml:space="preserve"> de </w:t>
      </w:r>
      <w:proofErr w:type="spellStart"/>
      <w:r>
        <w:rPr>
          <w:rFonts w:ascii="Times New Roman" w:hAnsi="Times New Roman"/>
          <w:sz w:val="28"/>
          <w:szCs w:val="28"/>
          <w:lang w:val="es-PA"/>
        </w:rPr>
        <w:t>gradul</w:t>
      </w:r>
      <w:proofErr w:type="spellEnd"/>
      <w:r>
        <w:rPr>
          <w:rFonts w:ascii="Times New Roman" w:hAnsi="Times New Roman"/>
          <w:sz w:val="28"/>
          <w:szCs w:val="28"/>
          <w:lang w:val="es-PA"/>
        </w:rPr>
        <w:t xml:space="preserve"> de </w:t>
      </w:r>
      <w:proofErr w:type="spellStart"/>
      <w:r>
        <w:rPr>
          <w:rFonts w:ascii="Times New Roman" w:hAnsi="Times New Roman"/>
          <w:sz w:val="28"/>
          <w:szCs w:val="28"/>
          <w:lang w:val="es-PA"/>
        </w:rPr>
        <w:t>dependență</w:t>
      </w:r>
      <w:proofErr w:type="spellEnd"/>
      <w:r>
        <w:rPr>
          <w:rFonts w:ascii="Times New Roman" w:hAnsi="Times New Roman"/>
          <w:sz w:val="28"/>
          <w:szCs w:val="28"/>
          <w:lang w:val="es-PA"/>
        </w:rPr>
        <w:t xml:space="preserve"> a </w:t>
      </w:r>
      <w:proofErr w:type="spellStart"/>
      <w:r>
        <w:rPr>
          <w:rFonts w:ascii="Times New Roman" w:hAnsi="Times New Roman"/>
          <w:sz w:val="28"/>
          <w:szCs w:val="28"/>
          <w:lang w:val="es-PA"/>
        </w:rPr>
        <w:t>persoanei</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vârstnice</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după</w:t>
      </w:r>
      <w:proofErr w:type="spellEnd"/>
      <w:r>
        <w:rPr>
          <w:rFonts w:ascii="Times New Roman" w:hAnsi="Times New Roman"/>
          <w:sz w:val="28"/>
          <w:szCs w:val="28"/>
          <w:lang w:val="es-PA"/>
        </w:rPr>
        <w:t xml:space="preserve"> cum </w:t>
      </w:r>
      <w:proofErr w:type="spellStart"/>
      <w:r>
        <w:rPr>
          <w:rFonts w:ascii="Times New Roman" w:hAnsi="Times New Roman"/>
          <w:sz w:val="28"/>
          <w:szCs w:val="28"/>
          <w:lang w:val="es-PA"/>
        </w:rPr>
        <w:t>urmează</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gradul</w:t>
      </w:r>
      <w:proofErr w:type="spellEnd"/>
      <w:r w:rsidRPr="00C2733A">
        <w:rPr>
          <w:rFonts w:ascii="Times New Roman" w:hAnsi="Times New Roman"/>
          <w:color w:val="000000" w:themeColor="text1"/>
          <w:sz w:val="28"/>
          <w:szCs w:val="28"/>
          <w:lang w:val="es-PA"/>
        </w:rPr>
        <w:t xml:space="preserve"> I – </w:t>
      </w:r>
      <w:r w:rsidR="00044E29" w:rsidRPr="00C2733A">
        <w:rPr>
          <w:rFonts w:ascii="Times New Roman" w:hAnsi="Times New Roman"/>
          <w:color w:val="000000" w:themeColor="text1"/>
          <w:sz w:val="28"/>
          <w:szCs w:val="28"/>
          <w:lang w:val="es-PA"/>
        </w:rPr>
        <w:t>1</w:t>
      </w:r>
      <w:r w:rsidR="008254C2">
        <w:rPr>
          <w:rFonts w:ascii="Times New Roman" w:hAnsi="Times New Roman"/>
          <w:color w:val="000000" w:themeColor="text1"/>
          <w:sz w:val="28"/>
          <w:szCs w:val="28"/>
          <w:lang w:val="es-PA"/>
        </w:rPr>
        <w:t>544</w:t>
      </w:r>
      <w:r w:rsidRPr="00C2733A">
        <w:rPr>
          <w:rFonts w:ascii="Times New Roman" w:hAnsi="Times New Roman"/>
          <w:color w:val="000000" w:themeColor="text1"/>
          <w:sz w:val="28"/>
          <w:szCs w:val="28"/>
          <w:lang w:val="es-PA"/>
        </w:rPr>
        <w:t xml:space="preserve">lei – </w:t>
      </w:r>
      <w:proofErr w:type="spellStart"/>
      <w:r w:rsidRPr="00C2733A">
        <w:rPr>
          <w:rFonts w:ascii="Times New Roman" w:hAnsi="Times New Roman"/>
          <w:color w:val="000000" w:themeColor="text1"/>
          <w:sz w:val="28"/>
          <w:szCs w:val="28"/>
          <w:lang w:val="es-PA"/>
        </w:rPr>
        <w:t>persoane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dependente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gradul</w:t>
      </w:r>
      <w:proofErr w:type="spellEnd"/>
      <w:r w:rsidRPr="00C2733A">
        <w:rPr>
          <w:rFonts w:ascii="Times New Roman" w:hAnsi="Times New Roman"/>
          <w:color w:val="000000" w:themeColor="text1"/>
          <w:sz w:val="28"/>
          <w:szCs w:val="28"/>
          <w:lang w:val="es-PA"/>
        </w:rPr>
        <w:t xml:space="preserve"> II – </w:t>
      </w:r>
      <w:r w:rsidR="00044E29" w:rsidRPr="00C2733A">
        <w:rPr>
          <w:rFonts w:ascii="Times New Roman" w:hAnsi="Times New Roman"/>
          <w:color w:val="000000" w:themeColor="text1"/>
          <w:sz w:val="28"/>
          <w:szCs w:val="28"/>
          <w:lang w:val="es-PA"/>
        </w:rPr>
        <w:t>1</w:t>
      </w:r>
      <w:r w:rsidR="008254C2">
        <w:rPr>
          <w:rFonts w:ascii="Times New Roman" w:hAnsi="Times New Roman"/>
          <w:color w:val="000000" w:themeColor="text1"/>
          <w:sz w:val="28"/>
          <w:szCs w:val="28"/>
          <w:lang w:val="es-PA"/>
        </w:rPr>
        <w:t>531</w:t>
      </w:r>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lei</w:t>
      </w:r>
      <w:proofErr w:type="spellEnd"/>
      <w:r w:rsidRPr="00C2733A">
        <w:rPr>
          <w:rFonts w:ascii="Times New Roman" w:hAnsi="Times New Roman"/>
          <w:color w:val="000000" w:themeColor="text1"/>
          <w:sz w:val="28"/>
          <w:szCs w:val="28"/>
          <w:lang w:val="es-PA"/>
        </w:rPr>
        <w:t xml:space="preserve"> – </w:t>
      </w:r>
      <w:proofErr w:type="spellStart"/>
      <w:r w:rsidRPr="00C2733A">
        <w:rPr>
          <w:rFonts w:ascii="Times New Roman" w:hAnsi="Times New Roman"/>
          <w:color w:val="000000" w:themeColor="text1"/>
          <w:sz w:val="28"/>
          <w:szCs w:val="28"/>
          <w:lang w:val="es-PA"/>
        </w:rPr>
        <w:t>persoane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semidependente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și</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gradul</w:t>
      </w:r>
      <w:proofErr w:type="spellEnd"/>
      <w:r w:rsidRPr="00C2733A">
        <w:rPr>
          <w:rFonts w:ascii="Times New Roman" w:hAnsi="Times New Roman"/>
          <w:color w:val="000000" w:themeColor="text1"/>
          <w:sz w:val="28"/>
          <w:szCs w:val="28"/>
          <w:lang w:val="es-PA"/>
        </w:rPr>
        <w:t xml:space="preserve"> III – </w:t>
      </w:r>
      <w:r w:rsidR="00044E29" w:rsidRPr="00C2733A">
        <w:rPr>
          <w:rFonts w:ascii="Times New Roman" w:hAnsi="Times New Roman"/>
          <w:color w:val="000000" w:themeColor="text1"/>
          <w:sz w:val="28"/>
          <w:szCs w:val="28"/>
          <w:lang w:val="es-PA"/>
        </w:rPr>
        <w:lastRenderedPageBreak/>
        <w:t>1</w:t>
      </w:r>
      <w:r w:rsidR="008254C2">
        <w:rPr>
          <w:rFonts w:ascii="Times New Roman" w:hAnsi="Times New Roman"/>
          <w:color w:val="000000" w:themeColor="text1"/>
          <w:sz w:val="28"/>
          <w:szCs w:val="28"/>
          <w:lang w:val="es-PA"/>
        </w:rPr>
        <w:t>509</w:t>
      </w:r>
      <w:r w:rsidRPr="00C2733A">
        <w:rPr>
          <w:rFonts w:ascii="Times New Roman" w:hAnsi="Times New Roman"/>
          <w:color w:val="000000" w:themeColor="text1"/>
          <w:sz w:val="28"/>
          <w:szCs w:val="28"/>
          <w:lang w:val="es-PA"/>
        </w:rPr>
        <w:t xml:space="preserve">lei – </w:t>
      </w:r>
      <w:proofErr w:type="spellStart"/>
      <w:r w:rsidRPr="00C2733A">
        <w:rPr>
          <w:rFonts w:ascii="Times New Roman" w:hAnsi="Times New Roman"/>
          <w:color w:val="000000" w:themeColor="text1"/>
          <w:sz w:val="28"/>
          <w:szCs w:val="28"/>
          <w:lang w:val="es-PA"/>
        </w:rPr>
        <w:t>persoane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care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nu</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sunt</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dependente</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conform</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Hotărârii</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Consiliului</w:t>
      </w:r>
      <w:proofErr w:type="spellEnd"/>
      <w:r w:rsidRPr="00C2733A">
        <w:rPr>
          <w:rFonts w:ascii="Times New Roman" w:hAnsi="Times New Roman"/>
          <w:color w:val="000000" w:themeColor="text1"/>
          <w:sz w:val="28"/>
          <w:szCs w:val="28"/>
          <w:lang w:val="es-PA"/>
        </w:rPr>
        <w:t xml:space="preserve"> </w:t>
      </w:r>
      <w:proofErr w:type="spellStart"/>
      <w:r w:rsidRPr="00C2733A">
        <w:rPr>
          <w:rFonts w:ascii="Times New Roman" w:hAnsi="Times New Roman"/>
          <w:color w:val="000000" w:themeColor="text1"/>
          <w:sz w:val="28"/>
          <w:szCs w:val="28"/>
          <w:lang w:val="es-PA"/>
        </w:rPr>
        <w:t>Județean</w:t>
      </w:r>
      <w:proofErr w:type="spellEnd"/>
      <w:r w:rsidRPr="00C2733A">
        <w:rPr>
          <w:rFonts w:ascii="Times New Roman" w:hAnsi="Times New Roman"/>
          <w:color w:val="000000" w:themeColor="text1"/>
          <w:sz w:val="28"/>
          <w:szCs w:val="28"/>
          <w:lang w:val="es-PA"/>
        </w:rPr>
        <w:t xml:space="preserve"> Olt </w:t>
      </w:r>
      <w:proofErr w:type="spellStart"/>
      <w:r w:rsidRPr="00C2733A">
        <w:rPr>
          <w:rFonts w:ascii="Times New Roman" w:hAnsi="Times New Roman"/>
          <w:color w:val="000000" w:themeColor="text1"/>
          <w:sz w:val="28"/>
          <w:szCs w:val="28"/>
          <w:lang w:val="es-PA"/>
        </w:rPr>
        <w:t>nr</w:t>
      </w:r>
      <w:proofErr w:type="spellEnd"/>
      <w:r w:rsidRPr="00C2733A">
        <w:rPr>
          <w:rFonts w:ascii="Times New Roman" w:hAnsi="Times New Roman"/>
          <w:color w:val="000000" w:themeColor="text1"/>
          <w:sz w:val="28"/>
          <w:szCs w:val="28"/>
          <w:lang w:val="es-PA"/>
        </w:rPr>
        <w:t xml:space="preserve">. </w:t>
      </w:r>
      <w:r w:rsidR="008254C2">
        <w:rPr>
          <w:rFonts w:ascii="Times New Roman" w:hAnsi="Times New Roman"/>
          <w:color w:val="000000" w:themeColor="text1"/>
          <w:sz w:val="28"/>
          <w:szCs w:val="28"/>
          <w:lang w:val="es-PA"/>
        </w:rPr>
        <w:t>4</w:t>
      </w:r>
      <w:r w:rsidRPr="00C2733A">
        <w:rPr>
          <w:rFonts w:ascii="Times New Roman" w:hAnsi="Times New Roman"/>
          <w:color w:val="000000" w:themeColor="text1"/>
          <w:sz w:val="28"/>
          <w:szCs w:val="28"/>
          <w:lang w:val="es-PA"/>
        </w:rPr>
        <w:t>/</w:t>
      </w:r>
      <w:r w:rsidR="008254C2">
        <w:rPr>
          <w:rFonts w:ascii="Times New Roman" w:hAnsi="Times New Roman"/>
          <w:color w:val="000000" w:themeColor="text1"/>
          <w:sz w:val="28"/>
          <w:szCs w:val="28"/>
          <w:lang w:val="es-PA"/>
        </w:rPr>
        <w:t>26</w:t>
      </w:r>
      <w:r w:rsidRPr="00C2733A">
        <w:rPr>
          <w:rFonts w:ascii="Times New Roman" w:hAnsi="Times New Roman"/>
          <w:color w:val="000000" w:themeColor="text1"/>
          <w:sz w:val="28"/>
          <w:szCs w:val="28"/>
          <w:lang w:val="es-PA"/>
        </w:rPr>
        <w:t>.01.20</w:t>
      </w:r>
      <w:r w:rsidR="008254C2">
        <w:rPr>
          <w:rFonts w:ascii="Times New Roman" w:hAnsi="Times New Roman"/>
          <w:color w:val="000000" w:themeColor="text1"/>
          <w:sz w:val="28"/>
          <w:szCs w:val="28"/>
          <w:lang w:val="es-PA"/>
        </w:rPr>
        <w:t>23</w:t>
      </w:r>
      <w:r w:rsidRPr="00C2733A">
        <w:rPr>
          <w:rFonts w:ascii="Times New Roman" w:hAnsi="Times New Roman"/>
          <w:color w:val="000000" w:themeColor="text1"/>
          <w:sz w:val="28"/>
          <w:szCs w:val="28"/>
          <w:lang w:val="es-PA"/>
        </w:rPr>
        <w:t>.</w:t>
      </w:r>
    </w:p>
    <w:p w:rsidR="00C724E8" w:rsidRPr="0062058B" w:rsidRDefault="00C724E8" w:rsidP="00C724E8">
      <w:pPr>
        <w:pStyle w:val="Frspaiere2"/>
        <w:ind w:firstLine="708"/>
        <w:jc w:val="both"/>
        <w:rPr>
          <w:rFonts w:ascii="Times New Roman" w:hAnsi="Times New Roman"/>
          <w:sz w:val="28"/>
          <w:szCs w:val="28"/>
          <w:lang w:val="es-PA"/>
        </w:rPr>
      </w:pPr>
      <w:proofErr w:type="spellStart"/>
      <w:r w:rsidRPr="0062058B">
        <w:rPr>
          <w:rFonts w:ascii="Times New Roman" w:hAnsi="Times New Roman"/>
          <w:sz w:val="28"/>
          <w:szCs w:val="28"/>
          <w:lang w:val="es-PA"/>
        </w:rPr>
        <w:t>Diferența</w:t>
      </w:r>
      <w:proofErr w:type="spellEnd"/>
      <w:r w:rsidRPr="0062058B">
        <w:rPr>
          <w:rFonts w:ascii="Times New Roman" w:hAnsi="Times New Roman"/>
          <w:sz w:val="28"/>
          <w:szCs w:val="28"/>
          <w:lang w:val="es-PA"/>
        </w:rPr>
        <w:t xml:space="preserve"> pana la </w:t>
      </w:r>
      <w:proofErr w:type="spellStart"/>
      <w:r w:rsidRPr="0062058B">
        <w:rPr>
          <w:rFonts w:ascii="Times New Roman" w:hAnsi="Times New Roman"/>
          <w:sz w:val="28"/>
          <w:szCs w:val="28"/>
          <w:lang w:val="es-PA"/>
        </w:rPr>
        <w:t>concurența</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valorii</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integrale</w:t>
      </w:r>
      <w:proofErr w:type="spellEnd"/>
      <w:r w:rsidRPr="0062058B">
        <w:rPr>
          <w:rFonts w:ascii="Times New Roman" w:hAnsi="Times New Roman"/>
          <w:sz w:val="28"/>
          <w:szCs w:val="28"/>
          <w:lang w:val="es-PA"/>
        </w:rPr>
        <w:t xml:space="preserve"> a </w:t>
      </w:r>
      <w:proofErr w:type="spellStart"/>
      <w:r w:rsidRPr="0062058B">
        <w:rPr>
          <w:rFonts w:ascii="Times New Roman" w:hAnsi="Times New Roman"/>
          <w:sz w:val="28"/>
          <w:szCs w:val="28"/>
          <w:lang w:val="es-PA"/>
        </w:rPr>
        <w:t>contribuției</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lunare</w:t>
      </w:r>
      <w:proofErr w:type="spellEnd"/>
      <w:r w:rsidRPr="0062058B">
        <w:rPr>
          <w:rFonts w:ascii="Times New Roman" w:hAnsi="Times New Roman"/>
          <w:sz w:val="28"/>
          <w:szCs w:val="28"/>
          <w:lang w:val="es-PA"/>
        </w:rPr>
        <w:t xml:space="preserve"> de </w:t>
      </w:r>
      <w:proofErr w:type="spellStart"/>
      <w:r w:rsidRPr="0062058B">
        <w:rPr>
          <w:rFonts w:ascii="Times New Roman" w:hAnsi="Times New Roman"/>
          <w:sz w:val="28"/>
          <w:szCs w:val="28"/>
          <w:lang w:val="es-PA"/>
        </w:rPr>
        <w:t>intreținere</w:t>
      </w:r>
      <w:proofErr w:type="spellEnd"/>
      <w:r w:rsidRPr="0062058B">
        <w:rPr>
          <w:rFonts w:ascii="Times New Roman" w:hAnsi="Times New Roman"/>
          <w:sz w:val="28"/>
          <w:szCs w:val="28"/>
          <w:lang w:val="es-PA"/>
        </w:rPr>
        <w:t xml:space="preserve"> se va </w:t>
      </w:r>
      <w:proofErr w:type="spellStart"/>
      <w:r w:rsidRPr="0062058B">
        <w:rPr>
          <w:rFonts w:ascii="Times New Roman" w:hAnsi="Times New Roman"/>
          <w:sz w:val="28"/>
          <w:szCs w:val="28"/>
          <w:lang w:val="es-PA"/>
        </w:rPr>
        <w:t>plăti</w:t>
      </w:r>
      <w:proofErr w:type="spellEnd"/>
      <w:r w:rsidRPr="0062058B">
        <w:rPr>
          <w:rFonts w:ascii="Times New Roman" w:hAnsi="Times New Roman"/>
          <w:sz w:val="28"/>
          <w:szCs w:val="28"/>
          <w:lang w:val="es-PA"/>
        </w:rPr>
        <w:t xml:space="preserve"> de catre </w:t>
      </w:r>
      <w:proofErr w:type="spellStart"/>
      <w:r w:rsidRPr="0062058B">
        <w:rPr>
          <w:rFonts w:ascii="Times New Roman" w:hAnsi="Times New Roman"/>
          <w:sz w:val="28"/>
          <w:szCs w:val="28"/>
          <w:lang w:val="es-PA"/>
        </w:rPr>
        <w:t>sustinătorii</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legali</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ai</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persoanelor</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varstnice</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ingrijite</w:t>
      </w:r>
      <w:proofErr w:type="spellEnd"/>
      <w:r w:rsidRPr="0062058B">
        <w:rPr>
          <w:rFonts w:ascii="Times New Roman" w:hAnsi="Times New Roman"/>
          <w:sz w:val="28"/>
          <w:szCs w:val="28"/>
          <w:lang w:val="es-PA"/>
        </w:rPr>
        <w:t xml:space="preserve"> in camine, daca </w:t>
      </w:r>
      <w:proofErr w:type="spellStart"/>
      <w:r w:rsidRPr="0062058B">
        <w:rPr>
          <w:rFonts w:ascii="Times New Roman" w:hAnsi="Times New Roman"/>
          <w:sz w:val="28"/>
          <w:szCs w:val="28"/>
          <w:lang w:val="es-PA"/>
        </w:rPr>
        <w:t>realizeaza</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venit</w:t>
      </w:r>
      <w:proofErr w:type="spellEnd"/>
      <w:r w:rsidRPr="0062058B">
        <w:rPr>
          <w:rFonts w:ascii="Times New Roman" w:hAnsi="Times New Roman"/>
          <w:sz w:val="28"/>
          <w:szCs w:val="28"/>
          <w:lang w:val="es-PA"/>
        </w:rPr>
        <w:t xml:space="preserve"> lunar pe </w:t>
      </w:r>
      <w:proofErr w:type="spellStart"/>
      <w:r w:rsidRPr="0062058B">
        <w:rPr>
          <w:rFonts w:ascii="Times New Roman" w:hAnsi="Times New Roman"/>
          <w:sz w:val="28"/>
          <w:szCs w:val="28"/>
          <w:lang w:val="es-PA"/>
        </w:rPr>
        <w:t>membru</w:t>
      </w:r>
      <w:proofErr w:type="spellEnd"/>
      <w:r w:rsidRPr="0062058B">
        <w:rPr>
          <w:rFonts w:ascii="Times New Roman" w:hAnsi="Times New Roman"/>
          <w:sz w:val="28"/>
          <w:szCs w:val="28"/>
          <w:lang w:val="es-PA"/>
        </w:rPr>
        <w:t xml:space="preserve"> de </w:t>
      </w:r>
      <w:proofErr w:type="spellStart"/>
      <w:r w:rsidRPr="0062058B">
        <w:rPr>
          <w:rFonts w:ascii="Times New Roman" w:hAnsi="Times New Roman"/>
          <w:sz w:val="28"/>
          <w:szCs w:val="28"/>
          <w:lang w:val="es-PA"/>
        </w:rPr>
        <w:t>familie</w:t>
      </w:r>
      <w:proofErr w:type="spellEnd"/>
      <w:r w:rsidRPr="0062058B">
        <w:rPr>
          <w:rFonts w:ascii="Times New Roman" w:hAnsi="Times New Roman"/>
          <w:sz w:val="28"/>
          <w:szCs w:val="28"/>
          <w:lang w:val="es-PA"/>
        </w:rPr>
        <w:t xml:space="preserve"> in </w:t>
      </w:r>
      <w:proofErr w:type="spellStart"/>
      <w:r w:rsidRPr="0062058B">
        <w:rPr>
          <w:rFonts w:ascii="Times New Roman" w:hAnsi="Times New Roman"/>
          <w:sz w:val="28"/>
          <w:szCs w:val="28"/>
          <w:lang w:val="es-PA"/>
        </w:rPr>
        <w:t>cuantum</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mai</w:t>
      </w:r>
      <w:proofErr w:type="spellEnd"/>
      <w:r w:rsidRPr="0062058B">
        <w:rPr>
          <w:rFonts w:ascii="Times New Roman" w:hAnsi="Times New Roman"/>
          <w:sz w:val="28"/>
          <w:szCs w:val="28"/>
          <w:lang w:val="es-PA"/>
        </w:rPr>
        <w:t xml:space="preserve"> mare </w:t>
      </w:r>
      <w:proofErr w:type="spellStart"/>
      <w:r w:rsidRPr="0062058B">
        <w:rPr>
          <w:rFonts w:ascii="Times New Roman" w:hAnsi="Times New Roman"/>
          <w:sz w:val="28"/>
          <w:szCs w:val="28"/>
          <w:lang w:val="es-PA"/>
        </w:rPr>
        <w:t>decat</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valoarea</w:t>
      </w:r>
      <w:proofErr w:type="spellEnd"/>
      <w:r w:rsidRPr="0062058B">
        <w:rPr>
          <w:rFonts w:ascii="Times New Roman" w:hAnsi="Times New Roman"/>
          <w:sz w:val="28"/>
          <w:szCs w:val="28"/>
          <w:lang w:val="es-PA"/>
        </w:rPr>
        <w:t xml:space="preserve"> neta a </w:t>
      </w:r>
      <w:proofErr w:type="spellStart"/>
      <w:r w:rsidRPr="0062058B">
        <w:rPr>
          <w:rFonts w:ascii="Times New Roman" w:hAnsi="Times New Roman"/>
          <w:sz w:val="28"/>
          <w:szCs w:val="28"/>
          <w:lang w:val="es-PA"/>
        </w:rPr>
        <w:t>salariului</w:t>
      </w:r>
      <w:proofErr w:type="spellEnd"/>
      <w:r w:rsidRPr="0062058B">
        <w:rPr>
          <w:rFonts w:ascii="Times New Roman" w:hAnsi="Times New Roman"/>
          <w:sz w:val="28"/>
          <w:szCs w:val="28"/>
          <w:lang w:val="es-PA"/>
        </w:rPr>
        <w:t xml:space="preserve"> de baza </w:t>
      </w:r>
      <w:proofErr w:type="spellStart"/>
      <w:r w:rsidRPr="0062058B">
        <w:rPr>
          <w:rFonts w:ascii="Times New Roman" w:hAnsi="Times New Roman"/>
          <w:sz w:val="28"/>
          <w:szCs w:val="28"/>
          <w:lang w:val="es-PA"/>
        </w:rPr>
        <w:t>minim</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brut</w:t>
      </w:r>
      <w:proofErr w:type="spellEnd"/>
      <w:r w:rsidRPr="0062058B">
        <w:rPr>
          <w:rFonts w:ascii="Times New Roman" w:hAnsi="Times New Roman"/>
          <w:sz w:val="28"/>
          <w:szCs w:val="28"/>
          <w:lang w:val="es-PA"/>
        </w:rPr>
        <w:t xml:space="preserve"> pe tara </w:t>
      </w:r>
      <w:proofErr w:type="spellStart"/>
      <w:r w:rsidRPr="0062058B">
        <w:rPr>
          <w:rFonts w:ascii="Times New Roman" w:hAnsi="Times New Roman"/>
          <w:sz w:val="28"/>
          <w:szCs w:val="28"/>
          <w:lang w:val="es-PA"/>
        </w:rPr>
        <w:t>garantat</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în</w:t>
      </w:r>
      <w:proofErr w:type="spellEnd"/>
      <w:r w:rsidRPr="0062058B">
        <w:rPr>
          <w:rFonts w:ascii="Times New Roman" w:hAnsi="Times New Roman"/>
          <w:sz w:val="28"/>
          <w:szCs w:val="28"/>
          <w:lang w:val="es-PA"/>
        </w:rPr>
        <w:t xml:space="preserve"> plata, </w:t>
      </w:r>
      <w:proofErr w:type="spellStart"/>
      <w:r w:rsidRPr="0062058B">
        <w:rPr>
          <w:rFonts w:ascii="Times New Roman" w:hAnsi="Times New Roman"/>
          <w:sz w:val="28"/>
          <w:szCs w:val="28"/>
          <w:lang w:val="es-PA"/>
        </w:rPr>
        <w:t>stabilit</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potrivit</w:t>
      </w:r>
      <w:proofErr w:type="spellEnd"/>
      <w:r w:rsidRPr="0062058B">
        <w:rPr>
          <w:rFonts w:ascii="Times New Roman" w:hAnsi="Times New Roman"/>
          <w:sz w:val="28"/>
          <w:szCs w:val="28"/>
          <w:lang w:val="es-PA"/>
        </w:rPr>
        <w:t xml:space="preserve"> </w:t>
      </w:r>
      <w:proofErr w:type="spellStart"/>
      <w:r w:rsidRPr="0062058B">
        <w:rPr>
          <w:rFonts w:ascii="Times New Roman" w:hAnsi="Times New Roman"/>
          <w:sz w:val="28"/>
          <w:szCs w:val="28"/>
          <w:lang w:val="es-PA"/>
        </w:rPr>
        <w:t>legii</w:t>
      </w:r>
      <w:proofErr w:type="spellEnd"/>
      <w:r w:rsidRPr="0062058B">
        <w:rPr>
          <w:rFonts w:ascii="Times New Roman" w:hAnsi="Times New Roman"/>
          <w:sz w:val="28"/>
          <w:szCs w:val="28"/>
          <w:lang w:val="es-PA"/>
        </w:rPr>
        <w:t>.</w:t>
      </w:r>
      <w:r w:rsidR="00044E29">
        <w:rPr>
          <w:rFonts w:ascii="Times New Roman" w:hAnsi="Times New Roman"/>
          <w:sz w:val="28"/>
          <w:szCs w:val="28"/>
          <w:lang w:val="es-PA"/>
        </w:rPr>
        <w:t xml:space="preserve"> </w:t>
      </w:r>
    </w:p>
    <w:p w:rsidR="00C724E8" w:rsidRPr="00185AE0" w:rsidRDefault="00C724E8" w:rsidP="00C724E8">
      <w:pPr>
        <w:pStyle w:val="Frspaiere2"/>
        <w:ind w:firstLine="708"/>
        <w:jc w:val="both"/>
        <w:rPr>
          <w:rFonts w:ascii="Times New Roman" w:hAnsi="Times New Roman"/>
          <w:sz w:val="28"/>
          <w:szCs w:val="28"/>
          <w:lang w:val="es-PA"/>
        </w:rPr>
      </w:pPr>
      <w:proofErr w:type="spellStart"/>
      <w:r w:rsidRPr="00185AE0">
        <w:rPr>
          <w:rFonts w:ascii="Times New Roman" w:hAnsi="Times New Roman"/>
          <w:sz w:val="28"/>
          <w:szCs w:val="28"/>
          <w:lang w:val="es-PA"/>
        </w:rPr>
        <w:t>Persoanele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vârstnice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care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nu</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au</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venituri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și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nici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susținători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legali</w:t>
      </w:r>
      <w:proofErr w:type="spellEnd"/>
      <w:r w:rsidRPr="00185AE0">
        <w:rPr>
          <w:rFonts w:ascii="Times New Roman" w:hAnsi="Times New Roman"/>
          <w:sz w:val="28"/>
          <w:szCs w:val="28"/>
          <w:lang w:val="es-PA"/>
        </w:rPr>
        <w:t xml:space="preserve">, </w:t>
      </w:r>
      <w:proofErr w:type="spellStart"/>
      <w:r>
        <w:rPr>
          <w:rFonts w:ascii="Times New Roman" w:hAnsi="Times New Roman"/>
          <w:sz w:val="28"/>
          <w:szCs w:val="28"/>
          <w:lang w:val="es-PA"/>
        </w:rPr>
        <w:t>nu</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datorează</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contribuție</w:t>
      </w:r>
      <w:proofErr w:type="spellEnd"/>
      <w:r w:rsidRPr="00185AE0">
        <w:rPr>
          <w:rFonts w:ascii="Times New Roman" w:hAnsi="Times New Roman"/>
          <w:sz w:val="28"/>
          <w:szCs w:val="28"/>
          <w:lang w:val="es-PA"/>
        </w:rPr>
        <w:t xml:space="preserve"> de </w:t>
      </w:r>
      <w:proofErr w:type="spellStart"/>
      <w:r w:rsidRPr="00185AE0">
        <w:rPr>
          <w:rFonts w:ascii="Times New Roman" w:hAnsi="Times New Roman"/>
          <w:sz w:val="28"/>
          <w:szCs w:val="28"/>
          <w:lang w:val="es-PA"/>
        </w:rPr>
        <w:t>întreținere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aceasta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fiind</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asigurată</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din</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bugetul</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județean</w:t>
      </w:r>
      <w:proofErr w:type="spellEnd"/>
      <w:r w:rsidRPr="00185AE0">
        <w:rPr>
          <w:rFonts w:ascii="Times New Roman" w:hAnsi="Times New Roman"/>
          <w:sz w:val="28"/>
          <w:szCs w:val="28"/>
          <w:lang w:val="es-PA"/>
        </w:rPr>
        <w:t>.</w:t>
      </w:r>
    </w:p>
    <w:p w:rsidR="00C724E8" w:rsidRPr="00185AE0" w:rsidRDefault="00C724E8" w:rsidP="00C724E8">
      <w:pPr>
        <w:spacing w:after="0" w:line="240" w:lineRule="auto"/>
        <w:ind w:firstLine="720"/>
        <w:jc w:val="both"/>
        <w:rPr>
          <w:rFonts w:ascii="Times New Roman" w:hAnsi="Times New Roman"/>
          <w:sz w:val="28"/>
          <w:szCs w:val="28"/>
          <w:lang w:val="ro-RO"/>
        </w:rPr>
      </w:pPr>
    </w:p>
    <w:p w:rsidR="00C724E8" w:rsidRDefault="00C724E8" w:rsidP="00C724E8">
      <w:pPr>
        <w:spacing w:after="0" w:line="240" w:lineRule="auto"/>
        <w:jc w:val="both"/>
        <w:rPr>
          <w:rFonts w:ascii="Times New Roman" w:hAnsi="Times New Roman"/>
          <w:b/>
          <w:sz w:val="28"/>
          <w:szCs w:val="28"/>
          <w:u w:val="single"/>
          <w:lang w:val="ro-RO"/>
        </w:rPr>
      </w:pPr>
      <w:r w:rsidRPr="00185AE0">
        <w:rPr>
          <w:rFonts w:ascii="Times New Roman" w:hAnsi="Times New Roman"/>
          <w:sz w:val="28"/>
          <w:szCs w:val="28"/>
          <w:lang w:val="ro-RO"/>
        </w:rPr>
        <w:tab/>
      </w:r>
      <w:r w:rsidRPr="009F4C0F">
        <w:rPr>
          <w:rFonts w:ascii="Times New Roman" w:hAnsi="Times New Roman"/>
          <w:b/>
          <w:sz w:val="28"/>
          <w:szCs w:val="28"/>
          <w:u w:val="single"/>
          <w:lang w:val="ro-RO"/>
        </w:rPr>
        <w:t xml:space="preserve"> Alte tipuri de prestații și servicii sociale</w:t>
      </w:r>
    </w:p>
    <w:p w:rsidR="00C724E8" w:rsidRPr="00185AE0" w:rsidRDefault="00C724E8" w:rsidP="00C724E8">
      <w:pPr>
        <w:pStyle w:val="Frspaiere2"/>
        <w:ind w:firstLine="708"/>
        <w:jc w:val="both"/>
        <w:rPr>
          <w:rFonts w:ascii="Times New Roman" w:hAnsi="Times New Roman"/>
          <w:color w:val="000000"/>
          <w:sz w:val="28"/>
          <w:szCs w:val="28"/>
        </w:rPr>
      </w:pPr>
      <w:proofErr w:type="spellStart"/>
      <w:r>
        <w:rPr>
          <w:rFonts w:ascii="Times New Roman" w:hAnsi="Times New Roman"/>
          <w:color w:val="000000"/>
          <w:sz w:val="28"/>
          <w:szCs w:val="28"/>
        </w:rPr>
        <w:t>Trebuie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precizat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că</w:t>
      </w:r>
      <w:proofErr w:type="spellEnd"/>
      <w:r w:rsidRPr="00185AE0">
        <w:rPr>
          <w:rFonts w:ascii="Times New Roman" w:hAnsi="Times New Roman"/>
          <w:color w:val="000000"/>
          <w:sz w:val="28"/>
          <w:szCs w:val="28"/>
        </w:rPr>
        <w:t xml:space="preserve"> </w:t>
      </w:r>
      <w:r w:rsidRPr="00185AE0">
        <w:rPr>
          <w:rFonts w:ascii="Times New Roman" w:hAnsi="Times New Roman"/>
          <w:b/>
          <w:i/>
          <w:sz w:val="28"/>
          <w:szCs w:val="28"/>
          <w:lang w:val="ro-RO"/>
        </w:rPr>
        <w:t>Legea nr. 17/2000</w:t>
      </w:r>
      <w:r w:rsidRPr="00185AE0">
        <w:rPr>
          <w:rFonts w:ascii="Times New Roman" w:hAnsi="Times New Roman"/>
          <w:i/>
          <w:sz w:val="28"/>
          <w:szCs w:val="28"/>
          <w:lang w:val="ro-RO"/>
        </w:rPr>
        <w:t xml:space="preserve"> privind asistenta sociala a persoanelor </w:t>
      </w:r>
      <w:proofErr w:type="spellStart"/>
      <w:r w:rsidRPr="00185AE0">
        <w:rPr>
          <w:rFonts w:ascii="Times New Roman" w:hAnsi="Times New Roman"/>
          <w:i/>
          <w:sz w:val="28"/>
          <w:szCs w:val="28"/>
          <w:lang w:val="ro-RO"/>
        </w:rPr>
        <w:t>varstnice</w:t>
      </w:r>
      <w:proofErr w:type="spellEnd"/>
      <w:r w:rsidRPr="00185AE0">
        <w:rPr>
          <w:rFonts w:ascii="Times New Roman" w:hAnsi="Times New Roman"/>
          <w:i/>
          <w:sz w:val="28"/>
          <w:szCs w:val="28"/>
          <w:lang w:val="ro-RO"/>
        </w:rPr>
        <w:t>,</w:t>
      </w:r>
      <w:r w:rsidRPr="00185AE0">
        <w:rPr>
          <w:rFonts w:ascii="Times New Roman" w:hAnsi="Times New Roman"/>
          <w:sz w:val="28"/>
          <w:szCs w:val="28"/>
          <w:lang w:val="ro-RO"/>
        </w:rPr>
        <w:t xml:space="preserve"> </w:t>
      </w:r>
      <w:r>
        <w:rPr>
          <w:rFonts w:ascii="Times New Roman" w:hAnsi="Times New Roman"/>
          <w:b/>
          <w:sz w:val="28"/>
          <w:szCs w:val="28"/>
          <w:lang w:val="ro-RO"/>
        </w:rPr>
        <w:t xml:space="preserve">nu </w:t>
      </w:r>
      <w:proofErr w:type="spellStart"/>
      <w:r>
        <w:rPr>
          <w:rFonts w:ascii="Times New Roman" w:hAnsi="Times New Roman"/>
          <w:b/>
          <w:sz w:val="28"/>
          <w:szCs w:val="28"/>
          <w:lang w:val="ro-RO"/>
        </w:rPr>
        <w:t>ingradeș</w:t>
      </w:r>
      <w:r w:rsidRPr="00185AE0">
        <w:rPr>
          <w:rFonts w:ascii="Times New Roman" w:hAnsi="Times New Roman"/>
          <w:b/>
          <w:sz w:val="28"/>
          <w:szCs w:val="28"/>
          <w:lang w:val="ro-RO"/>
        </w:rPr>
        <w:t>te</w:t>
      </w:r>
      <w:proofErr w:type="spellEnd"/>
      <w:r w:rsidRPr="00185AE0">
        <w:rPr>
          <w:rFonts w:ascii="Times New Roman" w:hAnsi="Times New Roman"/>
          <w:sz w:val="28"/>
          <w:szCs w:val="28"/>
          <w:lang w:val="ro-RO"/>
        </w:rPr>
        <w:t xml:space="preserve"> posibilitatea celor </w:t>
      </w:r>
      <w:proofErr w:type="spellStart"/>
      <w:r w:rsidRPr="00185AE0">
        <w:rPr>
          <w:rFonts w:ascii="Times New Roman" w:hAnsi="Times New Roman"/>
          <w:sz w:val="28"/>
          <w:szCs w:val="28"/>
          <w:lang w:val="ro-RO"/>
        </w:rPr>
        <w:t>indrept</w:t>
      </w:r>
      <w:r>
        <w:rPr>
          <w:rFonts w:ascii="Times New Roman" w:hAnsi="Times New Roman"/>
          <w:sz w:val="28"/>
          <w:szCs w:val="28"/>
          <w:lang w:val="ro-RO"/>
        </w:rPr>
        <w:t>ăț</w:t>
      </w:r>
      <w:r w:rsidRPr="00185AE0">
        <w:rPr>
          <w:rFonts w:ascii="Times New Roman" w:hAnsi="Times New Roman"/>
          <w:sz w:val="28"/>
          <w:szCs w:val="28"/>
          <w:lang w:val="ro-RO"/>
        </w:rPr>
        <w:t>i</w:t>
      </w:r>
      <w:r>
        <w:rPr>
          <w:rFonts w:ascii="Times New Roman" w:hAnsi="Times New Roman"/>
          <w:sz w:val="28"/>
          <w:szCs w:val="28"/>
          <w:lang w:val="ro-RO"/>
        </w:rPr>
        <w:t>ț</w:t>
      </w:r>
      <w:r w:rsidRPr="00185AE0">
        <w:rPr>
          <w:rFonts w:ascii="Times New Roman" w:hAnsi="Times New Roman"/>
          <w:sz w:val="28"/>
          <w:szCs w:val="28"/>
          <w:lang w:val="ro-RO"/>
        </w:rPr>
        <w:t>i</w:t>
      </w:r>
      <w:proofErr w:type="spellEnd"/>
      <w:r w:rsidRPr="00185AE0">
        <w:rPr>
          <w:rFonts w:ascii="Times New Roman" w:hAnsi="Times New Roman"/>
          <w:sz w:val="28"/>
          <w:szCs w:val="28"/>
          <w:lang w:val="ro-RO"/>
        </w:rPr>
        <w:t xml:space="preserve"> </w:t>
      </w:r>
      <w:r w:rsidRPr="00185AE0">
        <w:rPr>
          <w:rFonts w:ascii="Times New Roman" w:hAnsi="Times New Roman"/>
          <w:sz w:val="28"/>
          <w:szCs w:val="28"/>
        </w:rPr>
        <w:t xml:space="preserve">din </w:t>
      </w:r>
      <w:proofErr w:type="spellStart"/>
      <w:r w:rsidRPr="00185AE0">
        <w:rPr>
          <w:rFonts w:ascii="Times New Roman" w:hAnsi="Times New Roman"/>
          <w:sz w:val="28"/>
          <w:szCs w:val="28"/>
        </w:rPr>
        <w:t>considerente</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medicale</w:t>
      </w:r>
      <w:proofErr w:type="spellEnd"/>
      <w:r w:rsidRPr="00185AE0">
        <w:rPr>
          <w:rFonts w:ascii="Times New Roman" w:hAnsi="Times New Roman"/>
          <w:sz w:val="28"/>
          <w:szCs w:val="28"/>
        </w:rPr>
        <w:t xml:space="preserve"> de a se </w:t>
      </w:r>
      <w:proofErr w:type="spellStart"/>
      <w:r w:rsidRPr="00185AE0">
        <w:rPr>
          <w:rFonts w:ascii="Times New Roman" w:hAnsi="Times New Roman"/>
          <w:sz w:val="28"/>
          <w:szCs w:val="28"/>
        </w:rPr>
        <w:t>adresa</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Comisiei</w:t>
      </w:r>
      <w:proofErr w:type="spellEnd"/>
      <w:r w:rsidRPr="00185AE0">
        <w:rPr>
          <w:rFonts w:ascii="Times New Roman" w:hAnsi="Times New Roman"/>
          <w:sz w:val="28"/>
          <w:szCs w:val="28"/>
        </w:rPr>
        <w:t xml:space="preserve"> de </w:t>
      </w:r>
      <w:proofErr w:type="spellStart"/>
      <w:r w:rsidRPr="00185AE0">
        <w:rPr>
          <w:rFonts w:ascii="Times New Roman" w:hAnsi="Times New Roman"/>
          <w:sz w:val="28"/>
          <w:szCs w:val="28"/>
        </w:rPr>
        <w:t>evaluare</w:t>
      </w:r>
      <w:proofErr w:type="spellEnd"/>
      <w:r w:rsidRPr="00185AE0">
        <w:rPr>
          <w:rFonts w:ascii="Times New Roman" w:hAnsi="Times New Roman"/>
          <w:sz w:val="28"/>
          <w:szCs w:val="28"/>
        </w:rPr>
        <w:t xml:space="preserve"> a </w:t>
      </w:r>
      <w:proofErr w:type="spellStart"/>
      <w:r w:rsidRPr="00185AE0">
        <w:rPr>
          <w:rFonts w:ascii="Times New Roman" w:hAnsi="Times New Roman"/>
          <w:sz w:val="28"/>
          <w:szCs w:val="28"/>
        </w:rPr>
        <w:t>persoanei</w:t>
      </w:r>
      <w:proofErr w:type="spellEnd"/>
      <w:r w:rsidRPr="00185AE0">
        <w:rPr>
          <w:rFonts w:ascii="Times New Roman" w:hAnsi="Times New Roman"/>
          <w:sz w:val="28"/>
          <w:szCs w:val="28"/>
        </w:rPr>
        <w:t xml:space="preserve"> </w:t>
      </w:r>
      <w:proofErr w:type="spellStart"/>
      <w:r w:rsidRPr="00185AE0">
        <w:rPr>
          <w:rFonts w:ascii="Times New Roman" w:hAnsi="Times New Roman"/>
          <w:sz w:val="28"/>
          <w:szCs w:val="28"/>
        </w:rPr>
        <w:t>adulte</w:t>
      </w:r>
      <w:proofErr w:type="spellEnd"/>
      <w:r w:rsidRPr="00185AE0">
        <w:rPr>
          <w:rFonts w:ascii="Times New Roman" w:hAnsi="Times New Roman"/>
          <w:sz w:val="28"/>
          <w:szCs w:val="28"/>
        </w:rPr>
        <w:t xml:space="preserve"> cu handicap </w:t>
      </w:r>
      <w:proofErr w:type="spellStart"/>
      <w:r w:rsidRPr="00185AE0">
        <w:rPr>
          <w:rFonts w:ascii="Times New Roman" w:hAnsi="Times New Roman"/>
          <w:sz w:val="28"/>
          <w:szCs w:val="28"/>
        </w:rPr>
        <w:t>Olt</w:t>
      </w:r>
      <w:proofErr w:type="spellEnd"/>
      <w:r w:rsidRPr="00185AE0">
        <w:rPr>
          <w:rFonts w:ascii="Times New Roman" w:hAnsi="Times New Roman"/>
          <w:sz w:val="28"/>
          <w:szCs w:val="28"/>
        </w:rPr>
        <w:t xml:space="preserve">, care </w:t>
      </w:r>
      <w:proofErr w:type="spellStart"/>
      <w:r w:rsidRPr="00185AE0">
        <w:rPr>
          <w:rFonts w:ascii="Times New Roman" w:hAnsi="Times New Roman"/>
          <w:sz w:val="28"/>
          <w:szCs w:val="28"/>
        </w:rPr>
        <w:t>func</w:t>
      </w:r>
      <w:r>
        <w:rPr>
          <w:rFonts w:ascii="Times New Roman" w:hAnsi="Times New Roman"/>
          <w:sz w:val="28"/>
          <w:szCs w:val="28"/>
        </w:rPr>
        <w:t>ț</w:t>
      </w:r>
      <w:r w:rsidRPr="00185AE0">
        <w:rPr>
          <w:rFonts w:ascii="Times New Roman" w:hAnsi="Times New Roman"/>
          <w:sz w:val="28"/>
          <w:szCs w:val="28"/>
        </w:rPr>
        <w:t>ioneaz</w:t>
      </w:r>
      <w:r>
        <w:rPr>
          <w:rFonts w:ascii="Times New Roman" w:hAnsi="Times New Roman"/>
          <w:sz w:val="28"/>
          <w:szCs w:val="28"/>
        </w:rPr>
        <w:t>ă</w:t>
      </w:r>
      <w:proofErr w:type="spellEnd"/>
      <w:r w:rsidRPr="00185AE0">
        <w:rPr>
          <w:rFonts w:ascii="Times New Roman" w:hAnsi="Times New Roman"/>
          <w:sz w:val="28"/>
          <w:szCs w:val="28"/>
        </w:rPr>
        <w:t xml:space="preserve"> in </w:t>
      </w:r>
      <w:proofErr w:type="spellStart"/>
      <w:r w:rsidRPr="00185AE0">
        <w:rPr>
          <w:rFonts w:ascii="Times New Roman" w:hAnsi="Times New Roman"/>
          <w:sz w:val="28"/>
          <w:szCs w:val="28"/>
        </w:rPr>
        <w:t>sediul</w:t>
      </w:r>
      <w:proofErr w:type="spellEnd"/>
      <w:r w:rsidRPr="00185AE0">
        <w:rPr>
          <w:rFonts w:ascii="Times New Roman" w:hAnsi="Times New Roman"/>
          <w:sz w:val="28"/>
          <w:szCs w:val="28"/>
        </w:rPr>
        <w:t xml:space="preserve"> D.G.A.S.P.C. </w:t>
      </w:r>
      <w:proofErr w:type="spellStart"/>
      <w:r w:rsidRPr="00185AE0">
        <w:rPr>
          <w:rFonts w:ascii="Times New Roman" w:hAnsi="Times New Roman"/>
          <w:sz w:val="28"/>
          <w:szCs w:val="28"/>
        </w:rPr>
        <w:t>Olt</w:t>
      </w:r>
      <w:proofErr w:type="spellEnd"/>
      <w:r w:rsidRPr="00185AE0">
        <w:rPr>
          <w:rFonts w:ascii="Times New Roman" w:hAnsi="Times New Roman"/>
          <w:sz w:val="28"/>
          <w:szCs w:val="28"/>
        </w:rPr>
        <w:t xml:space="preserve">, str. </w:t>
      </w:r>
      <w:proofErr w:type="spellStart"/>
      <w:r w:rsidRPr="00185AE0">
        <w:rPr>
          <w:rFonts w:ascii="Times New Roman" w:hAnsi="Times New Roman"/>
          <w:sz w:val="28"/>
          <w:szCs w:val="28"/>
          <w:lang w:val="fr-FR"/>
        </w:rPr>
        <w:t>Drag</w:t>
      </w:r>
      <w:r>
        <w:rPr>
          <w:rFonts w:ascii="Times New Roman" w:hAnsi="Times New Roman"/>
          <w:sz w:val="28"/>
          <w:szCs w:val="28"/>
          <w:lang w:val="fr-FR"/>
        </w:rPr>
        <w:t>ă</w:t>
      </w:r>
      <w:r w:rsidRPr="00185AE0">
        <w:rPr>
          <w:rFonts w:ascii="Times New Roman" w:hAnsi="Times New Roman"/>
          <w:sz w:val="28"/>
          <w:szCs w:val="28"/>
          <w:lang w:val="fr-FR"/>
        </w:rPr>
        <w:t>ne</w:t>
      </w:r>
      <w:r>
        <w:rPr>
          <w:rFonts w:ascii="Times New Roman" w:hAnsi="Times New Roman"/>
          <w:sz w:val="28"/>
          <w:szCs w:val="28"/>
          <w:lang w:val="fr-FR"/>
        </w:rPr>
        <w:t>ș</w:t>
      </w:r>
      <w:r w:rsidRPr="00185AE0">
        <w:rPr>
          <w:rFonts w:ascii="Times New Roman" w:hAnsi="Times New Roman"/>
          <w:sz w:val="28"/>
          <w:szCs w:val="28"/>
          <w:lang w:val="fr-FR"/>
        </w:rPr>
        <w:t>ti</w:t>
      </w:r>
      <w:proofErr w:type="spellEnd"/>
      <w:r w:rsidRPr="00185AE0">
        <w:rPr>
          <w:rFonts w:ascii="Times New Roman" w:hAnsi="Times New Roman"/>
          <w:sz w:val="28"/>
          <w:szCs w:val="28"/>
          <w:lang w:val="fr-FR"/>
        </w:rPr>
        <w:t xml:space="preserve">, nr. 7, Slatina. </w:t>
      </w:r>
    </w:p>
    <w:p w:rsidR="00C724E8" w:rsidRPr="00185AE0" w:rsidRDefault="00C724E8" w:rsidP="00C724E8">
      <w:pPr>
        <w:autoSpaceDE w:val="0"/>
        <w:autoSpaceDN w:val="0"/>
        <w:adjustRightInd w:val="0"/>
        <w:spacing w:line="240" w:lineRule="auto"/>
        <w:ind w:firstLine="708"/>
        <w:jc w:val="both"/>
        <w:rPr>
          <w:rFonts w:ascii="Times New Roman" w:hAnsi="Times New Roman"/>
          <w:sz w:val="28"/>
          <w:szCs w:val="28"/>
          <w:lang w:val="es-PA"/>
        </w:rPr>
      </w:pPr>
      <w:proofErr w:type="spellStart"/>
      <w:r>
        <w:rPr>
          <w:rFonts w:ascii="Times New Roman" w:hAnsi="Times New Roman"/>
          <w:sz w:val="28"/>
          <w:szCs w:val="28"/>
          <w:lang w:val="fr-FR"/>
        </w:rPr>
        <w:t>P</w:t>
      </w:r>
      <w:r w:rsidRPr="00185AE0">
        <w:rPr>
          <w:rFonts w:ascii="Times New Roman" w:hAnsi="Times New Roman"/>
          <w:sz w:val="28"/>
          <w:szCs w:val="28"/>
          <w:lang w:val="fr-FR"/>
        </w:rPr>
        <w:t>ersoanele</w:t>
      </w:r>
      <w:proofErr w:type="spellEnd"/>
      <w:r w:rsidRPr="00185AE0">
        <w:rPr>
          <w:rFonts w:ascii="Times New Roman" w:hAnsi="Times New Roman"/>
          <w:sz w:val="28"/>
          <w:szCs w:val="28"/>
          <w:lang w:val="fr-FR"/>
        </w:rPr>
        <w:t xml:space="preserve"> </w:t>
      </w:r>
      <w:proofErr w:type="spellStart"/>
      <w:r>
        <w:rPr>
          <w:rFonts w:ascii="Times New Roman" w:hAnsi="Times New Roman"/>
          <w:sz w:val="28"/>
          <w:szCs w:val="28"/>
          <w:lang w:val="fr-FR"/>
        </w:rPr>
        <w:t>vârstnice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încadrate</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intr</w:t>
      </w:r>
      <w:proofErr w:type="spellEnd"/>
      <w:r w:rsidRPr="00185AE0">
        <w:rPr>
          <w:rFonts w:ascii="Times New Roman" w:hAnsi="Times New Roman"/>
          <w:sz w:val="28"/>
          <w:szCs w:val="28"/>
          <w:lang w:val="fr-FR"/>
        </w:rPr>
        <w:t xml:space="preserve">-un </w:t>
      </w:r>
      <w:proofErr w:type="spellStart"/>
      <w:r w:rsidRPr="00185AE0">
        <w:rPr>
          <w:rFonts w:ascii="Times New Roman" w:hAnsi="Times New Roman"/>
          <w:sz w:val="28"/>
          <w:szCs w:val="28"/>
          <w:lang w:val="fr-FR"/>
        </w:rPr>
        <w:t>grad</w:t>
      </w:r>
      <w:proofErr w:type="spellEnd"/>
      <w:r w:rsidRPr="00185AE0">
        <w:rPr>
          <w:rFonts w:ascii="Times New Roman" w:hAnsi="Times New Roman"/>
          <w:sz w:val="28"/>
          <w:szCs w:val="28"/>
          <w:lang w:val="fr-FR"/>
        </w:rPr>
        <w:t xml:space="preserve"> de handicap</w:t>
      </w:r>
      <w:r>
        <w:rPr>
          <w:rFonts w:ascii="Times New Roman" w:hAnsi="Times New Roman"/>
          <w:sz w:val="28"/>
          <w:szCs w:val="28"/>
          <w:lang w:val="es-PA"/>
        </w:rPr>
        <w:t xml:space="preserve"> </w:t>
      </w:r>
      <w:proofErr w:type="spellStart"/>
      <w:r>
        <w:rPr>
          <w:rFonts w:ascii="Times New Roman" w:hAnsi="Times New Roman"/>
          <w:sz w:val="28"/>
          <w:szCs w:val="28"/>
          <w:lang w:val="es-PA"/>
        </w:rPr>
        <w:t>au</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dreptul</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să</w:t>
      </w:r>
      <w:proofErr w:type="spellEnd"/>
      <w:r>
        <w:rPr>
          <w:rFonts w:ascii="Times New Roman" w:hAnsi="Times New Roman"/>
          <w:sz w:val="28"/>
          <w:szCs w:val="28"/>
          <w:lang w:val="es-PA"/>
        </w:rPr>
        <w:t xml:space="preserve"> </w:t>
      </w:r>
      <w:proofErr w:type="spellStart"/>
      <w:r w:rsidRPr="00185AE0">
        <w:rPr>
          <w:rFonts w:ascii="Times New Roman" w:hAnsi="Times New Roman"/>
          <w:sz w:val="28"/>
          <w:szCs w:val="28"/>
          <w:lang w:val="es-PA"/>
        </w:rPr>
        <w:t>beneficieze</w:t>
      </w:r>
      <w:proofErr w:type="spellEnd"/>
      <w:r w:rsidRPr="00185AE0">
        <w:rPr>
          <w:rFonts w:ascii="Times New Roman" w:hAnsi="Times New Roman"/>
          <w:sz w:val="28"/>
          <w:szCs w:val="28"/>
          <w:lang w:val="es-PA"/>
        </w:rPr>
        <w:t xml:space="preserve">, la </w:t>
      </w:r>
      <w:proofErr w:type="spellStart"/>
      <w:r w:rsidRPr="00185AE0">
        <w:rPr>
          <w:rFonts w:ascii="Times New Roman" w:hAnsi="Times New Roman"/>
          <w:sz w:val="28"/>
          <w:szCs w:val="28"/>
          <w:lang w:val="es-PA"/>
        </w:rPr>
        <w:t>cerere</w:t>
      </w:r>
      <w:proofErr w:type="spellEnd"/>
      <w:r w:rsidRPr="00185AE0">
        <w:rPr>
          <w:rFonts w:ascii="Times New Roman" w:hAnsi="Times New Roman"/>
          <w:sz w:val="28"/>
          <w:szCs w:val="28"/>
          <w:lang w:val="es-PA"/>
        </w:rPr>
        <w:t xml:space="preserve">, de </w:t>
      </w:r>
      <w:proofErr w:type="spellStart"/>
      <w:r w:rsidRPr="00185AE0">
        <w:rPr>
          <w:rFonts w:ascii="Times New Roman" w:hAnsi="Times New Roman"/>
          <w:sz w:val="28"/>
          <w:szCs w:val="28"/>
          <w:lang w:val="es-PA"/>
        </w:rPr>
        <w:t>prestat</w:t>
      </w:r>
      <w:r>
        <w:rPr>
          <w:rFonts w:ascii="Times New Roman" w:hAnsi="Times New Roman"/>
          <w:sz w:val="28"/>
          <w:szCs w:val="28"/>
          <w:lang w:val="es-PA"/>
        </w:rPr>
        <w:t>iile</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sociale</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conform</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prevederilor</w:t>
      </w:r>
      <w:proofErr w:type="spellEnd"/>
      <w:r w:rsidRPr="00185AE0">
        <w:rPr>
          <w:rFonts w:ascii="Times New Roman" w:hAnsi="Times New Roman"/>
          <w:sz w:val="28"/>
          <w:szCs w:val="28"/>
          <w:lang w:val="es-PA"/>
        </w:rPr>
        <w:t xml:space="preserve"> art. 5</w:t>
      </w:r>
      <w:r w:rsidR="00506A62">
        <w:rPr>
          <w:rFonts w:ascii="Times New Roman" w:hAnsi="Times New Roman"/>
          <w:sz w:val="28"/>
          <w:szCs w:val="28"/>
          <w:lang w:val="es-PA"/>
        </w:rPr>
        <w:t>7</w:t>
      </w:r>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alin</w:t>
      </w:r>
      <w:proofErr w:type="spellEnd"/>
      <w:r w:rsidRPr="00185AE0">
        <w:rPr>
          <w:rFonts w:ascii="Times New Roman" w:hAnsi="Times New Roman"/>
          <w:sz w:val="28"/>
          <w:szCs w:val="28"/>
          <w:lang w:val="es-PA"/>
        </w:rPr>
        <w:t xml:space="preserve"> (4) </w:t>
      </w:r>
      <w:proofErr w:type="spellStart"/>
      <w:r w:rsidRPr="00185AE0">
        <w:rPr>
          <w:rFonts w:ascii="Times New Roman" w:hAnsi="Times New Roman"/>
          <w:sz w:val="28"/>
          <w:szCs w:val="28"/>
          <w:lang w:val="es-PA"/>
        </w:rPr>
        <w:t>lit.</w:t>
      </w:r>
      <w:proofErr w:type="spellEnd"/>
      <w:r w:rsidRPr="00185AE0">
        <w:rPr>
          <w:rFonts w:ascii="Times New Roman" w:hAnsi="Times New Roman"/>
          <w:sz w:val="28"/>
          <w:szCs w:val="28"/>
          <w:lang w:val="es-PA"/>
        </w:rPr>
        <w:t xml:space="preserve"> a) </w:t>
      </w:r>
      <w:proofErr w:type="gramStart"/>
      <w:r w:rsidRPr="00185AE0">
        <w:rPr>
          <w:rFonts w:ascii="Times New Roman" w:hAnsi="Times New Roman"/>
          <w:sz w:val="28"/>
          <w:szCs w:val="28"/>
          <w:lang w:val="es-PA"/>
        </w:rPr>
        <w:t>si</w:t>
      </w:r>
      <w:proofErr w:type="gramEnd"/>
      <w:r w:rsidRPr="00185AE0">
        <w:rPr>
          <w:rFonts w:ascii="Times New Roman" w:hAnsi="Times New Roman"/>
          <w:sz w:val="28"/>
          <w:szCs w:val="28"/>
          <w:lang w:val="es-PA"/>
        </w:rPr>
        <w:t xml:space="preserve"> b) </w:t>
      </w:r>
      <w:proofErr w:type="spellStart"/>
      <w:r w:rsidRPr="00185AE0">
        <w:rPr>
          <w:rFonts w:ascii="Times New Roman" w:hAnsi="Times New Roman"/>
          <w:sz w:val="28"/>
          <w:szCs w:val="28"/>
          <w:lang w:val="es-PA"/>
        </w:rPr>
        <w:t>din</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b/>
          <w:i/>
          <w:sz w:val="28"/>
          <w:szCs w:val="28"/>
          <w:lang w:val="es-PA"/>
        </w:rPr>
        <w:t>Legea</w:t>
      </w:r>
      <w:proofErr w:type="spellEnd"/>
      <w:r w:rsidRPr="00185AE0">
        <w:rPr>
          <w:rFonts w:ascii="Times New Roman" w:hAnsi="Times New Roman"/>
          <w:b/>
          <w:i/>
          <w:sz w:val="28"/>
          <w:szCs w:val="28"/>
          <w:lang w:val="es-PA"/>
        </w:rPr>
        <w:t xml:space="preserve"> </w:t>
      </w:r>
      <w:proofErr w:type="spellStart"/>
      <w:r w:rsidRPr="00185AE0">
        <w:rPr>
          <w:rFonts w:ascii="Times New Roman" w:hAnsi="Times New Roman"/>
          <w:b/>
          <w:i/>
          <w:sz w:val="28"/>
          <w:szCs w:val="28"/>
          <w:lang w:val="es-PA"/>
        </w:rPr>
        <w:t>nr</w:t>
      </w:r>
      <w:proofErr w:type="spellEnd"/>
      <w:r w:rsidRPr="00185AE0">
        <w:rPr>
          <w:rFonts w:ascii="Times New Roman" w:hAnsi="Times New Roman"/>
          <w:b/>
          <w:i/>
          <w:sz w:val="28"/>
          <w:szCs w:val="28"/>
          <w:lang w:val="es-PA"/>
        </w:rPr>
        <w:t>. 448/2006</w:t>
      </w:r>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privind</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protectia</w:t>
      </w:r>
      <w:proofErr w:type="spellEnd"/>
      <w:r w:rsidRPr="00185AE0">
        <w:rPr>
          <w:rFonts w:ascii="Times New Roman" w:hAnsi="Times New Roman"/>
          <w:i/>
          <w:sz w:val="28"/>
          <w:szCs w:val="28"/>
          <w:lang w:val="es-PA"/>
        </w:rPr>
        <w:t xml:space="preserve"> si </w:t>
      </w:r>
      <w:proofErr w:type="spellStart"/>
      <w:r w:rsidRPr="00185AE0">
        <w:rPr>
          <w:rFonts w:ascii="Times New Roman" w:hAnsi="Times New Roman"/>
          <w:i/>
          <w:sz w:val="28"/>
          <w:szCs w:val="28"/>
          <w:lang w:val="es-PA"/>
        </w:rPr>
        <w:t>promovarea</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drepturilor</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persoanelor</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cu</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i/>
          <w:sz w:val="28"/>
          <w:szCs w:val="28"/>
          <w:lang w:val="es-PA"/>
        </w:rPr>
        <w:t>handicap</w:t>
      </w:r>
      <w:proofErr w:type="spellEnd"/>
      <w:r w:rsidRPr="00185AE0">
        <w:rPr>
          <w:rFonts w:ascii="Times New Roman" w:hAnsi="Times New Roman"/>
          <w:i/>
          <w:sz w:val="28"/>
          <w:szCs w:val="28"/>
          <w:lang w:val="es-PA"/>
        </w:rPr>
        <w:t xml:space="preserve">, </w:t>
      </w:r>
      <w:proofErr w:type="spellStart"/>
      <w:r w:rsidRPr="00185AE0">
        <w:rPr>
          <w:rFonts w:ascii="Times New Roman" w:hAnsi="Times New Roman"/>
          <w:sz w:val="28"/>
          <w:szCs w:val="28"/>
          <w:lang w:val="es-PA"/>
        </w:rPr>
        <w:t>republicata</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cu</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modificarile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ulterioare</w:t>
      </w:r>
      <w:proofErr w:type="spellEnd"/>
      <w:r w:rsidRPr="00185AE0">
        <w:rPr>
          <w:rFonts w:ascii="Times New Roman" w:hAnsi="Times New Roman"/>
          <w:sz w:val="28"/>
          <w:szCs w:val="28"/>
          <w:lang w:val="es-PA"/>
        </w:rPr>
        <w:t xml:space="preserve">, </w:t>
      </w:r>
      <w:proofErr w:type="spellStart"/>
      <w:r w:rsidRPr="00185AE0">
        <w:rPr>
          <w:rStyle w:val="alineat1"/>
          <w:rFonts w:ascii="Times New Roman" w:hAnsi="Times New Roman"/>
          <w:sz w:val="28"/>
          <w:szCs w:val="28"/>
          <w:lang w:val="es-PA"/>
        </w:rPr>
        <w:t>potrivit</w:t>
      </w:r>
      <w:proofErr w:type="spellEnd"/>
      <w:r w:rsidRPr="00185AE0">
        <w:rPr>
          <w:rStyle w:val="alineat1"/>
          <w:rFonts w:ascii="Times New Roman" w:hAnsi="Times New Roman"/>
          <w:sz w:val="28"/>
          <w:szCs w:val="28"/>
          <w:lang w:val="es-PA"/>
        </w:rPr>
        <w:t xml:space="preserve"> </w:t>
      </w:r>
      <w:proofErr w:type="spellStart"/>
      <w:r w:rsidRPr="00185AE0">
        <w:rPr>
          <w:rStyle w:val="alineat1"/>
          <w:rFonts w:ascii="Times New Roman" w:hAnsi="Times New Roman"/>
          <w:sz w:val="28"/>
          <w:szCs w:val="28"/>
          <w:lang w:val="es-PA"/>
        </w:rPr>
        <w:t>caruia</w:t>
      </w:r>
      <w:proofErr w:type="spellEnd"/>
      <w:r w:rsidRPr="00185AE0">
        <w:rPr>
          <w:rStyle w:val="alineat1"/>
          <w:rFonts w:ascii="Times New Roman" w:hAnsi="Times New Roman"/>
          <w:sz w:val="28"/>
          <w:szCs w:val="28"/>
          <w:lang w:val="es-PA"/>
        </w:rPr>
        <w:t xml:space="preserve"> </w:t>
      </w:r>
      <w:proofErr w:type="gramStart"/>
      <w:r w:rsidRPr="00185AE0">
        <w:rPr>
          <w:rStyle w:val="alineat1"/>
          <w:rFonts w:ascii="Times New Roman" w:hAnsi="Times New Roman"/>
          <w:sz w:val="28"/>
          <w:szCs w:val="28"/>
          <w:lang w:val="es-PA"/>
        </w:rPr>
        <w:t>“</w:t>
      </w:r>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Adultul</w:t>
      </w:r>
      <w:proofErr w:type="spellEnd"/>
      <w:proofErr w:type="gram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cu</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handicap</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beneficiaz</w:t>
      </w:r>
      <w:r>
        <w:rPr>
          <w:rFonts w:ascii="Times New Roman" w:hAnsi="Times New Roman"/>
          <w:sz w:val="28"/>
          <w:szCs w:val="28"/>
          <w:lang w:val="es-PA"/>
        </w:rPr>
        <w:t>ă</w:t>
      </w:r>
      <w:proofErr w:type="spellEnd"/>
      <w:r>
        <w:rPr>
          <w:rFonts w:ascii="Times New Roman" w:hAnsi="Times New Roman"/>
          <w:sz w:val="28"/>
          <w:szCs w:val="28"/>
          <w:lang w:val="es-PA"/>
        </w:rPr>
        <w:t xml:space="preserve">, </w:t>
      </w:r>
      <w:r w:rsidRPr="00185AE0">
        <w:rPr>
          <w:rFonts w:ascii="Times New Roman" w:hAnsi="Times New Roman"/>
          <w:sz w:val="28"/>
          <w:szCs w:val="28"/>
          <w:lang w:val="es-PA"/>
        </w:rPr>
        <w:t xml:space="preserve">de </w:t>
      </w:r>
      <w:proofErr w:type="spellStart"/>
      <w:r w:rsidRPr="00185AE0">
        <w:rPr>
          <w:rFonts w:ascii="Times New Roman" w:hAnsi="Times New Roman"/>
          <w:sz w:val="28"/>
          <w:szCs w:val="28"/>
          <w:lang w:val="es-PA"/>
        </w:rPr>
        <w:t>urm</w:t>
      </w:r>
      <w:r>
        <w:rPr>
          <w:rFonts w:ascii="Times New Roman" w:hAnsi="Times New Roman"/>
          <w:sz w:val="28"/>
          <w:szCs w:val="28"/>
          <w:lang w:val="es-PA"/>
        </w:rPr>
        <w:t>ă</w:t>
      </w:r>
      <w:r w:rsidRPr="00185AE0">
        <w:rPr>
          <w:rFonts w:ascii="Times New Roman" w:hAnsi="Times New Roman"/>
          <w:sz w:val="28"/>
          <w:szCs w:val="28"/>
          <w:lang w:val="es-PA"/>
        </w:rPr>
        <w:t>toarele</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presta</w:t>
      </w:r>
      <w:r>
        <w:rPr>
          <w:rFonts w:ascii="Times New Roman" w:hAnsi="Times New Roman"/>
          <w:sz w:val="28"/>
          <w:szCs w:val="28"/>
          <w:lang w:val="es-PA"/>
        </w:rPr>
        <w:t>ț</w:t>
      </w:r>
      <w:r w:rsidRPr="00185AE0">
        <w:rPr>
          <w:rFonts w:ascii="Times New Roman" w:hAnsi="Times New Roman"/>
          <w:sz w:val="28"/>
          <w:szCs w:val="28"/>
          <w:lang w:val="es-PA"/>
        </w:rPr>
        <w:t>ii</w:t>
      </w:r>
      <w:proofErr w:type="spellEnd"/>
      <w:r w:rsidRPr="00185AE0">
        <w:rPr>
          <w:rFonts w:ascii="Times New Roman" w:hAnsi="Times New Roman"/>
          <w:sz w:val="28"/>
          <w:szCs w:val="28"/>
          <w:lang w:val="es-PA"/>
        </w:rPr>
        <w:t xml:space="preserve"> </w:t>
      </w:r>
      <w:proofErr w:type="spellStart"/>
      <w:r w:rsidRPr="00185AE0">
        <w:rPr>
          <w:rFonts w:ascii="Times New Roman" w:hAnsi="Times New Roman"/>
          <w:sz w:val="28"/>
          <w:szCs w:val="28"/>
          <w:lang w:val="es-PA"/>
        </w:rPr>
        <w:t>sociale</w:t>
      </w:r>
      <w:proofErr w:type="spellEnd"/>
      <w:r w:rsidRPr="00185AE0">
        <w:rPr>
          <w:rFonts w:ascii="Times New Roman" w:hAnsi="Times New Roman"/>
          <w:sz w:val="28"/>
          <w:szCs w:val="28"/>
          <w:lang w:val="es-PA"/>
        </w:rPr>
        <w:t>:</w:t>
      </w:r>
    </w:p>
    <w:p w:rsidR="00210DD4" w:rsidRDefault="00210DD4" w:rsidP="00C724E8">
      <w:pPr>
        <w:autoSpaceDE w:val="0"/>
        <w:autoSpaceDN w:val="0"/>
        <w:adjustRightInd w:val="0"/>
        <w:spacing w:line="240" w:lineRule="auto"/>
        <w:jc w:val="both"/>
        <w:rPr>
          <w:rFonts w:ascii="Times New Roman" w:hAnsi="Times New Roman"/>
          <w:sz w:val="28"/>
          <w:szCs w:val="28"/>
          <w:lang w:val="es-PA"/>
        </w:rPr>
      </w:pPr>
      <w:r>
        <w:rPr>
          <w:rFonts w:ascii="Times New Roman" w:hAnsi="Times New Roman"/>
          <w:sz w:val="28"/>
          <w:szCs w:val="28"/>
          <w:lang w:val="es-PA"/>
        </w:rPr>
        <w:t xml:space="preserve">  </w:t>
      </w:r>
      <w:r w:rsidR="00C724E8" w:rsidRPr="002B7816">
        <w:rPr>
          <w:rFonts w:ascii="Times New Roman" w:hAnsi="Times New Roman"/>
          <w:sz w:val="28"/>
          <w:szCs w:val="28"/>
          <w:lang w:val="es-PA"/>
        </w:rPr>
        <w:t xml:space="preserve">a) </w:t>
      </w:r>
      <w:proofErr w:type="spellStart"/>
      <w:r w:rsidR="00C724E8" w:rsidRPr="002B7816">
        <w:rPr>
          <w:rFonts w:ascii="Times New Roman" w:hAnsi="Times New Roman"/>
          <w:sz w:val="28"/>
          <w:szCs w:val="28"/>
          <w:lang w:val="es-PA"/>
        </w:rPr>
        <w:t>indemnizatie</w:t>
      </w:r>
      <w:proofErr w:type="spellEnd"/>
      <w:r w:rsidR="00C724E8" w:rsidRPr="002B7816">
        <w:rPr>
          <w:rFonts w:ascii="Times New Roman" w:hAnsi="Times New Roman"/>
          <w:sz w:val="28"/>
          <w:szCs w:val="28"/>
          <w:lang w:val="es-PA"/>
        </w:rPr>
        <w:t xml:space="preserve"> </w:t>
      </w:r>
      <w:proofErr w:type="spellStart"/>
      <w:r>
        <w:rPr>
          <w:rFonts w:ascii="Times New Roman" w:hAnsi="Times New Roman"/>
          <w:sz w:val="28"/>
          <w:szCs w:val="28"/>
          <w:lang w:val="es-PA"/>
        </w:rPr>
        <w:t>lunara</w:t>
      </w:r>
      <w:proofErr w:type="spellEnd"/>
      <w:r>
        <w:rPr>
          <w:rFonts w:ascii="Times New Roman" w:hAnsi="Times New Roman"/>
          <w:sz w:val="28"/>
          <w:szCs w:val="28"/>
          <w:lang w:val="es-PA"/>
        </w:rPr>
        <w:t xml:space="preserve">, </w:t>
      </w:r>
      <w:proofErr w:type="spellStart"/>
      <w:r>
        <w:rPr>
          <w:rFonts w:ascii="Times New Roman" w:hAnsi="Times New Roman"/>
          <w:sz w:val="28"/>
          <w:szCs w:val="28"/>
          <w:lang w:val="es-PA"/>
        </w:rPr>
        <w:t>indiferent</w:t>
      </w:r>
      <w:proofErr w:type="spellEnd"/>
      <w:r>
        <w:rPr>
          <w:rFonts w:ascii="Times New Roman" w:hAnsi="Times New Roman"/>
          <w:sz w:val="28"/>
          <w:szCs w:val="28"/>
          <w:lang w:val="es-PA"/>
        </w:rPr>
        <w:t xml:space="preserve"> de </w:t>
      </w:r>
      <w:proofErr w:type="spellStart"/>
      <w:r>
        <w:rPr>
          <w:rFonts w:ascii="Times New Roman" w:hAnsi="Times New Roman"/>
          <w:sz w:val="28"/>
          <w:szCs w:val="28"/>
          <w:lang w:val="es-PA"/>
        </w:rPr>
        <w:t>venituri</w:t>
      </w:r>
      <w:proofErr w:type="spellEnd"/>
    </w:p>
    <w:p w:rsidR="00C724E8" w:rsidRPr="002B7816" w:rsidRDefault="00C724E8" w:rsidP="00C724E8">
      <w:pPr>
        <w:autoSpaceDE w:val="0"/>
        <w:autoSpaceDN w:val="0"/>
        <w:adjustRightInd w:val="0"/>
        <w:spacing w:line="240" w:lineRule="auto"/>
        <w:jc w:val="both"/>
        <w:rPr>
          <w:rFonts w:ascii="Times New Roman" w:hAnsi="Times New Roman"/>
          <w:sz w:val="28"/>
          <w:szCs w:val="28"/>
          <w:lang w:val="es-PA"/>
        </w:rPr>
      </w:pPr>
      <w:r w:rsidRPr="002B7816">
        <w:rPr>
          <w:rFonts w:ascii="Times New Roman" w:hAnsi="Times New Roman"/>
          <w:sz w:val="28"/>
          <w:szCs w:val="28"/>
          <w:lang w:val="es-PA"/>
        </w:rPr>
        <w:t xml:space="preserve">  b) </w:t>
      </w:r>
      <w:proofErr w:type="spellStart"/>
      <w:r w:rsidRPr="002B7816">
        <w:rPr>
          <w:rFonts w:ascii="Times New Roman" w:hAnsi="Times New Roman"/>
          <w:sz w:val="28"/>
          <w:szCs w:val="28"/>
          <w:lang w:val="es-PA"/>
        </w:rPr>
        <w:t>buget</w:t>
      </w:r>
      <w:proofErr w:type="spellEnd"/>
      <w:r w:rsidRPr="002B7816">
        <w:rPr>
          <w:rFonts w:ascii="Times New Roman" w:hAnsi="Times New Roman"/>
          <w:sz w:val="28"/>
          <w:szCs w:val="28"/>
          <w:lang w:val="es-PA"/>
        </w:rPr>
        <w:t xml:space="preserve"> personal complementa</w:t>
      </w:r>
      <w:r w:rsidR="00210DD4">
        <w:rPr>
          <w:rFonts w:ascii="Times New Roman" w:hAnsi="Times New Roman"/>
          <w:sz w:val="28"/>
          <w:szCs w:val="28"/>
          <w:lang w:val="es-PA"/>
        </w:rPr>
        <w:t xml:space="preserve">r lunar, </w:t>
      </w:r>
      <w:proofErr w:type="spellStart"/>
      <w:r w:rsidR="00210DD4">
        <w:rPr>
          <w:rFonts w:ascii="Times New Roman" w:hAnsi="Times New Roman"/>
          <w:sz w:val="28"/>
          <w:szCs w:val="28"/>
          <w:lang w:val="es-PA"/>
        </w:rPr>
        <w:t>indiferent</w:t>
      </w:r>
      <w:proofErr w:type="spellEnd"/>
      <w:r w:rsidR="00210DD4">
        <w:rPr>
          <w:rFonts w:ascii="Times New Roman" w:hAnsi="Times New Roman"/>
          <w:sz w:val="28"/>
          <w:szCs w:val="28"/>
          <w:lang w:val="es-PA"/>
        </w:rPr>
        <w:t xml:space="preserve"> de </w:t>
      </w:r>
      <w:proofErr w:type="spellStart"/>
      <w:r w:rsidR="00210DD4">
        <w:rPr>
          <w:rFonts w:ascii="Times New Roman" w:hAnsi="Times New Roman"/>
          <w:sz w:val="28"/>
          <w:szCs w:val="28"/>
          <w:lang w:val="es-PA"/>
        </w:rPr>
        <w:t>venituri</w:t>
      </w:r>
      <w:proofErr w:type="spellEnd"/>
      <w:r w:rsidR="00210DD4">
        <w:rPr>
          <w:rFonts w:ascii="Times New Roman" w:hAnsi="Times New Roman"/>
          <w:sz w:val="28"/>
          <w:szCs w:val="28"/>
          <w:lang w:val="es-PA"/>
        </w:rPr>
        <w:t>.</w:t>
      </w:r>
      <w:r w:rsidRPr="002B7816">
        <w:rPr>
          <w:rFonts w:ascii="Times New Roman" w:hAnsi="Times New Roman"/>
          <w:sz w:val="28"/>
          <w:szCs w:val="28"/>
          <w:lang w:val="es-PA"/>
        </w:rPr>
        <w:t xml:space="preserve"> </w:t>
      </w:r>
    </w:p>
    <w:p w:rsidR="00C2733A" w:rsidRDefault="00C724E8" w:rsidP="00C2733A">
      <w:pPr>
        <w:pStyle w:val="Frspaiere2"/>
        <w:ind w:firstLine="708"/>
        <w:jc w:val="both"/>
        <w:rPr>
          <w:rFonts w:ascii="Times New Roman" w:hAnsi="Times New Roman"/>
          <w:color w:val="000000"/>
          <w:sz w:val="28"/>
          <w:szCs w:val="28"/>
          <w:lang w:val="fr-FR"/>
        </w:rPr>
      </w:pPr>
      <w:proofErr w:type="spellStart"/>
      <w:r w:rsidRPr="00185AE0">
        <w:rPr>
          <w:rFonts w:ascii="Times New Roman" w:hAnsi="Times New Roman"/>
          <w:sz w:val="28"/>
          <w:szCs w:val="28"/>
          <w:lang w:val="fr-FR"/>
        </w:rPr>
        <w:t>Deasemenea</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potrivit</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prevederile</w:t>
      </w:r>
      <w:proofErr w:type="spellEnd"/>
      <w:r w:rsidRPr="00185AE0">
        <w:rPr>
          <w:rFonts w:ascii="Times New Roman" w:hAnsi="Times New Roman"/>
          <w:sz w:val="28"/>
          <w:szCs w:val="28"/>
          <w:lang w:val="fr-FR"/>
        </w:rPr>
        <w:t xml:space="preserve"> art. 5</w:t>
      </w:r>
      <w:r w:rsidR="008254C2">
        <w:rPr>
          <w:rFonts w:ascii="Times New Roman" w:hAnsi="Times New Roman"/>
          <w:sz w:val="28"/>
          <w:szCs w:val="28"/>
          <w:lang w:val="fr-FR"/>
        </w:rPr>
        <w:t>3</w:t>
      </w:r>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alin</w:t>
      </w:r>
      <w:proofErr w:type="spellEnd"/>
      <w:r w:rsidRPr="00185AE0">
        <w:rPr>
          <w:rFonts w:ascii="Times New Roman" w:hAnsi="Times New Roman"/>
          <w:sz w:val="28"/>
          <w:szCs w:val="28"/>
          <w:lang w:val="fr-FR"/>
        </w:rPr>
        <w:t xml:space="preserve"> (1) </w:t>
      </w:r>
      <w:proofErr w:type="spellStart"/>
      <w:r w:rsidRPr="00185AE0">
        <w:rPr>
          <w:rFonts w:ascii="Times New Roman" w:hAnsi="Times New Roman"/>
          <w:sz w:val="28"/>
          <w:szCs w:val="28"/>
          <w:lang w:val="fr-FR"/>
        </w:rPr>
        <w:t>din</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b/>
          <w:i/>
          <w:sz w:val="28"/>
          <w:szCs w:val="28"/>
          <w:lang w:val="fr-FR"/>
        </w:rPr>
        <w:t>Legea</w:t>
      </w:r>
      <w:proofErr w:type="spellEnd"/>
      <w:r w:rsidRPr="00185AE0">
        <w:rPr>
          <w:rFonts w:ascii="Times New Roman" w:hAnsi="Times New Roman"/>
          <w:b/>
          <w:i/>
          <w:sz w:val="28"/>
          <w:szCs w:val="28"/>
          <w:lang w:val="fr-FR"/>
        </w:rPr>
        <w:t xml:space="preserve"> nr. 448/2006</w:t>
      </w:r>
      <w:r w:rsidRPr="00185AE0">
        <w:rPr>
          <w:rFonts w:ascii="Times New Roman" w:hAnsi="Times New Roman"/>
          <w:i/>
          <w:sz w:val="28"/>
          <w:szCs w:val="28"/>
          <w:lang w:val="fr-FR"/>
        </w:rPr>
        <w:t xml:space="preserve"> </w:t>
      </w:r>
      <w:proofErr w:type="spellStart"/>
      <w:r w:rsidRPr="00185AE0">
        <w:rPr>
          <w:rFonts w:ascii="Times New Roman" w:hAnsi="Times New Roman"/>
          <w:i/>
          <w:sz w:val="28"/>
          <w:szCs w:val="28"/>
          <w:lang w:val="fr-FR"/>
        </w:rPr>
        <w:t>privind</w:t>
      </w:r>
      <w:proofErr w:type="spellEnd"/>
      <w:r w:rsidRPr="00185AE0">
        <w:rPr>
          <w:rFonts w:ascii="Times New Roman" w:hAnsi="Times New Roman"/>
          <w:i/>
          <w:sz w:val="28"/>
          <w:szCs w:val="28"/>
          <w:lang w:val="fr-FR"/>
        </w:rPr>
        <w:t xml:space="preserve"> </w:t>
      </w:r>
      <w:proofErr w:type="spellStart"/>
      <w:r w:rsidRPr="00185AE0">
        <w:rPr>
          <w:rFonts w:ascii="Times New Roman" w:hAnsi="Times New Roman"/>
          <w:i/>
          <w:sz w:val="28"/>
          <w:szCs w:val="28"/>
          <w:lang w:val="fr-FR"/>
        </w:rPr>
        <w:t>protectia</w:t>
      </w:r>
      <w:proofErr w:type="spellEnd"/>
      <w:r w:rsidRPr="00185AE0">
        <w:rPr>
          <w:rFonts w:ascii="Times New Roman" w:hAnsi="Times New Roman"/>
          <w:i/>
          <w:sz w:val="28"/>
          <w:szCs w:val="28"/>
          <w:lang w:val="fr-FR"/>
        </w:rPr>
        <w:t xml:space="preserve"> si </w:t>
      </w:r>
      <w:proofErr w:type="spellStart"/>
      <w:r w:rsidRPr="00185AE0">
        <w:rPr>
          <w:rFonts w:ascii="Times New Roman" w:hAnsi="Times New Roman"/>
          <w:i/>
          <w:sz w:val="28"/>
          <w:szCs w:val="28"/>
          <w:lang w:val="fr-FR"/>
        </w:rPr>
        <w:t>promovarea</w:t>
      </w:r>
      <w:proofErr w:type="spellEnd"/>
      <w:r w:rsidRPr="00185AE0">
        <w:rPr>
          <w:rFonts w:ascii="Times New Roman" w:hAnsi="Times New Roman"/>
          <w:i/>
          <w:sz w:val="28"/>
          <w:szCs w:val="28"/>
          <w:lang w:val="fr-FR"/>
        </w:rPr>
        <w:t xml:space="preserve"> </w:t>
      </w:r>
      <w:proofErr w:type="spellStart"/>
      <w:r w:rsidRPr="00185AE0">
        <w:rPr>
          <w:rFonts w:ascii="Times New Roman" w:hAnsi="Times New Roman"/>
          <w:i/>
          <w:sz w:val="28"/>
          <w:szCs w:val="28"/>
          <w:lang w:val="fr-FR"/>
        </w:rPr>
        <w:t>drepturilor</w:t>
      </w:r>
      <w:proofErr w:type="spellEnd"/>
      <w:r w:rsidRPr="00185AE0">
        <w:rPr>
          <w:rFonts w:ascii="Times New Roman" w:hAnsi="Times New Roman"/>
          <w:i/>
          <w:sz w:val="28"/>
          <w:szCs w:val="28"/>
          <w:lang w:val="fr-FR"/>
        </w:rPr>
        <w:t xml:space="preserve"> </w:t>
      </w:r>
      <w:proofErr w:type="spellStart"/>
      <w:r w:rsidRPr="00185AE0">
        <w:rPr>
          <w:rFonts w:ascii="Times New Roman" w:hAnsi="Times New Roman"/>
          <w:i/>
          <w:sz w:val="28"/>
          <w:szCs w:val="28"/>
          <w:lang w:val="fr-FR"/>
        </w:rPr>
        <w:t>persoanelor</w:t>
      </w:r>
      <w:proofErr w:type="spellEnd"/>
      <w:r w:rsidRPr="00185AE0">
        <w:rPr>
          <w:rFonts w:ascii="Times New Roman" w:hAnsi="Times New Roman"/>
          <w:i/>
          <w:sz w:val="28"/>
          <w:szCs w:val="28"/>
          <w:lang w:val="fr-FR"/>
        </w:rPr>
        <w:t xml:space="preserve"> </w:t>
      </w:r>
      <w:proofErr w:type="spellStart"/>
      <w:r w:rsidRPr="00185AE0">
        <w:rPr>
          <w:rFonts w:ascii="Times New Roman" w:hAnsi="Times New Roman"/>
          <w:i/>
          <w:sz w:val="28"/>
          <w:szCs w:val="28"/>
          <w:lang w:val="fr-FR"/>
        </w:rPr>
        <w:t>cu</w:t>
      </w:r>
      <w:proofErr w:type="spellEnd"/>
      <w:r w:rsidRPr="00185AE0">
        <w:rPr>
          <w:rFonts w:ascii="Times New Roman" w:hAnsi="Times New Roman"/>
          <w:i/>
          <w:sz w:val="28"/>
          <w:szCs w:val="28"/>
          <w:lang w:val="fr-FR"/>
        </w:rPr>
        <w:t xml:space="preserve"> handicap, </w:t>
      </w:r>
      <w:proofErr w:type="spellStart"/>
      <w:r w:rsidRPr="00185AE0">
        <w:rPr>
          <w:rFonts w:ascii="Times New Roman" w:hAnsi="Times New Roman"/>
          <w:sz w:val="28"/>
          <w:szCs w:val="28"/>
          <w:lang w:val="fr-FR"/>
        </w:rPr>
        <w:t>republicat</w:t>
      </w:r>
      <w:r>
        <w:rPr>
          <w:rFonts w:ascii="Times New Roman" w:hAnsi="Times New Roman"/>
          <w:sz w:val="28"/>
          <w:szCs w:val="28"/>
          <w:lang w:val="fr-FR"/>
        </w:rPr>
        <w:t>ă</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cu</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modificarile</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și</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completările</w:t>
      </w:r>
      <w:proofErr w:type="spellEnd"/>
      <w:r w:rsidRPr="00185AE0">
        <w:rPr>
          <w:rFonts w:ascii="Times New Roman" w:hAnsi="Times New Roman"/>
          <w:sz w:val="28"/>
          <w:szCs w:val="28"/>
          <w:lang w:val="fr-FR"/>
        </w:rPr>
        <w:t xml:space="preserve"> </w:t>
      </w:r>
      <w:proofErr w:type="spellStart"/>
      <w:r w:rsidRPr="00185AE0">
        <w:rPr>
          <w:rFonts w:ascii="Times New Roman" w:hAnsi="Times New Roman"/>
          <w:sz w:val="28"/>
          <w:szCs w:val="28"/>
          <w:lang w:val="fr-FR"/>
        </w:rPr>
        <w:t>ulterioare</w:t>
      </w:r>
      <w:proofErr w:type="spellEnd"/>
      <w:r w:rsidRPr="00185AE0">
        <w:rPr>
          <w:rFonts w:ascii="Times New Roman" w:hAnsi="Times New Roman"/>
          <w:sz w:val="28"/>
          <w:szCs w:val="28"/>
          <w:lang w:val="fr-FR"/>
        </w:rPr>
        <w:t xml:space="preserve">,  </w:t>
      </w:r>
      <w:r w:rsidRPr="00185AE0">
        <w:rPr>
          <w:rStyle w:val="alineat1"/>
          <w:rFonts w:ascii="Times New Roman" w:hAnsi="Times New Roman"/>
          <w:sz w:val="28"/>
          <w:szCs w:val="28"/>
          <w:lang w:val="fr-FR"/>
        </w:rPr>
        <w:t>“</w:t>
      </w:r>
      <w:proofErr w:type="spellStart"/>
      <w:r w:rsidRPr="00185AE0">
        <w:rPr>
          <w:rFonts w:ascii="Times New Roman" w:hAnsi="Times New Roman"/>
          <w:b/>
          <w:color w:val="000000"/>
          <w:sz w:val="28"/>
          <w:szCs w:val="28"/>
          <w:lang w:val="fr-FR"/>
        </w:rPr>
        <w:t>Persoana</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cu</w:t>
      </w:r>
      <w:proofErr w:type="spellEnd"/>
      <w:r w:rsidRPr="00185AE0">
        <w:rPr>
          <w:rFonts w:ascii="Times New Roman" w:hAnsi="Times New Roman"/>
          <w:b/>
          <w:color w:val="000000"/>
          <w:sz w:val="28"/>
          <w:szCs w:val="28"/>
          <w:lang w:val="fr-FR"/>
        </w:rPr>
        <w:t xml:space="preserve"> handicap are </w:t>
      </w:r>
      <w:proofErr w:type="spellStart"/>
      <w:r w:rsidRPr="00185AE0">
        <w:rPr>
          <w:rFonts w:ascii="Times New Roman" w:hAnsi="Times New Roman"/>
          <w:b/>
          <w:color w:val="000000"/>
          <w:sz w:val="28"/>
          <w:szCs w:val="28"/>
          <w:lang w:val="fr-FR"/>
        </w:rPr>
        <w:t>dreptul</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să</w:t>
      </w:r>
      <w:proofErr w:type="spellEnd"/>
      <w:r w:rsidRPr="00185AE0">
        <w:rPr>
          <w:rFonts w:ascii="Times New Roman" w:hAnsi="Times New Roman"/>
          <w:b/>
          <w:color w:val="000000"/>
          <w:sz w:val="28"/>
          <w:szCs w:val="28"/>
          <w:lang w:val="fr-FR"/>
        </w:rPr>
        <w:t xml:space="preserve"> fie </w:t>
      </w:r>
      <w:proofErr w:type="spellStart"/>
      <w:r w:rsidRPr="00185AE0">
        <w:rPr>
          <w:rFonts w:ascii="Times New Roman" w:hAnsi="Times New Roman"/>
          <w:b/>
          <w:color w:val="000000"/>
          <w:sz w:val="28"/>
          <w:szCs w:val="28"/>
          <w:lang w:val="fr-FR"/>
        </w:rPr>
        <w:t>îngrijită</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şi</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protejată</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într</w:t>
      </w:r>
      <w:proofErr w:type="spellEnd"/>
      <w:r w:rsidRPr="00185AE0">
        <w:rPr>
          <w:rFonts w:ascii="Times New Roman" w:hAnsi="Times New Roman"/>
          <w:b/>
          <w:color w:val="000000"/>
          <w:sz w:val="28"/>
          <w:szCs w:val="28"/>
          <w:lang w:val="fr-FR"/>
        </w:rPr>
        <w:t xml:space="preserve">-un </w:t>
      </w:r>
      <w:proofErr w:type="spellStart"/>
      <w:r w:rsidRPr="00185AE0">
        <w:rPr>
          <w:rFonts w:ascii="Times New Roman" w:hAnsi="Times New Roman"/>
          <w:b/>
          <w:color w:val="000000"/>
          <w:sz w:val="28"/>
          <w:szCs w:val="28"/>
          <w:lang w:val="fr-FR"/>
        </w:rPr>
        <w:t>centru</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din</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localitatea</w:t>
      </w:r>
      <w:proofErr w:type="spellEnd"/>
      <w:r w:rsidRPr="00185AE0">
        <w:rPr>
          <w:rFonts w:ascii="Times New Roman" w:hAnsi="Times New Roman"/>
          <w:b/>
          <w:color w:val="000000"/>
          <w:sz w:val="28"/>
          <w:szCs w:val="28"/>
          <w:lang w:val="fr-FR"/>
        </w:rPr>
        <w:t>/</w:t>
      </w:r>
      <w:proofErr w:type="spellStart"/>
      <w:r w:rsidRPr="00185AE0">
        <w:rPr>
          <w:rFonts w:ascii="Times New Roman" w:hAnsi="Times New Roman"/>
          <w:b/>
          <w:color w:val="000000"/>
          <w:sz w:val="28"/>
          <w:szCs w:val="28"/>
          <w:lang w:val="fr-FR"/>
        </w:rPr>
        <w:t>judeţul</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în</w:t>
      </w:r>
      <w:proofErr w:type="spellEnd"/>
      <w:r w:rsidRPr="00185AE0">
        <w:rPr>
          <w:rFonts w:ascii="Times New Roman" w:hAnsi="Times New Roman"/>
          <w:b/>
          <w:color w:val="000000"/>
          <w:sz w:val="28"/>
          <w:szCs w:val="28"/>
          <w:lang w:val="fr-FR"/>
        </w:rPr>
        <w:t xml:space="preserve"> a </w:t>
      </w:r>
      <w:proofErr w:type="spellStart"/>
      <w:r w:rsidRPr="00185AE0">
        <w:rPr>
          <w:rFonts w:ascii="Times New Roman" w:hAnsi="Times New Roman"/>
          <w:b/>
          <w:color w:val="000000"/>
          <w:sz w:val="28"/>
          <w:szCs w:val="28"/>
          <w:lang w:val="fr-FR"/>
        </w:rPr>
        <w:t>cărei</w:t>
      </w:r>
      <w:proofErr w:type="spellEnd"/>
      <w:r w:rsidRPr="00185AE0">
        <w:rPr>
          <w:rFonts w:ascii="Times New Roman" w:hAnsi="Times New Roman"/>
          <w:b/>
          <w:color w:val="000000"/>
          <w:sz w:val="28"/>
          <w:szCs w:val="28"/>
          <w:lang w:val="fr-FR"/>
        </w:rPr>
        <w:t>/</w:t>
      </w:r>
      <w:proofErr w:type="spellStart"/>
      <w:r w:rsidRPr="00185AE0">
        <w:rPr>
          <w:rFonts w:ascii="Times New Roman" w:hAnsi="Times New Roman"/>
          <w:b/>
          <w:color w:val="000000"/>
          <w:sz w:val="28"/>
          <w:szCs w:val="28"/>
          <w:lang w:val="fr-FR"/>
        </w:rPr>
        <w:t>cărui</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rază</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teritorială</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îşi</w:t>
      </w:r>
      <w:proofErr w:type="spellEnd"/>
      <w:r w:rsidRPr="00185AE0">
        <w:rPr>
          <w:rFonts w:ascii="Times New Roman" w:hAnsi="Times New Roman"/>
          <w:b/>
          <w:color w:val="000000"/>
          <w:sz w:val="28"/>
          <w:szCs w:val="28"/>
          <w:lang w:val="fr-FR"/>
        </w:rPr>
        <w:t xml:space="preserve"> are </w:t>
      </w:r>
      <w:proofErr w:type="spellStart"/>
      <w:r w:rsidRPr="00185AE0">
        <w:rPr>
          <w:rFonts w:ascii="Times New Roman" w:hAnsi="Times New Roman"/>
          <w:b/>
          <w:color w:val="000000"/>
          <w:sz w:val="28"/>
          <w:szCs w:val="28"/>
          <w:lang w:val="fr-FR"/>
        </w:rPr>
        <w:t>domiciliul</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sau</w:t>
      </w:r>
      <w:proofErr w:type="spellEnd"/>
      <w:r w:rsidRPr="00185AE0">
        <w:rPr>
          <w:rFonts w:ascii="Times New Roman" w:hAnsi="Times New Roman"/>
          <w:b/>
          <w:color w:val="000000"/>
          <w:sz w:val="28"/>
          <w:szCs w:val="28"/>
          <w:lang w:val="fr-FR"/>
        </w:rPr>
        <w:t xml:space="preserve"> </w:t>
      </w:r>
      <w:proofErr w:type="spellStart"/>
      <w:r w:rsidRPr="00185AE0">
        <w:rPr>
          <w:rFonts w:ascii="Times New Roman" w:hAnsi="Times New Roman"/>
          <w:b/>
          <w:color w:val="000000"/>
          <w:sz w:val="28"/>
          <w:szCs w:val="28"/>
          <w:lang w:val="fr-FR"/>
        </w:rPr>
        <w:t>reşedinţa</w:t>
      </w:r>
      <w:proofErr w:type="spellEnd"/>
      <w:proofErr w:type="gramStart"/>
      <w:r w:rsidRPr="00185AE0">
        <w:rPr>
          <w:rFonts w:ascii="Times New Roman" w:hAnsi="Times New Roman"/>
          <w:b/>
          <w:color w:val="000000"/>
          <w:sz w:val="28"/>
          <w:szCs w:val="28"/>
          <w:lang w:val="fr-FR"/>
        </w:rPr>
        <w:t>”</w:t>
      </w:r>
      <w:r w:rsidRPr="00185AE0">
        <w:rPr>
          <w:rFonts w:ascii="Times New Roman" w:hAnsi="Times New Roman"/>
          <w:color w:val="000000"/>
          <w:sz w:val="28"/>
          <w:szCs w:val="28"/>
          <w:lang w:val="fr-FR"/>
        </w:rPr>
        <w:t xml:space="preserve"> .</w:t>
      </w:r>
      <w:proofErr w:type="gramEnd"/>
      <w:r w:rsidRPr="00185AE0">
        <w:rPr>
          <w:rFonts w:ascii="Times New Roman" w:hAnsi="Times New Roman"/>
          <w:color w:val="000000"/>
          <w:sz w:val="28"/>
          <w:szCs w:val="28"/>
          <w:lang w:val="fr-FR"/>
        </w:rPr>
        <w:t xml:space="preserve"> </w:t>
      </w:r>
    </w:p>
    <w:p w:rsidR="00C2733A" w:rsidRPr="00C2733A" w:rsidRDefault="00C724E8" w:rsidP="00C2733A">
      <w:pPr>
        <w:pStyle w:val="Frspaiere2"/>
        <w:ind w:firstLine="708"/>
        <w:jc w:val="both"/>
        <w:rPr>
          <w:rFonts w:ascii="Times New Roman" w:hAnsi="Times New Roman"/>
          <w:sz w:val="28"/>
          <w:szCs w:val="28"/>
          <w:lang w:val="fr-FR"/>
        </w:rPr>
      </w:pPr>
      <w:proofErr w:type="spellStart"/>
      <w:r w:rsidRPr="00185AE0">
        <w:rPr>
          <w:rFonts w:ascii="Times New Roman" w:hAnsi="Times New Roman"/>
          <w:color w:val="000000"/>
          <w:sz w:val="28"/>
          <w:szCs w:val="28"/>
          <w:lang w:val="fr-FR"/>
        </w:rPr>
        <w:t>În</w:t>
      </w:r>
      <w:proofErr w:type="spellEnd"/>
      <w:r w:rsidRPr="00185AE0">
        <w:rPr>
          <w:rFonts w:ascii="Times New Roman" w:hAnsi="Times New Roman"/>
          <w:color w:val="000000"/>
          <w:sz w:val="28"/>
          <w:szCs w:val="28"/>
          <w:lang w:val="fr-FR"/>
        </w:rPr>
        <w:t xml:space="preserve"> </w:t>
      </w:r>
      <w:proofErr w:type="spellStart"/>
      <w:r w:rsidRPr="00185AE0">
        <w:rPr>
          <w:rFonts w:ascii="Times New Roman" w:hAnsi="Times New Roman"/>
          <w:color w:val="000000"/>
          <w:sz w:val="28"/>
          <w:szCs w:val="28"/>
          <w:lang w:val="fr-FR"/>
        </w:rPr>
        <w:t>acest</w:t>
      </w:r>
      <w:proofErr w:type="spellEnd"/>
      <w:r w:rsidRPr="00185AE0">
        <w:rPr>
          <w:rFonts w:ascii="Times New Roman" w:hAnsi="Times New Roman"/>
          <w:color w:val="000000"/>
          <w:sz w:val="28"/>
          <w:szCs w:val="28"/>
          <w:lang w:val="fr-FR"/>
        </w:rPr>
        <w:t xml:space="preserve"> sens, se pot </w:t>
      </w:r>
      <w:proofErr w:type="spellStart"/>
      <w:r w:rsidRPr="00185AE0">
        <w:rPr>
          <w:rFonts w:ascii="Times New Roman" w:hAnsi="Times New Roman"/>
          <w:color w:val="000000"/>
          <w:sz w:val="28"/>
          <w:szCs w:val="28"/>
          <w:lang w:val="fr-FR"/>
        </w:rPr>
        <w:t>accesa</w:t>
      </w:r>
      <w:proofErr w:type="spellEnd"/>
      <w:r w:rsidRPr="00185AE0">
        <w:rPr>
          <w:rFonts w:ascii="Times New Roman" w:hAnsi="Times New Roman"/>
          <w:color w:val="000000"/>
          <w:sz w:val="28"/>
          <w:szCs w:val="28"/>
          <w:lang w:val="fr-FR"/>
        </w:rPr>
        <w:t xml:space="preserve"> </w:t>
      </w:r>
      <w:proofErr w:type="spellStart"/>
      <w:r w:rsidRPr="00185AE0">
        <w:rPr>
          <w:rFonts w:ascii="Times New Roman" w:hAnsi="Times New Roman"/>
          <w:color w:val="000000"/>
          <w:sz w:val="28"/>
          <w:szCs w:val="28"/>
          <w:lang w:val="fr-FR"/>
        </w:rPr>
        <w:t>serviciile</w:t>
      </w:r>
      <w:proofErr w:type="spellEnd"/>
      <w:r w:rsidRPr="00185AE0">
        <w:rPr>
          <w:rFonts w:ascii="Times New Roman" w:hAnsi="Times New Roman"/>
          <w:color w:val="000000"/>
          <w:sz w:val="28"/>
          <w:szCs w:val="28"/>
          <w:lang w:val="fr-FR"/>
        </w:rPr>
        <w:t xml:space="preserve"> sociale </w:t>
      </w:r>
      <w:proofErr w:type="spellStart"/>
      <w:r w:rsidRPr="00185AE0">
        <w:rPr>
          <w:rFonts w:ascii="Times New Roman" w:hAnsi="Times New Roman"/>
          <w:color w:val="000000"/>
          <w:sz w:val="28"/>
          <w:szCs w:val="28"/>
          <w:lang w:val="fr-FR"/>
        </w:rPr>
        <w:t>oferite</w:t>
      </w:r>
      <w:proofErr w:type="spellEnd"/>
      <w:r w:rsidRPr="00185AE0">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î</w:t>
      </w:r>
      <w:r w:rsidRPr="00185AE0">
        <w:rPr>
          <w:rFonts w:ascii="Times New Roman" w:hAnsi="Times New Roman"/>
          <w:color w:val="000000"/>
          <w:sz w:val="28"/>
          <w:szCs w:val="28"/>
          <w:lang w:val="fr-FR"/>
        </w:rPr>
        <w:t>n</w:t>
      </w:r>
      <w:proofErr w:type="spellEnd"/>
      <w:r w:rsidRPr="00185AE0">
        <w:rPr>
          <w:rFonts w:ascii="Times New Roman" w:hAnsi="Times New Roman"/>
          <w:color w:val="000000"/>
          <w:sz w:val="28"/>
          <w:szCs w:val="28"/>
          <w:lang w:val="fr-FR"/>
        </w:rPr>
        <w:t xml:space="preserve"> </w:t>
      </w:r>
      <w:proofErr w:type="spellStart"/>
      <w:r w:rsidRPr="00185AE0">
        <w:rPr>
          <w:rFonts w:ascii="Times New Roman" w:hAnsi="Times New Roman"/>
          <w:color w:val="000000"/>
          <w:sz w:val="28"/>
          <w:szCs w:val="28"/>
          <w:lang w:val="fr-FR"/>
        </w:rPr>
        <w:t>Centrele</w:t>
      </w:r>
      <w:proofErr w:type="spellEnd"/>
      <w:r w:rsidRPr="00185AE0">
        <w:rPr>
          <w:rFonts w:ascii="Times New Roman" w:hAnsi="Times New Roman"/>
          <w:color w:val="000000"/>
          <w:sz w:val="28"/>
          <w:szCs w:val="28"/>
          <w:lang w:val="fr-FR"/>
        </w:rPr>
        <w:t xml:space="preserve"> de </w:t>
      </w:r>
      <w:proofErr w:type="spellStart"/>
      <w:r>
        <w:rPr>
          <w:rFonts w:ascii="Times New Roman" w:hAnsi="Times New Roman"/>
          <w:color w:val="000000"/>
          <w:sz w:val="28"/>
          <w:szCs w:val="28"/>
          <w:lang w:val="fr-FR"/>
        </w:rPr>
        <w:t>Î</w:t>
      </w:r>
      <w:r w:rsidRPr="00185AE0">
        <w:rPr>
          <w:rFonts w:ascii="Times New Roman" w:hAnsi="Times New Roman"/>
          <w:color w:val="000000"/>
          <w:sz w:val="28"/>
          <w:szCs w:val="28"/>
          <w:lang w:val="fr-FR"/>
        </w:rPr>
        <w:t>ngrijire</w:t>
      </w:r>
      <w:proofErr w:type="spellEnd"/>
      <w:r w:rsidRPr="00185AE0">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ș</w:t>
      </w:r>
      <w:r w:rsidRPr="00185AE0">
        <w:rPr>
          <w:rFonts w:ascii="Times New Roman" w:hAnsi="Times New Roman"/>
          <w:color w:val="000000"/>
          <w:sz w:val="28"/>
          <w:szCs w:val="28"/>
          <w:lang w:val="fr-FR"/>
        </w:rPr>
        <w:t>i</w:t>
      </w:r>
      <w:proofErr w:type="spellEnd"/>
      <w:r w:rsidRPr="00185AE0">
        <w:rPr>
          <w:rFonts w:ascii="Times New Roman" w:hAnsi="Times New Roman"/>
          <w:color w:val="000000"/>
          <w:sz w:val="28"/>
          <w:szCs w:val="28"/>
          <w:lang w:val="fr-FR"/>
        </w:rPr>
        <w:t xml:space="preserve"> </w:t>
      </w:r>
      <w:proofErr w:type="spellStart"/>
      <w:r w:rsidRPr="00185AE0">
        <w:rPr>
          <w:rFonts w:ascii="Times New Roman" w:hAnsi="Times New Roman"/>
          <w:color w:val="000000"/>
          <w:sz w:val="28"/>
          <w:szCs w:val="28"/>
          <w:lang w:val="fr-FR"/>
        </w:rPr>
        <w:t>Asisten</w:t>
      </w:r>
      <w:r>
        <w:rPr>
          <w:rFonts w:ascii="Times New Roman" w:hAnsi="Times New Roman"/>
          <w:color w:val="000000"/>
          <w:sz w:val="28"/>
          <w:szCs w:val="28"/>
          <w:lang w:val="fr-FR"/>
        </w:rPr>
        <w:t>ță</w:t>
      </w:r>
      <w:proofErr w:type="spellEnd"/>
      <w:r w:rsidRPr="00185AE0">
        <w:rPr>
          <w:rFonts w:ascii="Times New Roman" w:hAnsi="Times New Roman"/>
          <w:color w:val="000000"/>
          <w:sz w:val="28"/>
          <w:szCs w:val="28"/>
          <w:lang w:val="fr-FR"/>
        </w:rPr>
        <w:t xml:space="preserve"> care </w:t>
      </w:r>
      <w:proofErr w:type="spellStart"/>
      <w:r w:rsidRPr="00185AE0">
        <w:rPr>
          <w:rFonts w:ascii="Times New Roman" w:hAnsi="Times New Roman"/>
          <w:color w:val="000000"/>
          <w:sz w:val="28"/>
          <w:szCs w:val="28"/>
          <w:lang w:val="fr-FR"/>
        </w:rPr>
        <w:t>func</w:t>
      </w:r>
      <w:r>
        <w:rPr>
          <w:rFonts w:ascii="Times New Roman" w:hAnsi="Times New Roman"/>
          <w:color w:val="000000"/>
          <w:sz w:val="28"/>
          <w:szCs w:val="28"/>
          <w:lang w:val="fr-FR"/>
        </w:rPr>
        <w:t>ț</w:t>
      </w:r>
      <w:r w:rsidRPr="00185AE0">
        <w:rPr>
          <w:rFonts w:ascii="Times New Roman" w:hAnsi="Times New Roman"/>
          <w:color w:val="000000"/>
          <w:sz w:val="28"/>
          <w:szCs w:val="28"/>
          <w:lang w:val="fr-FR"/>
        </w:rPr>
        <w:t>ioneaz</w:t>
      </w:r>
      <w:r>
        <w:rPr>
          <w:rFonts w:ascii="Times New Roman" w:hAnsi="Times New Roman"/>
          <w:color w:val="000000"/>
          <w:sz w:val="28"/>
          <w:szCs w:val="28"/>
          <w:lang w:val="fr-FR"/>
        </w:rPr>
        <w:t>ă</w:t>
      </w:r>
      <w:proofErr w:type="spellEnd"/>
      <w:r w:rsidRPr="00185AE0">
        <w:rPr>
          <w:rFonts w:ascii="Times New Roman" w:hAnsi="Times New Roman"/>
          <w:color w:val="000000"/>
          <w:sz w:val="28"/>
          <w:szCs w:val="28"/>
          <w:lang w:val="fr-FR"/>
        </w:rPr>
        <w:t xml:space="preserve"> </w:t>
      </w:r>
      <w:proofErr w:type="spellStart"/>
      <w:r>
        <w:rPr>
          <w:rFonts w:ascii="Times New Roman" w:hAnsi="Times New Roman"/>
          <w:color w:val="000000"/>
          <w:sz w:val="28"/>
          <w:szCs w:val="28"/>
          <w:lang w:val="fr-FR"/>
        </w:rPr>
        <w:t>î</w:t>
      </w:r>
      <w:r w:rsidRPr="00185AE0">
        <w:rPr>
          <w:rFonts w:ascii="Times New Roman" w:hAnsi="Times New Roman"/>
          <w:color w:val="000000"/>
          <w:sz w:val="28"/>
          <w:szCs w:val="28"/>
          <w:lang w:val="fr-FR"/>
        </w:rPr>
        <w:t>n</w:t>
      </w:r>
      <w:proofErr w:type="spellEnd"/>
      <w:r w:rsidRPr="00185AE0">
        <w:rPr>
          <w:rFonts w:ascii="Times New Roman" w:hAnsi="Times New Roman"/>
          <w:color w:val="000000"/>
          <w:sz w:val="28"/>
          <w:szCs w:val="28"/>
          <w:lang w:val="fr-FR"/>
        </w:rPr>
        <w:t xml:space="preserve"> </w:t>
      </w:r>
      <w:proofErr w:type="spellStart"/>
      <w:r w:rsidRPr="00185AE0">
        <w:rPr>
          <w:rFonts w:ascii="Times New Roman" w:hAnsi="Times New Roman"/>
          <w:color w:val="000000"/>
          <w:sz w:val="28"/>
          <w:szCs w:val="28"/>
          <w:lang w:val="fr-FR"/>
        </w:rPr>
        <w:t>subordinea</w:t>
      </w:r>
      <w:proofErr w:type="spellEnd"/>
      <w:r w:rsidRPr="00185AE0">
        <w:rPr>
          <w:rFonts w:ascii="Times New Roman" w:hAnsi="Times New Roman"/>
          <w:color w:val="000000"/>
          <w:sz w:val="28"/>
          <w:szCs w:val="28"/>
          <w:lang w:val="fr-FR"/>
        </w:rPr>
        <w:t xml:space="preserve"> </w:t>
      </w:r>
      <w:r w:rsidRPr="00185AE0">
        <w:rPr>
          <w:rFonts w:ascii="Times New Roman" w:hAnsi="Times New Roman"/>
          <w:sz w:val="28"/>
          <w:szCs w:val="28"/>
          <w:lang w:val="fr-FR"/>
        </w:rPr>
        <w:t>D.G.A.S.P.C. Olt.</w:t>
      </w:r>
    </w:p>
    <w:p w:rsidR="00C2733A" w:rsidRDefault="00EA3DD2" w:rsidP="00C2733A">
      <w:pPr>
        <w:spacing w:after="0" w:line="240" w:lineRule="auto"/>
        <w:ind w:firstLine="708"/>
        <w:jc w:val="both"/>
        <w:rPr>
          <w:rFonts w:ascii="Times New Roman" w:hAnsi="Times New Roman"/>
          <w:sz w:val="28"/>
          <w:szCs w:val="28"/>
          <w:lang w:val="ro-RO"/>
        </w:rPr>
      </w:pPr>
      <w:r w:rsidRPr="00EA3DD2">
        <w:rPr>
          <w:rFonts w:ascii="Times New Roman" w:hAnsi="Times New Roman"/>
          <w:sz w:val="28"/>
          <w:szCs w:val="28"/>
          <w:lang w:val="ro-RO"/>
        </w:rPr>
        <w:t>91</w:t>
      </w:r>
      <w:r w:rsidR="00C2733A">
        <w:rPr>
          <w:rFonts w:ascii="Times New Roman" w:hAnsi="Times New Roman"/>
          <w:sz w:val="28"/>
          <w:szCs w:val="28"/>
          <w:lang w:val="ro-RO"/>
        </w:rPr>
        <w:t xml:space="preserve"> </w:t>
      </w:r>
      <w:r w:rsidR="00C3616D">
        <w:rPr>
          <w:rFonts w:ascii="Times New Roman" w:hAnsi="Times New Roman"/>
          <w:sz w:val="28"/>
          <w:szCs w:val="28"/>
          <w:lang w:val="ro-RO"/>
        </w:rPr>
        <w:t xml:space="preserve">de </w:t>
      </w:r>
      <w:r w:rsidR="00C2733A">
        <w:rPr>
          <w:rFonts w:ascii="Times New Roman" w:hAnsi="Times New Roman"/>
          <w:sz w:val="28"/>
          <w:szCs w:val="28"/>
          <w:lang w:val="ro-RO"/>
        </w:rPr>
        <w:t>p</w:t>
      </w:r>
      <w:r w:rsidR="00C3616D">
        <w:rPr>
          <w:rFonts w:ascii="Times New Roman" w:hAnsi="Times New Roman"/>
          <w:sz w:val="28"/>
          <w:szCs w:val="28"/>
          <w:lang w:val="ro-RO"/>
        </w:rPr>
        <w:t>ersoane</w:t>
      </w:r>
      <w:r w:rsidR="00C724E8" w:rsidRPr="00185AE0">
        <w:rPr>
          <w:rFonts w:ascii="Times New Roman" w:hAnsi="Times New Roman"/>
          <w:sz w:val="28"/>
          <w:szCs w:val="28"/>
          <w:lang w:val="ro-RO"/>
        </w:rPr>
        <w:t xml:space="preserve"> vârstnice care sunt încadrate într-un grad de handicap beneficiază de servicii adecvate în cadrul Centrelor </w:t>
      </w:r>
      <w:r w:rsidR="00C2733A">
        <w:rPr>
          <w:rFonts w:ascii="Times New Roman" w:hAnsi="Times New Roman"/>
          <w:sz w:val="28"/>
          <w:szCs w:val="28"/>
          <w:lang w:val="ro-RO"/>
        </w:rPr>
        <w:t>pentru persoane cu dizabilități</w:t>
      </w:r>
      <w:r w:rsidR="00C724E8" w:rsidRPr="00185AE0">
        <w:rPr>
          <w:rFonts w:ascii="Times New Roman" w:hAnsi="Times New Roman"/>
          <w:sz w:val="28"/>
          <w:szCs w:val="28"/>
          <w:lang w:val="ro-RO"/>
        </w:rPr>
        <w:t xml:space="preserve"> (CIA Slatina din cadrul Complexului Servicii Persoane Adulte Slat</w:t>
      </w:r>
      <w:r w:rsidR="00C2733A">
        <w:rPr>
          <w:rFonts w:ascii="Times New Roman" w:hAnsi="Times New Roman"/>
          <w:sz w:val="28"/>
          <w:szCs w:val="28"/>
          <w:lang w:val="ro-RO"/>
        </w:rPr>
        <w:t xml:space="preserve">ina, CIA Spineni, CIA </w:t>
      </w:r>
      <w:proofErr w:type="spellStart"/>
      <w:r w:rsidR="00C2733A">
        <w:rPr>
          <w:rFonts w:ascii="Times New Roman" w:hAnsi="Times New Roman"/>
          <w:sz w:val="28"/>
          <w:szCs w:val="28"/>
          <w:lang w:val="ro-RO"/>
        </w:rPr>
        <w:t>Şopârliţa</w:t>
      </w:r>
      <w:proofErr w:type="spellEnd"/>
      <w:r w:rsidR="00C2733A">
        <w:rPr>
          <w:rFonts w:ascii="Times New Roman" w:hAnsi="Times New Roman"/>
          <w:sz w:val="28"/>
          <w:szCs w:val="28"/>
          <w:lang w:val="ro-RO"/>
        </w:rPr>
        <w:t xml:space="preserve">, </w:t>
      </w:r>
      <w:r w:rsidR="00C724E8" w:rsidRPr="00185AE0">
        <w:rPr>
          <w:rFonts w:ascii="Times New Roman" w:hAnsi="Times New Roman"/>
          <w:sz w:val="28"/>
          <w:szCs w:val="28"/>
          <w:lang w:val="ro-RO"/>
        </w:rPr>
        <w:t>CIA Băbiciu</w:t>
      </w:r>
      <w:r w:rsidR="00C2733A">
        <w:rPr>
          <w:rFonts w:ascii="Times New Roman" w:hAnsi="Times New Roman"/>
          <w:sz w:val="28"/>
          <w:szCs w:val="28"/>
          <w:lang w:val="ro-RO"/>
        </w:rPr>
        <w:t xml:space="preserve"> </w:t>
      </w:r>
      <w:r w:rsidR="00C2733A" w:rsidRPr="00185AE0">
        <w:rPr>
          <w:rFonts w:ascii="Times New Roman" w:hAnsi="Times New Roman"/>
          <w:sz w:val="28"/>
          <w:szCs w:val="28"/>
          <w:lang w:val="ro-RO"/>
        </w:rPr>
        <w:t xml:space="preserve">și </w:t>
      </w:r>
      <w:r w:rsidR="00C2733A">
        <w:rPr>
          <w:rFonts w:ascii="Times New Roman" w:hAnsi="Times New Roman"/>
          <w:sz w:val="28"/>
          <w:szCs w:val="28"/>
          <w:lang w:val="ro-RO"/>
        </w:rPr>
        <w:t>CIA Corabia</w:t>
      </w:r>
      <w:r w:rsidR="00C724E8" w:rsidRPr="00185AE0">
        <w:rPr>
          <w:rFonts w:ascii="Times New Roman" w:hAnsi="Times New Roman"/>
          <w:sz w:val="28"/>
          <w:szCs w:val="28"/>
          <w:lang w:val="ro-RO"/>
        </w:rPr>
        <w:t>), unde</w:t>
      </w:r>
      <w:r w:rsidR="00C2733A">
        <w:rPr>
          <w:rFonts w:ascii="Times New Roman" w:hAnsi="Times New Roman"/>
          <w:sz w:val="28"/>
          <w:szCs w:val="28"/>
          <w:lang w:val="ro-RO"/>
        </w:rPr>
        <w:t xml:space="preserve"> primesc îngrijire specializată.</w:t>
      </w:r>
    </w:p>
    <w:p w:rsidR="00E2150B" w:rsidRPr="00672CAE" w:rsidRDefault="00C724E8" w:rsidP="00C2733A">
      <w:pPr>
        <w:spacing w:after="0" w:line="240" w:lineRule="auto"/>
        <w:ind w:firstLine="708"/>
        <w:jc w:val="both"/>
        <w:rPr>
          <w:rFonts w:ascii="Times New Roman" w:hAnsi="Times New Roman"/>
          <w:b/>
          <w:sz w:val="28"/>
          <w:szCs w:val="28"/>
          <w:u w:val="single"/>
          <w:lang w:val="ro-RO"/>
        </w:rPr>
      </w:pPr>
      <w:r w:rsidRPr="00E2150B">
        <w:rPr>
          <w:rFonts w:ascii="Times New Roman" w:hAnsi="Times New Roman"/>
          <w:b/>
          <w:sz w:val="28"/>
          <w:szCs w:val="28"/>
          <w:lang w:val="ro-RO"/>
        </w:rPr>
        <w:t xml:space="preserve"> </w:t>
      </w:r>
      <w:r w:rsidR="00E2150B" w:rsidRPr="00672CAE">
        <w:rPr>
          <w:rFonts w:ascii="Times New Roman" w:hAnsi="Times New Roman"/>
          <w:b/>
          <w:sz w:val="28"/>
          <w:szCs w:val="28"/>
          <w:u w:val="single"/>
          <w:lang w:val="ro-RO"/>
        </w:rPr>
        <w:t>Centre de zi</w:t>
      </w:r>
    </w:p>
    <w:p w:rsidR="00C724E8" w:rsidRPr="00185AE0" w:rsidRDefault="00E2150B" w:rsidP="00C2733A">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DGASPC Olt furnizează servicii sociale fără cazare persoanelor vârstnice în cadrul</w:t>
      </w:r>
      <w:r w:rsidR="00632849">
        <w:rPr>
          <w:rFonts w:ascii="Times New Roman" w:hAnsi="Times New Roman"/>
          <w:sz w:val="28"/>
          <w:szCs w:val="28"/>
          <w:lang w:val="ro-RO"/>
        </w:rPr>
        <w:t xml:space="preserve"> Complexul</w:t>
      </w:r>
      <w:r>
        <w:rPr>
          <w:rFonts w:ascii="Times New Roman" w:hAnsi="Times New Roman"/>
          <w:sz w:val="28"/>
          <w:szCs w:val="28"/>
          <w:lang w:val="ro-RO"/>
        </w:rPr>
        <w:t>ui</w:t>
      </w:r>
      <w:r w:rsidR="00C724E8" w:rsidRPr="00185AE0">
        <w:rPr>
          <w:rFonts w:ascii="Times New Roman" w:hAnsi="Times New Roman"/>
          <w:sz w:val="28"/>
          <w:szCs w:val="28"/>
          <w:lang w:val="ro-RO"/>
        </w:rPr>
        <w:t xml:space="preserve"> servicii pentru persoane adulte cu dizabilități și alte persoane aflate în situații de nevoie Slatina, având în structura sa două servicii sociale în regim nerezidențial: Centrul de zi pentru persoane adulte cu dizabilități </w:t>
      </w:r>
      <w:r w:rsidR="00672C09">
        <w:rPr>
          <w:rFonts w:ascii="Times New Roman" w:hAnsi="Times New Roman"/>
          <w:sz w:val="28"/>
          <w:szCs w:val="28"/>
          <w:lang w:val="ro-RO"/>
        </w:rPr>
        <w:t xml:space="preserve">cu o capacitate de 20 de locuri </w:t>
      </w:r>
      <w:r w:rsidR="00C724E8" w:rsidRPr="00185AE0">
        <w:rPr>
          <w:rFonts w:ascii="Times New Roman" w:hAnsi="Times New Roman"/>
          <w:sz w:val="28"/>
          <w:szCs w:val="28"/>
          <w:lang w:val="ro-RO"/>
        </w:rPr>
        <w:t xml:space="preserve">și Centrul de zi de consiliere și informare pentru alte persoane aflate în situații de nevoie,  </w:t>
      </w:r>
      <w:r w:rsidR="00632849">
        <w:rPr>
          <w:rFonts w:ascii="Times New Roman" w:hAnsi="Times New Roman"/>
          <w:sz w:val="28"/>
          <w:szCs w:val="28"/>
          <w:lang w:val="ro-RO"/>
        </w:rPr>
        <w:t>unde beneficiază, în prezent 4</w:t>
      </w:r>
      <w:r w:rsidR="00506A62">
        <w:rPr>
          <w:rFonts w:ascii="Times New Roman" w:hAnsi="Times New Roman"/>
          <w:sz w:val="28"/>
          <w:szCs w:val="28"/>
          <w:lang w:val="ro-RO"/>
        </w:rPr>
        <w:t>0</w:t>
      </w:r>
      <w:r w:rsidR="00632849">
        <w:rPr>
          <w:rFonts w:ascii="Times New Roman" w:hAnsi="Times New Roman"/>
          <w:sz w:val="28"/>
          <w:szCs w:val="28"/>
          <w:lang w:val="ro-RO"/>
        </w:rPr>
        <w:t xml:space="preserve"> d</w:t>
      </w:r>
      <w:r w:rsidR="00065E55">
        <w:rPr>
          <w:rFonts w:ascii="Times New Roman" w:hAnsi="Times New Roman"/>
          <w:sz w:val="28"/>
          <w:szCs w:val="28"/>
          <w:lang w:val="ro-RO"/>
        </w:rPr>
        <w:t>e persoane de servicii adecvate.</w:t>
      </w:r>
    </w:p>
    <w:p w:rsidR="00C724E8" w:rsidRDefault="00C724E8" w:rsidP="00C724E8">
      <w:pPr>
        <w:pStyle w:val="Frspaiere1"/>
        <w:ind w:firstLine="720"/>
        <w:jc w:val="both"/>
        <w:rPr>
          <w:rFonts w:ascii="Times New Roman" w:hAnsi="Times New Roman"/>
          <w:sz w:val="28"/>
          <w:szCs w:val="28"/>
          <w:lang w:val="ro-RO"/>
        </w:rPr>
      </w:pPr>
      <w:r w:rsidRPr="00185AE0">
        <w:rPr>
          <w:rFonts w:ascii="Times New Roman" w:hAnsi="Times New Roman"/>
          <w:sz w:val="28"/>
          <w:szCs w:val="28"/>
          <w:lang w:val="ro-RO"/>
        </w:rPr>
        <w:t>Misiunea acestor unități este de a asigura servicii sociale specializate în interesul persoanei vârstnice</w:t>
      </w:r>
      <w:r w:rsidRPr="00185AE0">
        <w:rPr>
          <w:rFonts w:ascii="Times New Roman" w:hAnsi="Times New Roman"/>
          <w:color w:val="000000"/>
          <w:sz w:val="28"/>
          <w:szCs w:val="28"/>
          <w:lang w:val="ro-RO"/>
        </w:rPr>
        <w:t xml:space="preserve"> prin aborda</w:t>
      </w:r>
      <w:r w:rsidR="00065E55">
        <w:rPr>
          <w:rFonts w:ascii="Times New Roman" w:hAnsi="Times New Roman"/>
          <w:color w:val="000000"/>
          <w:sz w:val="28"/>
          <w:szCs w:val="28"/>
          <w:lang w:val="ro-RO"/>
        </w:rPr>
        <w:t xml:space="preserve">rea individualizată </w:t>
      </w:r>
      <w:proofErr w:type="spellStart"/>
      <w:r w:rsidR="00065E55">
        <w:rPr>
          <w:rFonts w:ascii="Times New Roman" w:hAnsi="Times New Roman"/>
          <w:color w:val="000000"/>
          <w:sz w:val="28"/>
          <w:szCs w:val="28"/>
          <w:lang w:val="ro-RO"/>
        </w:rPr>
        <w:t>şi</w:t>
      </w:r>
      <w:proofErr w:type="spellEnd"/>
      <w:r w:rsidR="00065E55">
        <w:rPr>
          <w:rFonts w:ascii="Times New Roman" w:hAnsi="Times New Roman"/>
          <w:color w:val="000000"/>
          <w:sz w:val="28"/>
          <w:szCs w:val="28"/>
          <w:lang w:val="ro-RO"/>
        </w:rPr>
        <w:t xml:space="preserve"> centrată</w:t>
      </w:r>
      <w:r w:rsidRPr="00185AE0">
        <w:rPr>
          <w:rFonts w:ascii="Times New Roman" w:hAnsi="Times New Roman"/>
          <w:color w:val="000000"/>
          <w:sz w:val="28"/>
          <w:szCs w:val="28"/>
          <w:lang w:val="ro-RO"/>
        </w:rPr>
        <w:t xml:space="preserve"> pe persoană</w:t>
      </w:r>
      <w:r w:rsidRPr="00185AE0">
        <w:rPr>
          <w:rFonts w:ascii="Times New Roman" w:hAnsi="Times New Roman"/>
          <w:sz w:val="28"/>
          <w:szCs w:val="28"/>
          <w:lang w:val="ro-RO"/>
        </w:rPr>
        <w:t xml:space="preserve">, </w:t>
      </w:r>
      <w:r w:rsidRPr="00185AE0">
        <w:rPr>
          <w:rFonts w:ascii="Times New Roman" w:hAnsi="Times New Roman"/>
          <w:sz w:val="28"/>
          <w:szCs w:val="28"/>
          <w:lang w:val="ro-RO"/>
        </w:rPr>
        <w:lastRenderedPageBreak/>
        <w:t>în scopul prevenirii marginalizării sociale, însingurării și sprijinirea integrării sociale a acestora, riscuri evidente la care sunt supuse persoanele vârstnice.</w:t>
      </w:r>
    </w:p>
    <w:p w:rsidR="00065E55" w:rsidRPr="00185AE0" w:rsidRDefault="00065E55" w:rsidP="00C724E8">
      <w:pPr>
        <w:pStyle w:val="Frspaiere1"/>
        <w:ind w:firstLine="720"/>
        <w:jc w:val="both"/>
        <w:rPr>
          <w:rFonts w:ascii="Times New Roman" w:hAnsi="Times New Roman"/>
          <w:sz w:val="28"/>
          <w:szCs w:val="28"/>
          <w:lang w:val="ro-RO"/>
        </w:rPr>
      </w:pPr>
    </w:p>
    <w:p w:rsidR="00C724E8" w:rsidRDefault="00C724E8" w:rsidP="00C724E8">
      <w:pPr>
        <w:spacing w:line="240" w:lineRule="auto"/>
        <w:ind w:firstLine="708"/>
        <w:jc w:val="both"/>
        <w:rPr>
          <w:rFonts w:ascii="Times New Roman" w:hAnsi="Times New Roman"/>
          <w:sz w:val="28"/>
          <w:szCs w:val="28"/>
          <w:lang w:val="ro-RO"/>
        </w:rPr>
      </w:pPr>
      <w:r w:rsidRPr="00185AE0">
        <w:rPr>
          <w:rFonts w:ascii="Times New Roman" w:hAnsi="Times New Roman"/>
          <w:sz w:val="28"/>
          <w:szCs w:val="28"/>
          <w:lang w:val="ro-RO"/>
        </w:rPr>
        <w:t>La nivelul fiecărei unități, pe lângă personalul specializat de îngrijire personală și asistență medicală, sunt constituite echipe multidisciplinare (asistent social, medic, psiholog, asistent medical) coordonate de un manager de caz, cu scopul de răspunde prompt nevoilor individuale ale persoanei și de a urmări evoluția beneficiarului în timp.</w:t>
      </w:r>
    </w:p>
    <w:p w:rsidR="00C724E8" w:rsidRDefault="00C724E8" w:rsidP="00C724E8">
      <w:pPr>
        <w:spacing w:line="240" w:lineRule="auto"/>
        <w:ind w:firstLine="708"/>
        <w:jc w:val="both"/>
        <w:rPr>
          <w:rFonts w:ascii="Times New Roman" w:hAnsi="Times New Roman"/>
          <w:sz w:val="28"/>
          <w:szCs w:val="28"/>
          <w:lang w:val="ro-RO"/>
        </w:rPr>
      </w:pPr>
      <w:r w:rsidRPr="00185AE0">
        <w:rPr>
          <w:rFonts w:ascii="Times New Roman" w:hAnsi="Times New Roman"/>
          <w:sz w:val="28"/>
          <w:szCs w:val="28"/>
          <w:lang w:val="ro-RO"/>
        </w:rPr>
        <w:t xml:space="preserve">În activitatea pe care o desfășoară, personalul angajat din centre are ca principal obiectiv </w:t>
      </w:r>
      <w:proofErr w:type="spellStart"/>
      <w:r w:rsidRPr="00185AE0">
        <w:rPr>
          <w:rFonts w:ascii="Times New Roman" w:hAnsi="Times New Roman"/>
          <w:sz w:val="28"/>
          <w:szCs w:val="28"/>
          <w:lang w:val="ro-RO"/>
        </w:rPr>
        <w:t>creearea</w:t>
      </w:r>
      <w:proofErr w:type="spellEnd"/>
      <w:r w:rsidRPr="00185AE0">
        <w:rPr>
          <w:rFonts w:ascii="Times New Roman" w:hAnsi="Times New Roman"/>
          <w:sz w:val="28"/>
          <w:szCs w:val="28"/>
          <w:lang w:val="ro-RO"/>
        </w:rPr>
        <w:t xml:space="preserve"> unei mediu familial și creșterea continuă a calității  vieții beneficiarilor. </w:t>
      </w:r>
    </w:p>
    <w:p w:rsidR="00C724E8" w:rsidRDefault="00C724E8" w:rsidP="00C724E8">
      <w:pPr>
        <w:spacing w:line="240" w:lineRule="auto"/>
        <w:ind w:firstLine="708"/>
        <w:jc w:val="both"/>
        <w:rPr>
          <w:rFonts w:ascii="Times New Roman" w:hAnsi="Times New Roman"/>
          <w:sz w:val="28"/>
          <w:szCs w:val="28"/>
          <w:lang w:val="ro-RO"/>
        </w:rPr>
      </w:pPr>
      <w:r>
        <w:rPr>
          <w:rFonts w:ascii="Times New Roman" w:hAnsi="Times New Roman"/>
          <w:sz w:val="28"/>
          <w:szCs w:val="28"/>
          <w:lang w:val="ro-RO"/>
        </w:rPr>
        <w:t>DGASPC Olt s-a preocupat în permanență de atragerea voluntarilor pentru desfășurarea activităților specifice centrelor, dezvoltarea procesului de integrare socială sau colaborarea cu aceștia, ajutând în procesul de incluziune socială al beneficiarilor.</w:t>
      </w:r>
    </w:p>
    <w:p w:rsidR="00632849" w:rsidRDefault="00C724E8" w:rsidP="00632849">
      <w:pPr>
        <w:spacing w:line="240" w:lineRule="auto"/>
        <w:ind w:firstLine="708"/>
        <w:jc w:val="both"/>
        <w:rPr>
          <w:rFonts w:ascii="Times New Roman" w:hAnsi="Times New Roman"/>
          <w:sz w:val="28"/>
          <w:szCs w:val="28"/>
          <w:lang w:val="ro-RO"/>
        </w:rPr>
      </w:pPr>
      <w:r w:rsidRPr="00185AE0">
        <w:rPr>
          <w:rFonts w:ascii="Times New Roman" w:hAnsi="Times New Roman"/>
          <w:sz w:val="28"/>
          <w:szCs w:val="28"/>
          <w:lang w:val="ro-RO"/>
        </w:rPr>
        <w:t xml:space="preserve">Atât </w:t>
      </w:r>
      <w:r w:rsidR="00E2150B">
        <w:rPr>
          <w:rFonts w:ascii="Times New Roman" w:hAnsi="Times New Roman"/>
          <w:sz w:val="28"/>
          <w:szCs w:val="28"/>
          <w:lang w:val="ro-RO"/>
        </w:rPr>
        <w:t>serviciile sociale cu cazare cât și cele fără cazare</w:t>
      </w:r>
      <w:r w:rsidRPr="00185AE0">
        <w:rPr>
          <w:rFonts w:ascii="Times New Roman" w:hAnsi="Times New Roman"/>
          <w:sz w:val="28"/>
          <w:szCs w:val="28"/>
          <w:lang w:val="ro-RO"/>
        </w:rPr>
        <w:t xml:space="preserve"> </w:t>
      </w:r>
      <w:r w:rsidR="00672C09">
        <w:rPr>
          <w:rFonts w:ascii="Times New Roman" w:hAnsi="Times New Roman"/>
          <w:sz w:val="28"/>
          <w:szCs w:val="28"/>
          <w:lang w:val="ro-RO"/>
        </w:rPr>
        <w:t xml:space="preserve">aflate în subordinea DGASPC Olt, furnizor de servicii sociale acreditat, sunt servicii sociale licențiate, fiind îndeplinite în totalitate standardele minime obligatorii de calitate în vigoare. </w:t>
      </w:r>
    </w:p>
    <w:p w:rsidR="00110C1E" w:rsidRDefault="00632849" w:rsidP="00C60127">
      <w:pPr>
        <w:spacing w:line="240" w:lineRule="auto"/>
        <w:ind w:firstLine="708"/>
        <w:jc w:val="both"/>
        <w:rPr>
          <w:rFonts w:ascii="Times New Roman" w:hAnsi="Times New Roman"/>
          <w:sz w:val="28"/>
          <w:szCs w:val="28"/>
          <w:lang w:val="ro-RO"/>
        </w:rPr>
      </w:pPr>
      <w:r w:rsidRPr="00632849">
        <w:rPr>
          <w:rFonts w:ascii="Times New Roman" w:hAnsi="Times New Roman"/>
          <w:sz w:val="28"/>
          <w:szCs w:val="28"/>
          <w:lang w:val="ro-RO"/>
        </w:rPr>
        <w:t xml:space="preserve">Pentru menținerea si dezvoltarea capacitaților intelectuale, a capacitații funcționale, pentru fructificarea timpului liber, beneficiarii </w:t>
      </w:r>
      <w:r>
        <w:rPr>
          <w:rFonts w:ascii="Times New Roman" w:hAnsi="Times New Roman"/>
          <w:sz w:val="28"/>
          <w:szCs w:val="28"/>
          <w:lang w:val="ro-RO"/>
        </w:rPr>
        <w:t xml:space="preserve">centrelor noastre </w:t>
      </w:r>
      <w:r w:rsidRPr="00632849">
        <w:rPr>
          <w:rFonts w:ascii="Times New Roman" w:hAnsi="Times New Roman"/>
          <w:sz w:val="28"/>
          <w:szCs w:val="28"/>
          <w:lang w:val="ro-RO"/>
        </w:rPr>
        <w:t>desfășoară activități de socializare, de autogospodărire, croșetează, citesc, joacă table, vizionează programe TV pr</w:t>
      </w:r>
      <w:r>
        <w:rPr>
          <w:rFonts w:ascii="Times New Roman" w:hAnsi="Times New Roman"/>
          <w:sz w:val="28"/>
          <w:szCs w:val="28"/>
          <w:lang w:val="ro-RO"/>
        </w:rPr>
        <w:t>eferate, ascultă muzică,</w:t>
      </w:r>
      <w:r w:rsidRPr="00632849">
        <w:rPr>
          <w:rFonts w:ascii="Times New Roman" w:hAnsi="Times New Roman"/>
          <w:sz w:val="28"/>
          <w:szCs w:val="28"/>
          <w:lang w:val="ro-RO"/>
        </w:rPr>
        <w:t xml:space="preserve"> </w:t>
      </w:r>
      <w:r w:rsidR="00C60127">
        <w:rPr>
          <w:rFonts w:ascii="Times New Roman" w:hAnsi="Times New Roman"/>
          <w:sz w:val="28"/>
          <w:szCs w:val="28"/>
          <w:lang w:val="ro-RO"/>
        </w:rPr>
        <w:t>merg</w:t>
      </w:r>
      <w:r w:rsidRPr="00632849">
        <w:rPr>
          <w:rFonts w:ascii="Times New Roman" w:hAnsi="Times New Roman"/>
          <w:sz w:val="28"/>
          <w:szCs w:val="28"/>
          <w:lang w:val="ro-RO"/>
        </w:rPr>
        <w:t xml:space="preserve"> în comunitate pentru a efectua cumpărături și a socializa.</w:t>
      </w:r>
      <w:r>
        <w:rPr>
          <w:rFonts w:ascii="Times New Roman" w:hAnsi="Times New Roman"/>
          <w:sz w:val="28"/>
          <w:szCs w:val="28"/>
          <w:lang w:val="ro-RO"/>
        </w:rPr>
        <w:t xml:space="preserve"> Aceștia sunt</w:t>
      </w:r>
      <w:r w:rsidRPr="00632849">
        <w:rPr>
          <w:rFonts w:ascii="Times New Roman" w:hAnsi="Times New Roman"/>
          <w:sz w:val="28"/>
          <w:szCs w:val="28"/>
          <w:lang w:val="ro-RO"/>
        </w:rPr>
        <w:t xml:space="preserve"> antrenați în terapii de stimulare cognitivă pe diferite abilități cognitive(atenție, concentrare, orientare, memorie) și în alte activități pentru îmbunătățirea calității vieții: optimizarea memoriei(povești din viața personală), exerciții de atenție, limbaj, ordonare cu sens, gimnastică, audiții muzicale, meloterapie, </w:t>
      </w:r>
      <w:proofErr w:type="spellStart"/>
      <w:r w:rsidRPr="00632849">
        <w:rPr>
          <w:rFonts w:ascii="Times New Roman" w:hAnsi="Times New Roman"/>
          <w:sz w:val="28"/>
          <w:szCs w:val="28"/>
          <w:lang w:val="ro-RO"/>
        </w:rPr>
        <w:t>artterapie</w:t>
      </w:r>
      <w:proofErr w:type="spellEnd"/>
      <w:r w:rsidRPr="00632849">
        <w:rPr>
          <w:rFonts w:ascii="Times New Roman" w:hAnsi="Times New Roman"/>
          <w:sz w:val="28"/>
          <w:szCs w:val="28"/>
          <w:lang w:val="ro-RO"/>
        </w:rPr>
        <w:t>.</w:t>
      </w:r>
      <w:r>
        <w:rPr>
          <w:rFonts w:ascii="Times New Roman" w:hAnsi="Times New Roman"/>
          <w:sz w:val="28"/>
          <w:szCs w:val="28"/>
          <w:lang w:val="ro-RO"/>
        </w:rPr>
        <w:t xml:space="preserve"> De asemenea, sunt organizate excursii în diferite locuri din județ sau țară (mânăstiri, parcuri, iarbă verde, etc..).</w:t>
      </w:r>
    </w:p>
    <w:p w:rsidR="00C724E8" w:rsidRDefault="00C724E8" w:rsidP="00210DD4">
      <w:pPr>
        <w:spacing w:before="120"/>
        <w:ind w:firstLine="360"/>
        <w:jc w:val="both"/>
        <w:rPr>
          <w:rFonts w:ascii="Times New Roman" w:hAnsi="Times New Roman"/>
          <w:sz w:val="28"/>
          <w:szCs w:val="28"/>
          <w:lang w:val="ro-RO"/>
        </w:rPr>
      </w:pPr>
      <w:r w:rsidRPr="00980941">
        <w:rPr>
          <w:rFonts w:ascii="Times New Roman" w:hAnsi="Times New Roman"/>
          <w:sz w:val="28"/>
          <w:szCs w:val="28"/>
          <w:lang w:val="ro-RO"/>
        </w:rPr>
        <w:t xml:space="preserve">Pentru combaterea riscului de excluziune socială </w:t>
      </w:r>
      <w:proofErr w:type="spellStart"/>
      <w:r w:rsidRPr="00980941">
        <w:rPr>
          <w:rFonts w:ascii="Times New Roman" w:hAnsi="Times New Roman"/>
          <w:sz w:val="28"/>
          <w:szCs w:val="28"/>
          <w:lang w:val="ro-RO"/>
        </w:rPr>
        <w:t>şi</w:t>
      </w:r>
      <w:proofErr w:type="spellEnd"/>
      <w:r w:rsidRPr="00980941">
        <w:rPr>
          <w:rFonts w:ascii="Times New Roman" w:hAnsi="Times New Roman"/>
          <w:sz w:val="28"/>
          <w:szCs w:val="28"/>
          <w:lang w:val="ro-RO"/>
        </w:rPr>
        <w:t xml:space="preserve"> </w:t>
      </w:r>
      <w:proofErr w:type="spellStart"/>
      <w:r w:rsidRPr="00980941">
        <w:rPr>
          <w:rFonts w:ascii="Times New Roman" w:hAnsi="Times New Roman"/>
          <w:sz w:val="28"/>
          <w:szCs w:val="28"/>
          <w:lang w:val="ro-RO"/>
        </w:rPr>
        <w:t>creşterea</w:t>
      </w:r>
      <w:proofErr w:type="spellEnd"/>
      <w:r w:rsidRPr="00980941">
        <w:rPr>
          <w:rFonts w:ascii="Times New Roman" w:hAnsi="Times New Roman"/>
          <w:sz w:val="28"/>
          <w:szCs w:val="28"/>
          <w:lang w:val="ro-RO"/>
        </w:rPr>
        <w:t xml:space="preserve"> </w:t>
      </w:r>
      <w:proofErr w:type="spellStart"/>
      <w:r w:rsidRPr="00980941">
        <w:rPr>
          <w:rFonts w:ascii="Times New Roman" w:hAnsi="Times New Roman"/>
          <w:sz w:val="28"/>
          <w:szCs w:val="28"/>
          <w:lang w:val="ro-RO"/>
        </w:rPr>
        <w:t>calităţii</w:t>
      </w:r>
      <w:proofErr w:type="spellEnd"/>
      <w:r w:rsidRPr="00980941">
        <w:rPr>
          <w:rFonts w:ascii="Times New Roman" w:hAnsi="Times New Roman"/>
          <w:sz w:val="28"/>
          <w:szCs w:val="28"/>
          <w:lang w:val="ro-RO"/>
        </w:rPr>
        <w:t xml:space="preserve"> </w:t>
      </w:r>
      <w:proofErr w:type="spellStart"/>
      <w:r w:rsidRPr="00980941">
        <w:rPr>
          <w:rFonts w:ascii="Times New Roman" w:hAnsi="Times New Roman"/>
          <w:sz w:val="28"/>
          <w:szCs w:val="28"/>
          <w:lang w:val="ro-RO"/>
        </w:rPr>
        <w:t>vieţii</w:t>
      </w:r>
      <w:proofErr w:type="spellEnd"/>
      <w:r w:rsidRPr="00980941">
        <w:rPr>
          <w:rFonts w:ascii="Times New Roman" w:hAnsi="Times New Roman"/>
          <w:sz w:val="28"/>
          <w:szCs w:val="28"/>
          <w:lang w:val="ro-RO"/>
        </w:rPr>
        <w:t xml:space="preserve"> persoanelor vârstnice, în conformitate cu Strategia județeană de dezvoltare a serviciilor sociale în domeniul asistenței sociale și protecției copilului pe termen mediu </w:t>
      </w:r>
      <w:r>
        <w:rPr>
          <w:rFonts w:ascii="Times New Roman" w:hAnsi="Times New Roman"/>
          <w:sz w:val="28"/>
          <w:szCs w:val="28"/>
          <w:lang w:val="ro-RO"/>
        </w:rPr>
        <w:t xml:space="preserve">și lung </w:t>
      </w:r>
      <w:r w:rsidRPr="00980941">
        <w:rPr>
          <w:rFonts w:ascii="Times New Roman" w:hAnsi="Times New Roman"/>
          <w:sz w:val="28"/>
          <w:szCs w:val="28"/>
          <w:lang w:val="ro-RO"/>
        </w:rPr>
        <w:t xml:space="preserve"> se va acorda </w:t>
      </w:r>
      <w:proofErr w:type="spellStart"/>
      <w:r w:rsidRPr="00980941">
        <w:rPr>
          <w:rFonts w:ascii="Times New Roman" w:hAnsi="Times New Roman"/>
          <w:sz w:val="28"/>
          <w:szCs w:val="28"/>
          <w:lang w:val="ro-RO"/>
        </w:rPr>
        <w:t>atenţie</w:t>
      </w:r>
      <w:proofErr w:type="spellEnd"/>
      <w:r w:rsidRPr="00980941">
        <w:rPr>
          <w:rFonts w:ascii="Times New Roman" w:hAnsi="Times New Roman"/>
          <w:sz w:val="28"/>
          <w:szCs w:val="28"/>
          <w:lang w:val="ro-RO"/>
        </w:rPr>
        <w:t xml:space="preserve"> cu prioritate modernizării /</w:t>
      </w:r>
      <w:proofErr w:type="spellStart"/>
      <w:r w:rsidRPr="00980941">
        <w:rPr>
          <w:rFonts w:ascii="Times New Roman" w:hAnsi="Times New Roman"/>
          <w:sz w:val="28"/>
          <w:szCs w:val="28"/>
          <w:lang w:val="ro-RO"/>
        </w:rPr>
        <w:t>îmbunătăţirii</w:t>
      </w:r>
      <w:proofErr w:type="spellEnd"/>
      <w:r w:rsidRPr="00980941">
        <w:rPr>
          <w:rFonts w:ascii="Times New Roman" w:hAnsi="Times New Roman"/>
          <w:sz w:val="28"/>
          <w:szCs w:val="28"/>
          <w:lang w:val="ro-RO"/>
        </w:rPr>
        <w:t xml:space="preserve"> serviciilor sociale existente </w:t>
      </w:r>
      <w:proofErr w:type="spellStart"/>
      <w:r w:rsidRPr="00980941">
        <w:rPr>
          <w:rFonts w:ascii="Times New Roman" w:hAnsi="Times New Roman"/>
          <w:sz w:val="28"/>
          <w:szCs w:val="28"/>
          <w:lang w:val="ro-RO"/>
        </w:rPr>
        <w:t>şi</w:t>
      </w:r>
      <w:proofErr w:type="spellEnd"/>
      <w:r w:rsidRPr="00980941">
        <w:rPr>
          <w:rFonts w:ascii="Times New Roman" w:hAnsi="Times New Roman"/>
          <w:sz w:val="28"/>
          <w:szCs w:val="28"/>
          <w:lang w:val="ro-RO"/>
        </w:rPr>
        <w:t xml:space="preserve"> dezvoltării serviciilor din cadrul D.G.A.S.P.C. Olt, </w:t>
      </w:r>
      <w:r>
        <w:rPr>
          <w:rFonts w:ascii="Times New Roman" w:hAnsi="Times New Roman"/>
          <w:sz w:val="28"/>
          <w:szCs w:val="28"/>
          <w:lang w:val="ro-RO"/>
        </w:rPr>
        <w:t>precum și</w:t>
      </w:r>
      <w:r w:rsidRPr="00980941">
        <w:rPr>
          <w:rFonts w:ascii="Times New Roman" w:hAnsi="Times New Roman"/>
          <w:sz w:val="28"/>
          <w:szCs w:val="28"/>
          <w:lang w:val="ro-RO"/>
        </w:rPr>
        <w:t xml:space="preserve"> pe diversificarea serviciilor </w:t>
      </w:r>
      <w:proofErr w:type="spellStart"/>
      <w:r w:rsidRPr="00980941">
        <w:rPr>
          <w:rFonts w:ascii="Times New Roman" w:hAnsi="Times New Roman"/>
          <w:sz w:val="28"/>
          <w:szCs w:val="28"/>
          <w:lang w:val="ro-RO"/>
        </w:rPr>
        <w:t>şi</w:t>
      </w:r>
      <w:proofErr w:type="spellEnd"/>
      <w:r w:rsidRPr="00980941">
        <w:rPr>
          <w:rFonts w:ascii="Times New Roman" w:hAnsi="Times New Roman"/>
          <w:sz w:val="28"/>
          <w:szCs w:val="28"/>
          <w:lang w:val="ro-RO"/>
        </w:rPr>
        <w:t xml:space="preserve"> dezvoltarea de servicii la nivel local.</w:t>
      </w:r>
    </w:p>
    <w:p w:rsidR="0097451E" w:rsidRDefault="00EA3DD2" w:rsidP="00210DD4">
      <w:pPr>
        <w:spacing w:before="120"/>
        <w:ind w:firstLine="360"/>
        <w:jc w:val="both"/>
        <w:rPr>
          <w:rFonts w:ascii="Times New Roman" w:hAnsi="Times New Roman"/>
          <w:sz w:val="28"/>
          <w:szCs w:val="28"/>
          <w:lang w:val="ro-RO"/>
        </w:rPr>
      </w:pPr>
      <w:r>
        <w:rPr>
          <w:rFonts w:ascii="Times New Roman" w:hAnsi="Times New Roman"/>
          <w:sz w:val="28"/>
          <w:szCs w:val="28"/>
          <w:lang w:val="ro-RO"/>
        </w:rPr>
        <w:t xml:space="preserve">Precizăm că </w:t>
      </w:r>
      <w:r w:rsidR="00531ED4" w:rsidRPr="00065E55">
        <w:rPr>
          <w:rFonts w:ascii="Times New Roman" w:hAnsi="Times New Roman"/>
          <w:sz w:val="28"/>
          <w:szCs w:val="28"/>
          <w:u w:val="single"/>
          <w:lang w:val="ro-RO"/>
        </w:rPr>
        <w:t>centrele rezidențiale pentru persoane adulte cu dizabilități</w:t>
      </w:r>
      <w:r w:rsidR="00531ED4">
        <w:rPr>
          <w:rFonts w:ascii="Times New Roman" w:hAnsi="Times New Roman"/>
          <w:sz w:val="28"/>
          <w:szCs w:val="28"/>
          <w:lang w:val="ro-RO"/>
        </w:rPr>
        <w:t xml:space="preserve"> din subordinea DGASPC Olt cu o capacitate mai mare de 50 de locuri au fost supuse unui proces de restructurare, î</w:t>
      </w:r>
      <w:r w:rsidR="00531ED4" w:rsidRPr="00531ED4">
        <w:rPr>
          <w:rFonts w:ascii="Times New Roman" w:hAnsi="Times New Roman"/>
          <w:sz w:val="28"/>
          <w:szCs w:val="28"/>
          <w:lang w:val="ro-RO"/>
        </w:rPr>
        <w:t xml:space="preserve">n conformitate cu prevederile Art. II, alin. (3,4) din Ordonanța de Urgență 69/2018 pentru modificarea și completarea Legii nr. 448/2006, coroborat cu art. 25 din Decizia </w:t>
      </w:r>
      <w:r w:rsidR="00672C09">
        <w:rPr>
          <w:rFonts w:ascii="Times New Roman" w:hAnsi="Times New Roman"/>
          <w:sz w:val="28"/>
          <w:szCs w:val="28"/>
          <w:lang w:val="ro-RO"/>
        </w:rPr>
        <w:t xml:space="preserve">ANPD </w:t>
      </w:r>
      <w:r w:rsidR="00531ED4" w:rsidRPr="00531ED4">
        <w:rPr>
          <w:rFonts w:ascii="Times New Roman" w:hAnsi="Times New Roman"/>
          <w:sz w:val="28"/>
          <w:szCs w:val="28"/>
          <w:lang w:val="ro-RO"/>
        </w:rPr>
        <w:t>nr. 878/2018</w:t>
      </w:r>
      <w:r w:rsidR="00531ED4">
        <w:rPr>
          <w:rFonts w:ascii="Times New Roman" w:hAnsi="Times New Roman"/>
          <w:sz w:val="28"/>
          <w:szCs w:val="28"/>
          <w:lang w:val="ro-RO"/>
        </w:rPr>
        <w:t xml:space="preserve">, proces ce a fost încheiat pentru trei centre și anume, Centrul de îngrijire și asistență Șopârlița, </w:t>
      </w:r>
      <w:r w:rsidR="00531ED4">
        <w:rPr>
          <w:rFonts w:ascii="Times New Roman" w:hAnsi="Times New Roman"/>
          <w:sz w:val="28"/>
          <w:szCs w:val="28"/>
          <w:lang w:val="ro-RO"/>
        </w:rPr>
        <w:lastRenderedPageBreak/>
        <w:t>Centrul de îngrijire și asistență Corabia și Centrul de abilitare și reabilitare Cezieni</w:t>
      </w:r>
      <w:r w:rsidR="0097451E">
        <w:rPr>
          <w:rFonts w:ascii="Times New Roman" w:hAnsi="Times New Roman"/>
          <w:sz w:val="28"/>
          <w:szCs w:val="28"/>
          <w:lang w:val="ro-RO"/>
        </w:rPr>
        <w:t>, urmând ca până la sfârșitul anului 2023 să se încheie acest proces și pentru Centrul de îngrijire și asistență Spineni și pentru Centrul de îngrijire și asistență Slatina.</w:t>
      </w:r>
    </w:p>
    <w:p w:rsidR="00EA3DD2" w:rsidRDefault="0097451E" w:rsidP="00210DD4">
      <w:pPr>
        <w:spacing w:before="120"/>
        <w:ind w:firstLine="360"/>
        <w:jc w:val="both"/>
        <w:rPr>
          <w:rFonts w:ascii="Times New Roman" w:hAnsi="Times New Roman"/>
          <w:sz w:val="28"/>
          <w:szCs w:val="28"/>
          <w:lang w:val="ro-RO"/>
        </w:rPr>
      </w:pPr>
      <w:r>
        <w:rPr>
          <w:rFonts w:ascii="Times New Roman" w:hAnsi="Times New Roman"/>
          <w:sz w:val="28"/>
          <w:szCs w:val="28"/>
          <w:lang w:val="ro-RO"/>
        </w:rPr>
        <w:t>Menționăm că î</w:t>
      </w:r>
      <w:r w:rsidRPr="0097451E">
        <w:rPr>
          <w:rFonts w:ascii="Times New Roman" w:hAnsi="Times New Roman"/>
          <w:sz w:val="28"/>
          <w:szCs w:val="28"/>
          <w:lang w:val="ro-RO"/>
        </w:rPr>
        <w:t>n vederea restructurării Centrului de îngrijire și asistență Slatina, prin reducerea capacității la 50 de locuri este necesară înființarea C</w:t>
      </w:r>
      <w:r>
        <w:rPr>
          <w:rFonts w:ascii="Times New Roman" w:hAnsi="Times New Roman"/>
          <w:sz w:val="28"/>
          <w:szCs w:val="28"/>
          <w:lang w:val="ro-RO"/>
        </w:rPr>
        <w:t>entrului de îngrijire și asistență</w:t>
      </w:r>
      <w:r w:rsidRPr="0097451E">
        <w:rPr>
          <w:rFonts w:ascii="Times New Roman" w:hAnsi="Times New Roman"/>
          <w:sz w:val="28"/>
          <w:szCs w:val="28"/>
          <w:lang w:val="ro-RO"/>
        </w:rPr>
        <w:t xml:space="preserve"> Fălcoiu cu o capacitate de 50 de locuri, în care se va asigura transferul persoanelor cu recom</w:t>
      </w:r>
      <w:r>
        <w:rPr>
          <w:rFonts w:ascii="Times New Roman" w:hAnsi="Times New Roman"/>
          <w:sz w:val="28"/>
          <w:szCs w:val="28"/>
          <w:lang w:val="ro-RO"/>
        </w:rPr>
        <w:t xml:space="preserve">andare de servicii într-un CIA, în acest sens, </w:t>
      </w:r>
      <w:r w:rsidR="00114DDE">
        <w:rPr>
          <w:rFonts w:ascii="Times New Roman" w:hAnsi="Times New Roman"/>
          <w:sz w:val="28"/>
          <w:szCs w:val="28"/>
          <w:lang w:val="ro-RO"/>
        </w:rPr>
        <w:t>fiind</w:t>
      </w:r>
      <w:r>
        <w:rPr>
          <w:rFonts w:ascii="Times New Roman" w:hAnsi="Times New Roman"/>
          <w:sz w:val="28"/>
          <w:szCs w:val="28"/>
          <w:lang w:val="ro-RO"/>
        </w:rPr>
        <w:t xml:space="preserve"> în plin proces de construcție</w:t>
      </w:r>
      <w:r w:rsidR="00C3616D">
        <w:rPr>
          <w:rFonts w:ascii="Times New Roman" w:hAnsi="Times New Roman"/>
          <w:sz w:val="28"/>
          <w:szCs w:val="28"/>
          <w:lang w:val="ro-RO"/>
        </w:rPr>
        <w:t>,</w:t>
      </w:r>
      <w:r>
        <w:rPr>
          <w:rFonts w:ascii="Times New Roman" w:hAnsi="Times New Roman"/>
          <w:sz w:val="28"/>
          <w:szCs w:val="28"/>
          <w:lang w:val="ro-RO"/>
        </w:rPr>
        <w:t xml:space="preserve"> o clădire nouă cu această destinație. </w:t>
      </w:r>
    </w:p>
    <w:p w:rsidR="00506A62" w:rsidRPr="00506A62" w:rsidRDefault="00506A62" w:rsidP="008847D1">
      <w:pPr>
        <w:spacing w:before="120"/>
        <w:ind w:firstLine="357"/>
        <w:jc w:val="both"/>
        <w:rPr>
          <w:rFonts w:ascii="Times New Roman" w:hAnsi="Times New Roman"/>
          <w:sz w:val="28"/>
          <w:szCs w:val="28"/>
          <w:lang w:val="ro-RO"/>
        </w:rPr>
      </w:pPr>
      <w:r>
        <w:rPr>
          <w:rFonts w:ascii="Times New Roman" w:hAnsi="Times New Roman"/>
          <w:sz w:val="28"/>
          <w:szCs w:val="28"/>
          <w:lang w:val="ro-RO"/>
        </w:rPr>
        <w:t>De asemenea, menționăm că a</w:t>
      </w:r>
      <w:r w:rsidRPr="00506A62">
        <w:rPr>
          <w:rFonts w:ascii="Times New Roman" w:hAnsi="Times New Roman"/>
          <w:sz w:val="28"/>
          <w:szCs w:val="28"/>
          <w:lang w:val="ro-RO"/>
        </w:rPr>
        <w:t xml:space="preserve"> fost publicată în Monitorul Oficial Nr. 19/06.01.2023, Legea nr. 7 privind susținerea procesului de dezinstituționalizare a persoanelor adulte cu dizabilități și aplicarea unor măsuri de accelerare a acestuia și de prevenire a instituționalizării, precum și pentru modificarea și completarea unor acte normative, precum și Hotărârea nr. 1543/19.12.2022 publicată în Monitorul Oficial Nr. 1249/23.12.2022 pentru aprobarea Strategiei naționale privind prevenirea instituționalizării persoanelor adulte cu dizabilități și accelerarea procesului de dezinstituționalizare, pentru perioada 2022-2030.</w:t>
      </w:r>
    </w:p>
    <w:p w:rsidR="00506A62" w:rsidRPr="00114DDE" w:rsidRDefault="00506A62" w:rsidP="00114DDE">
      <w:pPr>
        <w:spacing w:before="120"/>
        <w:ind w:firstLine="357"/>
        <w:jc w:val="both"/>
        <w:rPr>
          <w:rFonts w:ascii="Times New Roman" w:hAnsi="Times New Roman"/>
          <w:sz w:val="28"/>
          <w:szCs w:val="28"/>
          <w:u w:val="single"/>
          <w:lang w:val="ro-RO"/>
        </w:rPr>
      </w:pPr>
      <w:r w:rsidRPr="00506A62">
        <w:rPr>
          <w:rFonts w:ascii="Times New Roman" w:hAnsi="Times New Roman"/>
          <w:sz w:val="28"/>
          <w:szCs w:val="28"/>
          <w:lang w:val="ro-RO"/>
        </w:rPr>
        <w:t xml:space="preserve">În conformitate cu prevederile Art.9, alin. (1) din Legea 7, obiectivele planificate la nivel național, ca ținte asociate indicatorilor-cheie de performanță, </w:t>
      </w:r>
      <w:proofErr w:type="spellStart"/>
      <w:r w:rsidRPr="00506A62">
        <w:rPr>
          <w:rFonts w:ascii="Times New Roman" w:hAnsi="Times New Roman"/>
          <w:sz w:val="28"/>
          <w:szCs w:val="28"/>
          <w:lang w:val="ro-RO"/>
        </w:rPr>
        <w:t>sunt:,,</w:t>
      </w:r>
      <w:r w:rsidRPr="00114DDE">
        <w:rPr>
          <w:rFonts w:ascii="Times New Roman" w:hAnsi="Times New Roman"/>
          <w:sz w:val="28"/>
          <w:szCs w:val="28"/>
          <w:u w:val="single"/>
          <w:lang w:val="ro-RO"/>
        </w:rPr>
        <w:t>până</w:t>
      </w:r>
      <w:proofErr w:type="spellEnd"/>
      <w:r w:rsidRPr="00114DDE">
        <w:rPr>
          <w:rFonts w:ascii="Times New Roman" w:hAnsi="Times New Roman"/>
          <w:sz w:val="28"/>
          <w:szCs w:val="28"/>
          <w:u w:val="single"/>
          <w:lang w:val="ro-RO"/>
        </w:rPr>
        <w:t xml:space="preserve"> la data de 30 iunie 2026, procentul persoanelor adulte cu dizabilități instituționalizate se reduce cu 32% din numărul total de persoane asistate în cadrul sistemului rezid</w:t>
      </w:r>
      <w:r w:rsidR="00114DDE">
        <w:rPr>
          <w:rFonts w:ascii="Times New Roman" w:hAnsi="Times New Roman"/>
          <w:sz w:val="28"/>
          <w:szCs w:val="28"/>
          <w:u w:val="single"/>
          <w:lang w:val="ro-RO"/>
        </w:rPr>
        <w:t>ențial la sfârșitul anului 2020</w:t>
      </w:r>
      <w:r w:rsidRPr="00506A62">
        <w:rPr>
          <w:rFonts w:ascii="Times New Roman" w:hAnsi="Times New Roman"/>
          <w:sz w:val="28"/>
          <w:szCs w:val="28"/>
          <w:lang w:val="ro-RO"/>
        </w:rPr>
        <w:t xml:space="preserve">, ceea ce </w:t>
      </w:r>
      <w:r w:rsidR="00114DDE">
        <w:rPr>
          <w:rFonts w:ascii="Times New Roman" w:hAnsi="Times New Roman"/>
          <w:sz w:val="28"/>
          <w:szCs w:val="28"/>
          <w:lang w:val="ro-RO"/>
        </w:rPr>
        <w:t>înseamnă</w:t>
      </w:r>
      <w:r w:rsidRPr="00506A62">
        <w:rPr>
          <w:rFonts w:ascii="Times New Roman" w:hAnsi="Times New Roman"/>
          <w:sz w:val="28"/>
          <w:szCs w:val="28"/>
          <w:lang w:val="ro-RO"/>
        </w:rPr>
        <w:t xml:space="preserve"> că</w:t>
      </w:r>
      <w:r w:rsidR="00114DDE">
        <w:rPr>
          <w:rFonts w:ascii="Times New Roman" w:hAnsi="Times New Roman"/>
          <w:sz w:val="28"/>
          <w:szCs w:val="28"/>
          <w:lang w:val="ro-RO"/>
        </w:rPr>
        <w:t>, la nivelul județului Olt,</w:t>
      </w:r>
      <w:r w:rsidRPr="00506A62">
        <w:rPr>
          <w:rFonts w:ascii="Times New Roman" w:hAnsi="Times New Roman"/>
          <w:sz w:val="28"/>
          <w:szCs w:val="28"/>
          <w:lang w:val="ro-RO"/>
        </w:rPr>
        <w:t xml:space="preserve"> un număr de 130 de persoane cu dizabilități asistate trebuie să beneficieze de sprijin în vederea dezinstituționalizării și de punerea în practică a parcursului de trai independent.</w:t>
      </w:r>
    </w:p>
    <w:p w:rsidR="00506A62" w:rsidRPr="0026034B" w:rsidRDefault="00495C3B" w:rsidP="008847D1">
      <w:pPr>
        <w:spacing w:before="120"/>
        <w:ind w:firstLine="357"/>
        <w:jc w:val="both"/>
        <w:rPr>
          <w:rFonts w:ascii="Times New Roman" w:hAnsi="Times New Roman"/>
          <w:sz w:val="28"/>
          <w:szCs w:val="28"/>
          <w:lang w:val="ro-RO"/>
        </w:rPr>
      </w:pPr>
      <w:r w:rsidRPr="0026034B">
        <w:rPr>
          <w:rFonts w:ascii="Times New Roman" w:hAnsi="Times New Roman"/>
          <w:sz w:val="28"/>
          <w:szCs w:val="28"/>
          <w:lang w:val="ro-RO"/>
        </w:rPr>
        <w:t>Urmare demersurilor</w:t>
      </w:r>
      <w:r w:rsidR="00506A62" w:rsidRPr="0026034B">
        <w:rPr>
          <w:rFonts w:ascii="Times New Roman" w:hAnsi="Times New Roman"/>
          <w:sz w:val="28"/>
          <w:szCs w:val="28"/>
          <w:lang w:val="ro-RO"/>
        </w:rPr>
        <w:t xml:space="preserve"> DGASPC Olt</w:t>
      </w:r>
      <w:r w:rsidRPr="0026034B">
        <w:rPr>
          <w:rFonts w:ascii="Times New Roman" w:hAnsi="Times New Roman"/>
          <w:sz w:val="28"/>
          <w:szCs w:val="28"/>
          <w:lang w:val="ro-RO"/>
        </w:rPr>
        <w:t>,</w:t>
      </w:r>
      <w:r w:rsidR="00506A62" w:rsidRPr="0026034B">
        <w:rPr>
          <w:rFonts w:ascii="Times New Roman" w:hAnsi="Times New Roman"/>
          <w:sz w:val="28"/>
          <w:szCs w:val="28"/>
          <w:lang w:val="ro-RO"/>
        </w:rPr>
        <w:t xml:space="preserve"> </w:t>
      </w:r>
      <w:r w:rsidR="0026034B">
        <w:rPr>
          <w:rFonts w:ascii="Times New Roman" w:hAnsi="Times New Roman"/>
          <w:sz w:val="28"/>
          <w:szCs w:val="28"/>
          <w:lang w:val="ro-RO"/>
        </w:rPr>
        <w:t xml:space="preserve">a </w:t>
      </w:r>
      <w:r w:rsidRPr="0026034B">
        <w:rPr>
          <w:rFonts w:ascii="Times New Roman" w:hAnsi="Times New Roman"/>
          <w:sz w:val="28"/>
          <w:szCs w:val="28"/>
          <w:lang w:val="ro-RO"/>
        </w:rPr>
        <w:t xml:space="preserve">fost înființat prin </w:t>
      </w:r>
      <w:r w:rsidR="0026034B">
        <w:rPr>
          <w:rFonts w:ascii="Times New Roman" w:hAnsi="Times New Roman"/>
          <w:sz w:val="28"/>
          <w:szCs w:val="28"/>
          <w:lang w:val="ro-RO"/>
        </w:rPr>
        <w:t>H</w:t>
      </w:r>
      <w:r w:rsidRPr="0026034B">
        <w:rPr>
          <w:rFonts w:ascii="Times New Roman" w:hAnsi="Times New Roman"/>
          <w:sz w:val="28"/>
          <w:szCs w:val="28"/>
          <w:lang w:val="ro-RO"/>
        </w:rPr>
        <w:t xml:space="preserve">otărârea </w:t>
      </w:r>
      <w:r w:rsidR="0026034B">
        <w:rPr>
          <w:rFonts w:ascii="Times New Roman" w:hAnsi="Times New Roman"/>
          <w:sz w:val="28"/>
          <w:szCs w:val="28"/>
          <w:lang w:val="ro-RO"/>
        </w:rPr>
        <w:t>C</w:t>
      </w:r>
      <w:r w:rsidRPr="0026034B">
        <w:rPr>
          <w:rFonts w:ascii="Times New Roman" w:hAnsi="Times New Roman"/>
          <w:sz w:val="28"/>
          <w:szCs w:val="28"/>
          <w:lang w:val="ro-RO"/>
        </w:rPr>
        <w:t xml:space="preserve">onsiliului </w:t>
      </w:r>
      <w:r w:rsidR="0026034B">
        <w:rPr>
          <w:rFonts w:ascii="Times New Roman" w:hAnsi="Times New Roman"/>
          <w:sz w:val="28"/>
          <w:szCs w:val="28"/>
          <w:lang w:val="ro-RO"/>
        </w:rPr>
        <w:t>J</w:t>
      </w:r>
      <w:r w:rsidRPr="0026034B">
        <w:rPr>
          <w:rFonts w:ascii="Times New Roman" w:hAnsi="Times New Roman"/>
          <w:sz w:val="28"/>
          <w:szCs w:val="28"/>
          <w:lang w:val="ro-RO"/>
        </w:rPr>
        <w:t xml:space="preserve">udețean nr. 76/ 27.04.2023, </w:t>
      </w:r>
      <w:r w:rsidR="006B784E">
        <w:rPr>
          <w:rFonts w:ascii="Times New Roman" w:hAnsi="Times New Roman"/>
          <w:sz w:val="28"/>
          <w:szCs w:val="28"/>
          <w:lang w:val="ro-RO"/>
        </w:rPr>
        <w:t>C</w:t>
      </w:r>
      <w:r w:rsidRPr="0026034B">
        <w:rPr>
          <w:rFonts w:ascii="Times New Roman" w:hAnsi="Times New Roman"/>
          <w:sz w:val="28"/>
          <w:szCs w:val="28"/>
          <w:lang w:val="ro-RO"/>
        </w:rPr>
        <w:t xml:space="preserve">omitetul pentru accelerarea procesului de dezinstituționalizare și de prevenire a instituționalizării prevăzut la art.15 din </w:t>
      </w:r>
      <w:r w:rsidR="006B784E">
        <w:rPr>
          <w:rFonts w:ascii="Times New Roman" w:hAnsi="Times New Roman"/>
          <w:sz w:val="28"/>
          <w:szCs w:val="28"/>
          <w:lang w:val="ro-RO"/>
        </w:rPr>
        <w:t>L</w:t>
      </w:r>
      <w:r w:rsidRPr="0026034B">
        <w:rPr>
          <w:rFonts w:ascii="Times New Roman" w:hAnsi="Times New Roman"/>
          <w:sz w:val="28"/>
          <w:szCs w:val="28"/>
          <w:lang w:val="ro-RO"/>
        </w:rPr>
        <w:t xml:space="preserve">egea </w:t>
      </w:r>
      <w:r w:rsidR="006B784E">
        <w:rPr>
          <w:rFonts w:ascii="Times New Roman" w:hAnsi="Times New Roman"/>
          <w:sz w:val="28"/>
          <w:szCs w:val="28"/>
          <w:lang w:val="ro-RO"/>
        </w:rPr>
        <w:t>nr.</w:t>
      </w:r>
      <w:r w:rsidRPr="0026034B">
        <w:rPr>
          <w:rFonts w:ascii="Times New Roman" w:hAnsi="Times New Roman"/>
          <w:sz w:val="28"/>
          <w:szCs w:val="28"/>
          <w:lang w:val="ro-RO"/>
        </w:rPr>
        <w:t>7</w:t>
      </w:r>
      <w:r w:rsidR="006B784E">
        <w:rPr>
          <w:rFonts w:ascii="Times New Roman" w:hAnsi="Times New Roman"/>
          <w:sz w:val="28"/>
          <w:szCs w:val="28"/>
          <w:lang w:val="ro-RO"/>
        </w:rPr>
        <w:t>/2023</w:t>
      </w:r>
      <w:r w:rsidRPr="0026034B">
        <w:rPr>
          <w:rFonts w:ascii="Times New Roman" w:hAnsi="Times New Roman"/>
          <w:sz w:val="28"/>
          <w:szCs w:val="28"/>
          <w:lang w:val="ro-RO"/>
        </w:rPr>
        <w:t>.</w:t>
      </w:r>
      <w:r w:rsidR="00506A62" w:rsidRPr="0026034B">
        <w:rPr>
          <w:rFonts w:ascii="Times New Roman" w:hAnsi="Times New Roman"/>
          <w:sz w:val="28"/>
          <w:szCs w:val="28"/>
          <w:lang w:val="ro-RO"/>
        </w:rPr>
        <w:t xml:space="preserve"> </w:t>
      </w:r>
    </w:p>
    <w:p w:rsidR="00506A62" w:rsidRPr="00506A62" w:rsidRDefault="00506A62" w:rsidP="008847D1">
      <w:pPr>
        <w:spacing w:before="120"/>
        <w:ind w:firstLine="357"/>
        <w:jc w:val="both"/>
        <w:rPr>
          <w:rFonts w:ascii="Times New Roman" w:hAnsi="Times New Roman"/>
          <w:sz w:val="28"/>
          <w:szCs w:val="28"/>
          <w:lang w:val="ro-RO"/>
        </w:rPr>
      </w:pPr>
      <w:r w:rsidRPr="00506A62">
        <w:rPr>
          <w:rFonts w:ascii="Times New Roman" w:hAnsi="Times New Roman"/>
          <w:sz w:val="28"/>
          <w:szCs w:val="28"/>
          <w:lang w:val="ro-RO"/>
        </w:rPr>
        <w:t xml:space="preserve">De asemenea, în conformitate cu art.13 din Legea 7, admiterea în centrele rezidențiale </w:t>
      </w:r>
      <w:r>
        <w:rPr>
          <w:rFonts w:ascii="Times New Roman" w:hAnsi="Times New Roman"/>
          <w:sz w:val="28"/>
          <w:szCs w:val="28"/>
          <w:lang w:val="ro-RO"/>
        </w:rPr>
        <w:t xml:space="preserve">pentru persoane adulte cu dizabilități, </w:t>
      </w:r>
      <w:r w:rsidRPr="00506A62">
        <w:rPr>
          <w:rFonts w:ascii="Times New Roman" w:hAnsi="Times New Roman"/>
          <w:sz w:val="28"/>
          <w:szCs w:val="28"/>
          <w:lang w:val="ro-RO"/>
        </w:rPr>
        <w:t>se realizează pe baza metodologiei de admitere a persoanei cu dizabilități în mediul rezidențial, aprobată prin Ordinul 235/2023, iar în centrele rezidențiale care au în implementare planuri de restructurare(CIA Slatina, CIA Spineni) nu se efectuează admiteri. (Art.12, alin. (1)).</w:t>
      </w:r>
    </w:p>
    <w:p w:rsidR="00506A62" w:rsidRPr="00506A62" w:rsidRDefault="00506A62" w:rsidP="008847D1">
      <w:pPr>
        <w:spacing w:before="120"/>
        <w:ind w:firstLine="357"/>
        <w:jc w:val="both"/>
        <w:rPr>
          <w:rFonts w:ascii="Times New Roman" w:hAnsi="Times New Roman"/>
          <w:sz w:val="28"/>
          <w:szCs w:val="28"/>
          <w:lang w:val="ro-RO"/>
        </w:rPr>
      </w:pPr>
      <w:r w:rsidRPr="00506A62">
        <w:rPr>
          <w:rFonts w:ascii="Times New Roman" w:hAnsi="Times New Roman"/>
          <w:sz w:val="28"/>
          <w:szCs w:val="28"/>
          <w:lang w:val="ro-RO"/>
        </w:rPr>
        <w:t xml:space="preserve">Conform acestei metodologii, admiterea se efectuează pentru o perioadă de până la 24 de luni, în funcție de tipul serviciului oferit, urmând ca beneficiarul să fie </w:t>
      </w:r>
      <w:r w:rsidRPr="00506A62">
        <w:rPr>
          <w:rFonts w:ascii="Times New Roman" w:hAnsi="Times New Roman"/>
          <w:sz w:val="28"/>
          <w:szCs w:val="28"/>
          <w:lang w:val="ro-RO"/>
        </w:rPr>
        <w:lastRenderedPageBreak/>
        <w:t>dezinstituționalizat potrivit Legii 7/2023 și se efectuează pe locurile vacante, în limita a 5% pe an, din numărul total de beneficiari ce vor fi dezinstituționalizați până la data de 30.06.2026, potrivit ordinului președintelui Autorității Naționale pentru Protecția Drepturilor Persoanelor cu Dizabilități, prin care se stabilesc obiectivele asociate indicatorilor-cheie de performanță, planificate la nivelul fiecărui județ.</w:t>
      </w:r>
    </w:p>
    <w:p w:rsidR="00114DDE" w:rsidRDefault="00506A62" w:rsidP="008847D1">
      <w:pPr>
        <w:spacing w:before="120"/>
        <w:ind w:firstLine="357"/>
        <w:jc w:val="both"/>
        <w:rPr>
          <w:rFonts w:ascii="Times New Roman" w:hAnsi="Times New Roman"/>
          <w:sz w:val="28"/>
          <w:szCs w:val="28"/>
          <w:lang w:val="ro-RO"/>
        </w:rPr>
      </w:pPr>
      <w:r w:rsidRPr="00506A62">
        <w:rPr>
          <w:rFonts w:ascii="Times New Roman" w:hAnsi="Times New Roman"/>
          <w:sz w:val="28"/>
          <w:szCs w:val="28"/>
          <w:lang w:val="ro-RO"/>
        </w:rPr>
        <w:t xml:space="preserve">De menționat că </w:t>
      </w:r>
      <w:r w:rsidR="00114DDE">
        <w:rPr>
          <w:rFonts w:ascii="Times New Roman" w:hAnsi="Times New Roman"/>
          <w:sz w:val="28"/>
          <w:szCs w:val="28"/>
          <w:lang w:val="ro-RO"/>
        </w:rPr>
        <w:t xml:space="preserve">în interiorul </w:t>
      </w:r>
      <w:r w:rsidRPr="00506A62">
        <w:rPr>
          <w:rFonts w:ascii="Times New Roman" w:hAnsi="Times New Roman"/>
          <w:sz w:val="28"/>
          <w:szCs w:val="28"/>
          <w:lang w:val="ro-RO"/>
        </w:rPr>
        <w:t>acest</w:t>
      </w:r>
      <w:r w:rsidR="00114DDE">
        <w:rPr>
          <w:rFonts w:ascii="Times New Roman" w:hAnsi="Times New Roman"/>
          <w:sz w:val="28"/>
          <w:szCs w:val="28"/>
          <w:lang w:val="ro-RO"/>
        </w:rPr>
        <w:t>ui procent,</w:t>
      </w:r>
      <w:r w:rsidRPr="00506A62">
        <w:rPr>
          <w:rFonts w:ascii="Times New Roman" w:hAnsi="Times New Roman"/>
          <w:sz w:val="28"/>
          <w:szCs w:val="28"/>
          <w:lang w:val="ro-RO"/>
        </w:rPr>
        <w:t xml:space="preserve"> DGASPC Olt are </w:t>
      </w:r>
      <w:r w:rsidR="00114DDE">
        <w:rPr>
          <w:rFonts w:ascii="Times New Roman" w:hAnsi="Times New Roman"/>
          <w:sz w:val="28"/>
          <w:szCs w:val="28"/>
          <w:lang w:val="ro-RO"/>
        </w:rPr>
        <w:t>obligația conform Legii 448/2006</w:t>
      </w:r>
      <w:r w:rsidR="00495C3B">
        <w:rPr>
          <w:rFonts w:ascii="Times New Roman" w:hAnsi="Times New Roman"/>
          <w:sz w:val="28"/>
          <w:szCs w:val="28"/>
          <w:lang w:val="ro-RO"/>
        </w:rPr>
        <w:t>,</w:t>
      </w:r>
      <w:r w:rsidR="00114DDE">
        <w:rPr>
          <w:rFonts w:ascii="Times New Roman" w:hAnsi="Times New Roman"/>
          <w:sz w:val="28"/>
          <w:szCs w:val="28"/>
          <w:lang w:val="ro-RO"/>
        </w:rPr>
        <w:t xml:space="preserve"> </w:t>
      </w:r>
      <w:r w:rsidRPr="00506A62">
        <w:rPr>
          <w:rFonts w:ascii="Times New Roman" w:hAnsi="Times New Roman"/>
          <w:sz w:val="28"/>
          <w:szCs w:val="28"/>
          <w:lang w:val="ro-RO"/>
        </w:rPr>
        <w:t xml:space="preserve">de </w:t>
      </w:r>
      <w:r w:rsidR="00495C3B">
        <w:rPr>
          <w:rFonts w:ascii="Times New Roman" w:hAnsi="Times New Roman"/>
          <w:sz w:val="28"/>
          <w:szCs w:val="28"/>
          <w:lang w:val="ro-RO"/>
        </w:rPr>
        <w:t>a prelua</w:t>
      </w:r>
      <w:r w:rsidRPr="00506A62">
        <w:rPr>
          <w:rFonts w:ascii="Times New Roman" w:hAnsi="Times New Roman"/>
          <w:sz w:val="28"/>
          <w:szCs w:val="28"/>
          <w:lang w:val="ro-RO"/>
        </w:rPr>
        <w:t xml:space="preserve"> tineri</w:t>
      </w:r>
      <w:r w:rsidR="00495C3B">
        <w:rPr>
          <w:rFonts w:ascii="Times New Roman" w:hAnsi="Times New Roman"/>
          <w:sz w:val="28"/>
          <w:szCs w:val="28"/>
          <w:lang w:val="ro-RO"/>
        </w:rPr>
        <w:t>i</w:t>
      </w:r>
      <w:r w:rsidRPr="00506A62">
        <w:rPr>
          <w:rFonts w:ascii="Times New Roman" w:hAnsi="Times New Roman"/>
          <w:sz w:val="28"/>
          <w:szCs w:val="28"/>
          <w:lang w:val="ro-RO"/>
        </w:rPr>
        <w:t xml:space="preserve"> care provin din sistemul de protecție a copilului, care nu</w:t>
      </w:r>
      <w:r w:rsidR="00114DDE">
        <w:rPr>
          <w:rFonts w:ascii="Times New Roman" w:hAnsi="Times New Roman"/>
          <w:sz w:val="28"/>
          <w:szCs w:val="28"/>
          <w:lang w:val="ro-RO"/>
        </w:rPr>
        <w:t xml:space="preserve"> pot fi integrați în comunitate, iar un procent de aproximativ 60% dintre beneficiari sunt persoane adulte cu dizabilități puse sub interdicție</w:t>
      </w:r>
      <w:r w:rsidR="00495C3B">
        <w:rPr>
          <w:rFonts w:ascii="Times New Roman" w:hAnsi="Times New Roman"/>
          <w:sz w:val="28"/>
          <w:szCs w:val="28"/>
          <w:lang w:val="ro-RO"/>
        </w:rPr>
        <w:t xml:space="preserve"> judecătorească pentru care dezinstituționalizarea nu poate fi realizată</w:t>
      </w:r>
      <w:r w:rsidR="00114DDE">
        <w:rPr>
          <w:rFonts w:ascii="Times New Roman" w:hAnsi="Times New Roman"/>
          <w:sz w:val="28"/>
          <w:szCs w:val="28"/>
          <w:lang w:val="ro-RO"/>
        </w:rPr>
        <w:t>.</w:t>
      </w:r>
    </w:p>
    <w:p w:rsidR="00506A62" w:rsidRPr="00506A62" w:rsidRDefault="00506A62" w:rsidP="008847D1">
      <w:pPr>
        <w:spacing w:before="120"/>
        <w:ind w:firstLine="357"/>
        <w:jc w:val="both"/>
        <w:rPr>
          <w:rFonts w:ascii="Times New Roman" w:hAnsi="Times New Roman"/>
          <w:sz w:val="28"/>
          <w:szCs w:val="28"/>
          <w:lang w:val="ro-RO"/>
        </w:rPr>
      </w:pPr>
      <w:r w:rsidRPr="00506A62">
        <w:rPr>
          <w:rFonts w:ascii="Times New Roman" w:hAnsi="Times New Roman"/>
          <w:sz w:val="28"/>
          <w:szCs w:val="28"/>
          <w:lang w:val="ro-RO"/>
        </w:rPr>
        <w:t>Autoritățile administrației publice locale, împreună cu direcțiile generale de asistență socială și protecția copilului județene, urmăresc realizarea scopului, a obiectivelor și indicatorilor de performanță aferenți procesului de dezinstituționalizare și de prevenire a instituționalizării persoanelor adulte cu dizabilități.</w:t>
      </w:r>
    </w:p>
    <w:p w:rsidR="00C60127" w:rsidRDefault="00495C3B" w:rsidP="00C3616D">
      <w:pPr>
        <w:spacing w:before="120"/>
        <w:ind w:firstLine="357"/>
        <w:jc w:val="both"/>
        <w:rPr>
          <w:rFonts w:ascii="Times New Roman" w:hAnsi="Times New Roman"/>
          <w:sz w:val="28"/>
          <w:szCs w:val="28"/>
          <w:lang w:val="ro-RO"/>
        </w:rPr>
      </w:pPr>
      <w:r>
        <w:rPr>
          <w:rFonts w:ascii="Times New Roman" w:hAnsi="Times New Roman"/>
          <w:sz w:val="28"/>
          <w:szCs w:val="28"/>
          <w:lang w:val="ro-RO"/>
        </w:rPr>
        <w:t>În acest sens, un rol deosebit de important îl are activitatea de prevenire a</w:t>
      </w:r>
      <w:r w:rsidR="00506A62" w:rsidRPr="00506A62">
        <w:rPr>
          <w:rFonts w:ascii="Times New Roman" w:hAnsi="Times New Roman"/>
          <w:sz w:val="28"/>
          <w:szCs w:val="28"/>
          <w:lang w:val="ro-RO"/>
        </w:rPr>
        <w:t xml:space="preserve"> instituționalizării persoanelor </w:t>
      </w:r>
      <w:r>
        <w:rPr>
          <w:rFonts w:ascii="Times New Roman" w:hAnsi="Times New Roman"/>
          <w:sz w:val="28"/>
          <w:szCs w:val="28"/>
          <w:lang w:val="ro-RO"/>
        </w:rPr>
        <w:t xml:space="preserve">vârstnice și persoanelor </w:t>
      </w:r>
      <w:r w:rsidR="00506A62" w:rsidRPr="00506A62">
        <w:rPr>
          <w:rFonts w:ascii="Times New Roman" w:hAnsi="Times New Roman"/>
          <w:sz w:val="28"/>
          <w:szCs w:val="28"/>
          <w:lang w:val="ro-RO"/>
        </w:rPr>
        <w:t xml:space="preserve">adulte cu dizabilități aflate în situații de vulnerabilitate sau de risc, autoritățile administrației publice locale </w:t>
      </w:r>
      <w:r w:rsidR="006B784E">
        <w:rPr>
          <w:rFonts w:ascii="Times New Roman" w:hAnsi="Times New Roman"/>
          <w:sz w:val="28"/>
          <w:szCs w:val="28"/>
          <w:lang w:val="ro-RO"/>
        </w:rPr>
        <w:t>având obligația</w:t>
      </w:r>
      <w:r w:rsidR="00506A62" w:rsidRPr="00506A62">
        <w:rPr>
          <w:rFonts w:ascii="Times New Roman" w:hAnsi="Times New Roman"/>
          <w:sz w:val="28"/>
          <w:szCs w:val="28"/>
          <w:lang w:val="ro-RO"/>
        </w:rPr>
        <w:t xml:space="preserve"> să identifice nevoile </w:t>
      </w:r>
      <w:r w:rsidR="006B784E">
        <w:rPr>
          <w:rFonts w:ascii="Times New Roman" w:hAnsi="Times New Roman"/>
          <w:sz w:val="28"/>
          <w:szCs w:val="28"/>
          <w:lang w:val="ro-RO"/>
        </w:rPr>
        <w:t xml:space="preserve">locale </w:t>
      </w:r>
      <w:r>
        <w:rPr>
          <w:rFonts w:ascii="Times New Roman" w:hAnsi="Times New Roman"/>
          <w:sz w:val="28"/>
          <w:szCs w:val="28"/>
          <w:lang w:val="ro-RO"/>
        </w:rPr>
        <w:t>și să dezvolte</w:t>
      </w:r>
      <w:r w:rsidR="00506A62" w:rsidRPr="00506A62">
        <w:rPr>
          <w:rFonts w:ascii="Times New Roman" w:hAnsi="Times New Roman"/>
          <w:sz w:val="28"/>
          <w:szCs w:val="28"/>
          <w:lang w:val="ro-RO"/>
        </w:rPr>
        <w:t xml:space="preserve"> servicii</w:t>
      </w:r>
      <w:r w:rsidR="006B784E">
        <w:rPr>
          <w:rFonts w:ascii="Times New Roman" w:hAnsi="Times New Roman"/>
          <w:sz w:val="28"/>
          <w:szCs w:val="28"/>
          <w:lang w:val="ro-RO"/>
        </w:rPr>
        <w:t>le</w:t>
      </w:r>
      <w:r w:rsidR="00506A62" w:rsidRPr="00506A62">
        <w:rPr>
          <w:rFonts w:ascii="Times New Roman" w:hAnsi="Times New Roman"/>
          <w:sz w:val="28"/>
          <w:szCs w:val="28"/>
          <w:lang w:val="ro-RO"/>
        </w:rPr>
        <w:t xml:space="preserve"> sociale</w:t>
      </w:r>
      <w:r>
        <w:rPr>
          <w:rFonts w:ascii="Times New Roman" w:hAnsi="Times New Roman"/>
          <w:sz w:val="28"/>
          <w:szCs w:val="28"/>
          <w:lang w:val="ro-RO"/>
        </w:rPr>
        <w:t xml:space="preserve"> necesare</w:t>
      </w:r>
      <w:r w:rsidR="00506A62" w:rsidRPr="00506A62">
        <w:rPr>
          <w:rFonts w:ascii="Times New Roman" w:hAnsi="Times New Roman"/>
          <w:sz w:val="28"/>
          <w:szCs w:val="28"/>
          <w:lang w:val="ro-RO"/>
        </w:rPr>
        <w:t xml:space="preserve"> la nivelul comunității.</w:t>
      </w:r>
    </w:p>
    <w:p w:rsidR="00495C3B" w:rsidRDefault="00495C3B" w:rsidP="00C3616D">
      <w:pPr>
        <w:spacing w:before="120"/>
        <w:ind w:firstLine="357"/>
        <w:jc w:val="both"/>
        <w:rPr>
          <w:rFonts w:ascii="Times New Roman" w:hAnsi="Times New Roman"/>
          <w:sz w:val="28"/>
          <w:szCs w:val="28"/>
          <w:lang w:val="ro-RO"/>
        </w:rPr>
      </w:pPr>
    </w:p>
    <w:p w:rsidR="0083533B" w:rsidRPr="00EA5E68" w:rsidRDefault="0083533B" w:rsidP="00C3616D">
      <w:pPr>
        <w:spacing w:before="120"/>
        <w:ind w:firstLine="357"/>
        <w:jc w:val="both"/>
        <w:rPr>
          <w:rFonts w:ascii="Times New Roman" w:hAnsi="Times New Roman"/>
          <w:sz w:val="28"/>
          <w:szCs w:val="28"/>
          <w:lang w:val="ro-RO"/>
        </w:rPr>
      </w:pPr>
    </w:p>
    <w:p w:rsidR="00C724E8" w:rsidRPr="00847505" w:rsidRDefault="00C724E8" w:rsidP="00C724E8">
      <w:pPr>
        <w:spacing w:after="0" w:line="240" w:lineRule="auto"/>
        <w:ind w:firstLine="360"/>
        <w:jc w:val="center"/>
        <w:rPr>
          <w:rFonts w:ascii="Times New Roman" w:hAnsi="Times New Roman"/>
          <w:b/>
          <w:sz w:val="26"/>
          <w:szCs w:val="26"/>
        </w:rPr>
      </w:pPr>
      <w:r w:rsidRPr="00847505">
        <w:rPr>
          <w:rFonts w:ascii="Times New Roman" w:hAnsi="Times New Roman"/>
          <w:b/>
          <w:sz w:val="26"/>
          <w:szCs w:val="26"/>
        </w:rPr>
        <w:t xml:space="preserve">DIRECTOR GENERAL, </w:t>
      </w:r>
    </w:p>
    <w:p w:rsidR="00C724E8" w:rsidRPr="00847505" w:rsidRDefault="00C724E8" w:rsidP="00C724E8">
      <w:pPr>
        <w:spacing w:after="0" w:line="240" w:lineRule="auto"/>
        <w:ind w:firstLine="360"/>
        <w:jc w:val="center"/>
        <w:rPr>
          <w:rFonts w:ascii="Times New Roman" w:hAnsi="Times New Roman"/>
          <w:b/>
          <w:sz w:val="26"/>
          <w:szCs w:val="26"/>
        </w:rPr>
      </w:pPr>
      <w:r w:rsidRPr="00847505">
        <w:rPr>
          <w:rFonts w:ascii="Times New Roman" w:hAnsi="Times New Roman"/>
          <w:b/>
          <w:sz w:val="26"/>
          <w:szCs w:val="26"/>
        </w:rPr>
        <w:t>RĂDIȚA PIROȘCA</w:t>
      </w:r>
    </w:p>
    <w:p w:rsidR="00C60127" w:rsidRDefault="00C60127" w:rsidP="00C724E8">
      <w:pPr>
        <w:spacing w:after="0" w:line="240" w:lineRule="auto"/>
        <w:rPr>
          <w:rFonts w:ascii="Times New Roman" w:hAnsi="Times New Roman"/>
          <w:b/>
          <w:sz w:val="26"/>
          <w:szCs w:val="26"/>
        </w:rPr>
      </w:pPr>
    </w:p>
    <w:p w:rsidR="0083533B" w:rsidRDefault="0083533B" w:rsidP="00C724E8">
      <w:pPr>
        <w:spacing w:after="0" w:line="240" w:lineRule="auto"/>
        <w:rPr>
          <w:rFonts w:ascii="Times New Roman" w:hAnsi="Times New Roman"/>
          <w:b/>
          <w:sz w:val="26"/>
          <w:szCs w:val="26"/>
        </w:rPr>
      </w:pPr>
    </w:p>
    <w:p w:rsidR="00C724E8" w:rsidRPr="00847505" w:rsidRDefault="00C724E8" w:rsidP="00C724E8">
      <w:pPr>
        <w:spacing w:after="0" w:line="240" w:lineRule="auto"/>
        <w:rPr>
          <w:rFonts w:ascii="Times New Roman" w:hAnsi="Times New Roman"/>
          <w:b/>
          <w:sz w:val="26"/>
          <w:szCs w:val="26"/>
        </w:rPr>
      </w:pPr>
    </w:p>
    <w:p w:rsidR="00C724E8" w:rsidRPr="00847505" w:rsidRDefault="00C724E8" w:rsidP="00C724E8">
      <w:pPr>
        <w:spacing w:after="0" w:line="240" w:lineRule="auto"/>
        <w:rPr>
          <w:rFonts w:ascii="Times New Roman" w:hAnsi="Times New Roman"/>
          <w:b/>
          <w:sz w:val="26"/>
          <w:szCs w:val="26"/>
        </w:rPr>
      </w:pPr>
      <w:r>
        <w:rPr>
          <w:rFonts w:ascii="Times New Roman" w:hAnsi="Times New Roman"/>
          <w:b/>
          <w:sz w:val="26"/>
          <w:szCs w:val="26"/>
        </w:rPr>
        <w:t xml:space="preserve"> </w:t>
      </w:r>
      <w:r w:rsidRPr="00847505">
        <w:rPr>
          <w:rFonts w:ascii="Times New Roman" w:hAnsi="Times New Roman"/>
          <w:b/>
          <w:sz w:val="26"/>
          <w:szCs w:val="26"/>
        </w:rPr>
        <w:t xml:space="preserve">DIRECTOR </w:t>
      </w:r>
      <w:r>
        <w:rPr>
          <w:rFonts w:ascii="Times New Roman" w:hAnsi="Times New Roman"/>
          <w:b/>
          <w:sz w:val="26"/>
          <w:szCs w:val="26"/>
        </w:rPr>
        <w:t>GENERAL ADJ.,</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847505">
        <w:rPr>
          <w:rFonts w:ascii="Times New Roman" w:hAnsi="Times New Roman"/>
          <w:b/>
          <w:sz w:val="26"/>
          <w:szCs w:val="26"/>
        </w:rPr>
        <w:t xml:space="preserve">  </w:t>
      </w:r>
      <w:r>
        <w:rPr>
          <w:rFonts w:ascii="Times New Roman" w:hAnsi="Times New Roman"/>
          <w:b/>
          <w:sz w:val="26"/>
          <w:szCs w:val="26"/>
        </w:rPr>
        <w:t>ȘEF SERVICIU</w:t>
      </w:r>
      <w:r w:rsidRPr="00847505">
        <w:rPr>
          <w:rFonts w:ascii="Times New Roman" w:hAnsi="Times New Roman"/>
          <w:b/>
          <w:sz w:val="26"/>
          <w:szCs w:val="26"/>
        </w:rPr>
        <w:t xml:space="preserve">          </w:t>
      </w:r>
    </w:p>
    <w:p w:rsidR="00C724E8" w:rsidRPr="00351DFB" w:rsidRDefault="00C724E8" w:rsidP="00C724E8">
      <w:pPr>
        <w:pStyle w:val="Titlu"/>
        <w:tabs>
          <w:tab w:val="left" w:pos="225"/>
          <w:tab w:val="center" w:pos="4680"/>
        </w:tabs>
        <w:jc w:val="left"/>
        <w:rPr>
          <w:sz w:val="26"/>
          <w:szCs w:val="26"/>
        </w:rPr>
      </w:pPr>
      <w:r w:rsidRPr="00847505">
        <w:rPr>
          <w:sz w:val="26"/>
          <w:szCs w:val="26"/>
        </w:rPr>
        <w:t xml:space="preserve"> SORIN MIHAIL GHEORGHE   </w:t>
      </w:r>
      <w:r>
        <w:rPr>
          <w:sz w:val="26"/>
          <w:szCs w:val="26"/>
        </w:rPr>
        <w:t xml:space="preserve">                      MĂDĂLINA ȘTEFANIA PETRE</w:t>
      </w:r>
    </w:p>
    <w:p w:rsidR="00612542" w:rsidRDefault="00612542"/>
    <w:sectPr w:rsidR="00612542" w:rsidSect="00E248E6">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B0" w:rsidRDefault="00121FB0">
      <w:pPr>
        <w:spacing w:after="0" w:line="240" w:lineRule="auto"/>
      </w:pPr>
      <w:r>
        <w:separator/>
      </w:r>
    </w:p>
  </w:endnote>
  <w:endnote w:type="continuationSeparator" w:id="0">
    <w:p w:rsidR="00121FB0" w:rsidRDefault="001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27289"/>
      <w:docPartObj>
        <w:docPartGallery w:val="Page Numbers (Bottom of Page)"/>
        <w:docPartUnique/>
      </w:docPartObj>
    </w:sdtPr>
    <w:sdtEndPr/>
    <w:sdtContent>
      <w:p w:rsidR="008F13E8" w:rsidRDefault="000477A8">
        <w:pPr>
          <w:pStyle w:val="Subsol"/>
          <w:jc w:val="center"/>
        </w:pPr>
        <w:r>
          <w:fldChar w:fldCharType="begin"/>
        </w:r>
        <w:r>
          <w:instrText>PAGE   \* MERGEFORMAT</w:instrText>
        </w:r>
        <w:r>
          <w:fldChar w:fldCharType="separate"/>
        </w:r>
        <w:r w:rsidR="009D6064" w:rsidRPr="009D6064">
          <w:rPr>
            <w:noProof/>
            <w:lang w:val="ro-RO"/>
          </w:rPr>
          <w:t>2</w:t>
        </w:r>
        <w:r>
          <w:fldChar w:fldCharType="end"/>
        </w:r>
      </w:p>
    </w:sdtContent>
  </w:sdt>
  <w:p w:rsidR="008F13E8" w:rsidRDefault="00121FB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B0" w:rsidRDefault="00121FB0">
      <w:pPr>
        <w:spacing w:after="0" w:line="240" w:lineRule="auto"/>
      </w:pPr>
      <w:r>
        <w:separator/>
      </w:r>
    </w:p>
  </w:footnote>
  <w:footnote w:type="continuationSeparator" w:id="0">
    <w:p w:rsidR="00121FB0" w:rsidRDefault="0012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802"/>
    <w:multiLevelType w:val="hybridMultilevel"/>
    <w:tmpl w:val="B1E08BE6"/>
    <w:lvl w:ilvl="0" w:tplc="768EC33A">
      <w:start w:val="64"/>
      <w:numFmt w:val="bullet"/>
      <w:lvlText w:val="-"/>
      <w:lvlJc w:val="left"/>
      <w:pPr>
        <w:ind w:left="720" w:hanging="360"/>
      </w:pPr>
      <w:rPr>
        <w:rFonts w:ascii="Arial" w:eastAsia="Times New Roman" w:hAnsi="Arial" w:cs="Arial" w:hint="default"/>
      </w:rPr>
    </w:lvl>
    <w:lvl w:ilvl="1" w:tplc="837CAC92">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1D4281"/>
    <w:multiLevelType w:val="hybridMultilevel"/>
    <w:tmpl w:val="04AA3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520EBB"/>
    <w:multiLevelType w:val="hybridMultilevel"/>
    <w:tmpl w:val="F9001B4E"/>
    <w:lvl w:ilvl="0" w:tplc="23D06D4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nsid w:val="4F8E51B4"/>
    <w:multiLevelType w:val="hybridMultilevel"/>
    <w:tmpl w:val="FA5AE6B2"/>
    <w:lvl w:ilvl="0" w:tplc="C706EAB6">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9D"/>
    <w:rsid w:val="00005B82"/>
    <w:rsid w:val="00044E29"/>
    <w:rsid w:val="000477A8"/>
    <w:rsid w:val="00065E55"/>
    <w:rsid w:val="000D68A3"/>
    <w:rsid w:val="00110C1E"/>
    <w:rsid w:val="00114DDE"/>
    <w:rsid w:val="00121FB0"/>
    <w:rsid w:val="001C2EAA"/>
    <w:rsid w:val="001E0F58"/>
    <w:rsid w:val="001F6E8E"/>
    <w:rsid w:val="00210DD4"/>
    <w:rsid w:val="00211BEF"/>
    <w:rsid w:val="00214222"/>
    <w:rsid w:val="00245823"/>
    <w:rsid w:val="0026034B"/>
    <w:rsid w:val="002C78C5"/>
    <w:rsid w:val="003C6C65"/>
    <w:rsid w:val="003E41F6"/>
    <w:rsid w:val="00495C3B"/>
    <w:rsid w:val="004C4BCC"/>
    <w:rsid w:val="00506A62"/>
    <w:rsid w:val="00531ED4"/>
    <w:rsid w:val="005C296A"/>
    <w:rsid w:val="005D6B21"/>
    <w:rsid w:val="00612542"/>
    <w:rsid w:val="0061275F"/>
    <w:rsid w:val="00632849"/>
    <w:rsid w:val="00672C09"/>
    <w:rsid w:val="00672CAE"/>
    <w:rsid w:val="006B784E"/>
    <w:rsid w:val="007049F4"/>
    <w:rsid w:val="0077763B"/>
    <w:rsid w:val="007C0CE2"/>
    <w:rsid w:val="008254C2"/>
    <w:rsid w:val="0083533B"/>
    <w:rsid w:val="008847D1"/>
    <w:rsid w:val="0097451E"/>
    <w:rsid w:val="009D6064"/>
    <w:rsid w:val="00A305B1"/>
    <w:rsid w:val="00AE2D49"/>
    <w:rsid w:val="00C2733A"/>
    <w:rsid w:val="00C3616D"/>
    <w:rsid w:val="00C60127"/>
    <w:rsid w:val="00C724E8"/>
    <w:rsid w:val="00D25F74"/>
    <w:rsid w:val="00D42184"/>
    <w:rsid w:val="00E2150B"/>
    <w:rsid w:val="00E9004F"/>
    <w:rsid w:val="00EA3DD2"/>
    <w:rsid w:val="00EC4375"/>
    <w:rsid w:val="00F5666B"/>
    <w:rsid w:val="00F7019D"/>
    <w:rsid w:val="00FA18EF"/>
    <w:rsid w:val="00FD5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EC427-3F60-41D4-B779-74BBF5C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E8"/>
    <w:pPr>
      <w:spacing w:after="200" w:line="276" w:lineRule="auto"/>
    </w:pPr>
    <w:rPr>
      <w:rFonts w:ascii="Calibri" w:eastAsia="Times New Roma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aliases w:val=" Caracter"/>
    <w:basedOn w:val="Normal"/>
    <w:link w:val="TitluCaracter"/>
    <w:qFormat/>
    <w:rsid w:val="00C724E8"/>
    <w:pPr>
      <w:spacing w:after="0" w:line="240" w:lineRule="auto"/>
      <w:jc w:val="center"/>
    </w:pPr>
    <w:rPr>
      <w:rFonts w:ascii="Times New Roman" w:hAnsi="Times New Roman"/>
      <w:b/>
      <w:sz w:val="36"/>
      <w:szCs w:val="20"/>
    </w:rPr>
  </w:style>
  <w:style w:type="character" w:customStyle="1" w:styleId="TitluCaracter">
    <w:name w:val="Titlu Caracter"/>
    <w:aliases w:val=" Caracter Caracter"/>
    <w:basedOn w:val="Fontdeparagrafimplicit"/>
    <w:link w:val="Titlu"/>
    <w:rsid w:val="00C724E8"/>
    <w:rPr>
      <w:rFonts w:ascii="Times New Roman" w:eastAsia="Times New Roman" w:hAnsi="Times New Roman" w:cs="Times New Roman"/>
      <w:b/>
      <w:sz w:val="36"/>
      <w:szCs w:val="20"/>
      <w:lang w:val="en-US"/>
    </w:rPr>
  </w:style>
  <w:style w:type="paragraph" w:styleId="Subtitlu">
    <w:name w:val="Subtitle"/>
    <w:basedOn w:val="Normal"/>
    <w:link w:val="SubtitluCaracter"/>
    <w:qFormat/>
    <w:rsid w:val="00C724E8"/>
    <w:pPr>
      <w:spacing w:after="0" w:line="240" w:lineRule="auto"/>
    </w:pPr>
    <w:rPr>
      <w:rFonts w:ascii="Times New Roman" w:hAnsi="Times New Roman"/>
      <w:b/>
      <w:sz w:val="24"/>
      <w:szCs w:val="20"/>
      <w:lang w:val="ro-RO"/>
    </w:rPr>
  </w:style>
  <w:style w:type="character" w:customStyle="1" w:styleId="SubtitluCaracter">
    <w:name w:val="Subtitlu Caracter"/>
    <w:basedOn w:val="Fontdeparagrafimplicit"/>
    <w:link w:val="Subtitlu"/>
    <w:rsid w:val="00C724E8"/>
    <w:rPr>
      <w:rFonts w:ascii="Times New Roman" w:eastAsia="Times New Roman" w:hAnsi="Times New Roman" w:cs="Times New Roman"/>
      <w:b/>
      <w:sz w:val="24"/>
      <w:szCs w:val="20"/>
    </w:rPr>
  </w:style>
  <w:style w:type="paragraph" w:customStyle="1" w:styleId="Frspaiere1">
    <w:name w:val="Fără spațiere1"/>
    <w:uiPriority w:val="1"/>
    <w:qFormat/>
    <w:rsid w:val="00C724E8"/>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C724E8"/>
    <w:pPr>
      <w:spacing w:after="0" w:line="240" w:lineRule="auto"/>
      <w:ind w:left="720"/>
      <w:contextualSpacing/>
    </w:pPr>
    <w:rPr>
      <w:rFonts w:ascii="Times New Roman" w:hAnsi="Times New Roman"/>
      <w:sz w:val="24"/>
      <w:szCs w:val="24"/>
    </w:rPr>
  </w:style>
  <w:style w:type="paragraph" w:customStyle="1" w:styleId="Frspaiere2">
    <w:name w:val="Fără spațiere2"/>
    <w:qFormat/>
    <w:rsid w:val="00C724E8"/>
    <w:pPr>
      <w:spacing w:after="0" w:line="240" w:lineRule="auto"/>
    </w:pPr>
    <w:rPr>
      <w:rFonts w:ascii="Calibri" w:eastAsia="Times New Roman" w:hAnsi="Calibri" w:cs="Times New Roman"/>
      <w:lang w:val="en-US"/>
    </w:rPr>
  </w:style>
  <w:style w:type="character" w:styleId="Robust">
    <w:name w:val="Strong"/>
    <w:basedOn w:val="Fontdeparagrafimplicit"/>
    <w:uiPriority w:val="22"/>
    <w:qFormat/>
    <w:rsid w:val="00C724E8"/>
    <w:rPr>
      <w:b/>
      <w:bCs/>
    </w:rPr>
  </w:style>
  <w:style w:type="character" w:customStyle="1" w:styleId="ln2tlitera">
    <w:name w:val="ln2tlitera"/>
    <w:basedOn w:val="Fontdeparagrafimplicit"/>
    <w:rsid w:val="00C724E8"/>
  </w:style>
  <w:style w:type="character" w:customStyle="1" w:styleId="alineat1">
    <w:name w:val="alineat1"/>
    <w:basedOn w:val="Fontdeparagrafimplicit"/>
    <w:rsid w:val="00C724E8"/>
    <w:rPr>
      <w:b/>
      <w:bCs/>
      <w:color w:val="000000"/>
    </w:rPr>
  </w:style>
  <w:style w:type="paragraph" w:styleId="Subsol">
    <w:name w:val="footer"/>
    <w:basedOn w:val="Normal"/>
    <w:link w:val="SubsolCaracter"/>
    <w:uiPriority w:val="99"/>
    <w:unhideWhenUsed/>
    <w:rsid w:val="00C724E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724E8"/>
    <w:rPr>
      <w:rFonts w:ascii="Calibri" w:eastAsia="Times New Roman" w:hAnsi="Calibri" w:cs="Times New Roman"/>
      <w:lang w:val="en-US"/>
    </w:rPr>
  </w:style>
  <w:style w:type="paragraph" w:customStyle="1" w:styleId="Listparagraf1">
    <w:name w:val="Listă paragraf1"/>
    <w:basedOn w:val="Normal"/>
    <w:uiPriority w:val="34"/>
    <w:qFormat/>
    <w:rsid w:val="00C724E8"/>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TextnBalon">
    <w:name w:val="Balloon Text"/>
    <w:basedOn w:val="Normal"/>
    <w:link w:val="TextnBalonCaracter"/>
    <w:uiPriority w:val="99"/>
    <w:semiHidden/>
    <w:unhideWhenUsed/>
    <w:rsid w:val="007C0CE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0C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3433">
      <w:bodyDiv w:val="1"/>
      <w:marLeft w:val="0"/>
      <w:marRight w:val="0"/>
      <w:marTop w:val="0"/>
      <w:marBottom w:val="0"/>
      <w:divBdr>
        <w:top w:val="none" w:sz="0" w:space="0" w:color="auto"/>
        <w:left w:val="none" w:sz="0" w:space="0" w:color="auto"/>
        <w:bottom w:val="none" w:sz="0" w:space="0" w:color="auto"/>
        <w:right w:val="none" w:sz="0" w:space="0" w:color="auto"/>
      </w:divBdr>
    </w:div>
    <w:div w:id="9980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7</Pages>
  <Words>2594</Words>
  <Characters>14790</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dgaspc</cp:lastModifiedBy>
  <cp:revision>34</cp:revision>
  <cp:lastPrinted>2023-08-25T07:41:00Z</cp:lastPrinted>
  <dcterms:created xsi:type="dcterms:W3CDTF">2022-08-24T06:24:00Z</dcterms:created>
  <dcterms:modified xsi:type="dcterms:W3CDTF">2023-08-28T06:34:00Z</dcterms:modified>
</cp:coreProperties>
</file>