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6AC7" w14:textId="77777777" w:rsidR="00EA1477" w:rsidRPr="00766153" w:rsidRDefault="0056512B" w:rsidP="00EA1477">
      <w:pPr>
        <w:jc w:val="right"/>
      </w:pPr>
      <w:r w:rsidRPr="00766153">
        <w:rPr>
          <w:noProof/>
        </w:rPr>
        <w:drawing>
          <wp:anchor distT="0" distB="0" distL="114300" distR="114300" simplePos="0" relativeHeight="251658240" behindDoc="1" locked="0" layoutInCell="1" allowOverlap="0" wp14:anchorId="6579C4D1" wp14:editId="0B808070">
            <wp:simplePos x="0" y="0"/>
            <wp:positionH relativeFrom="column">
              <wp:posOffset>0</wp:posOffset>
            </wp:positionH>
            <wp:positionV relativeFrom="paragraph">
              <wp:posOffset>0</wp:posOffset>
            </wp:positionV>
            <wp:extent cx="914400" cy="1143000"/>
            <wp:effectExtent l="0" t="0" r="0" b="0"/>
            <wp:wrapTight wrapText="bothSides">
              <wp:wrapPolygon edited="0">
                <wp:start x="0" y="0"/>
                <wp:lineTo x="0" y="21240"/>
                <wp:lineTo x="21150" y="21240"/>
                <wp:lineTo x="21150" y="0"/>
                <wp:lineTo x="0" y="0"/>
              </wp:wrapPolygon>
            </wp:wrapTight>
            <wp:docPr id="18" name="Picture 1" descr="Description: Semn Heraldic JRo 2017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emn Heraldic JRo 2017 Colo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477" w:rsidRPr="00766153">
        <w:t xml:space="preserve">  </w:t>
      </w:r>
    </w:p>
    <w:p w14:paraId="271E3746" w14:textId="77777777" w:rsidR="00EA1477" w:rsidRPr="00766153" w:rsidRDefault="00EA1477" w:rsidP="00EA1477">
      <w:pPr>
        <w:tabs>
          <w:tab w:val="left" w:pos="8100"/>
        </w:tabs>
        <w:jc w:val="right"/>
        <w:rPr>
          <w:b/>
        </w:rPr>
      </w:pPr>
      <w:r w:rsidRPr="00766153">
        <w:rPr>
          <w:b/>
        </w:rPr>
        <w:t xml:space="preserve">Inspectoratul de Jandarmi Judeţean Olt </w:t>
      </w:r>
    </w:p>
    <w:p w14:paraId="4D3B503F" w14:textId="77777777" w:rsidR="00EA1477" w:rsidRPr="00766153" w:rsidRDefault="00EA1477" w:rsidP="00EA1477">
      <w:pPr>
        <w:jc w:val="right"/>
        <w:rPr>
          <w:sz w:val="22"/>
          <w:szCs w:val="22"/>
        </w:rPr>
      </w:pPr>
      <w:r w:rsidRPr="00766153">
        <w:rPr>
          <w:sz w:val="22"/>
          <w:szCs w:val="22"/>
        </w:rPr>
        <w:t>Compartimentul Informare, Relaţii Publice şi cu Publicul</w:t>
      </w:r>
    </w:p>
    <w:p w14:paraId="7782563A" w14:textId="77777777" w:rsidR="00EA1477" w:rsidRPr="00766153" w:rsidRDefault="00EA1477" w:rsidP="00EA1477">
      <w:pPr>
        <w:jc w:val="right"/>
        <w:rPr>
          <w:sz w:val="20"/>
          <w:szCs w:val="20"/>
        </w:rPr>
      </w:pPr>
      <w:r w:rsidRPr="00766153">
        <w:rPr>
          <w:sz w:val="20"/>
          <w:szCs w:val="20"/>
        </w:rPr>
        <w:t>Str. Cazărmii nr. 40, Slatina, jud. Olt, tel: 0249/437901; 0249</w:t>
      </w:r>
      <w:r w:rsidRPr="00766153">
        <w:rPr>
          <w:sz w:val="20"/>
          <w:szCs w:val="20"/>
          <w:lang w:val="en-US"/>
        </w:rPr>
        <w:t>/</w:t>
      </w:r>
      <w:r w:rsidRPr="00766153">
        <w:rPr>
          <w:sz w:val="20"/>
          <w:szCs w:val="20"/>
        </w:rPr>
        <w:t>437904,  fax  0249/418920</w:t>
      </w:r>
    </w:p>
    <w:p w14:paraId="5E32EB00" w14:textId="77777777" w:rsidR="00EA1477" w:rsidRPr="00766153" w:rsidRDefault="00EA1477" w:rsidP="00EA1477">
      <w:pPr>
        <w:tabs>
          <w:tab w:val="left" w:pos="0"/>
        </w:tabs>
        <w:jc w:val="right"/>
        <w:rPr>
          <w:sz w:val="22"/>
          <w:szCs w:val="22"/>
          <w:u w:val="single"/>
        </w:rPr>
      </w:pPr>
      <w:r w:rsidRPr="00766153">
        <w:rPr>
          <w:u w:val="single"/>
        </w:rPr>
        <w:t>e-mail: ijjolt@jandarmeriaolt.ro</w:t>
      </w:r>
    </w:p>
    <w:p w14:paraId="626E499F" w14:textId="77777777" w:rsidR="00EA1477" w:rsidRPr="00766153" w:rsidRDefault="0056512B" w:rsidP="00EA1477">
      <w:pPr>
        <w:tabs>
          <w:tab w:val="left" w:pos="9760"/>
        </w:tabs>
        <w:jc w:val="both"/>
      </w:pPr>
      <w:r w:rsidRPr="00766153">
        <w:rPr>
          <w:noProof/>
        </w:rPr>
        <mc:AlternateContent>
          <mc:Choice Requires="wps">
            <w:drawing>
              <wp:anchor distT="4294967294" distB="4294967294" distL="114300" distR="114300" simplePos="0" relativeHeight="251657216" behindDoc="0" locked="0" layoutInCell="1" allowOverlap="1" wp14:anchorId="5BCBFB7D" wp14:editId="3B7BCA18">
                <wp:simplePos x="0" y="0"/>
                <wp:positionH relativeFrom="column">
                  <wp:posOffset>76200</wp:posOffset>
                </wp:positionH>
                <wp:positionV relativeFrom="paragraph">
                  <wp:posOffset>97789</wp:posOffset>
                </wp:positionV>
                <wp:extent cx="6210300" cy="0"/>
                <wp:effectExtent l="0" t="19050" r="1079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10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03F7"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7.7pt" to="495pt,7.7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" strokeweight="3pt">
                <v:stroke linestyle="thinThin"/>
                <o:lock v:ext="edit" shapetype="f"/>
              </v:line>
            </w:pict>
          </mc:Fallback>
        </mc:AlternateContent>
      </w:r>
      <w:r w:rsidR="00EA1477" w:rsidRPr="00766153">
        <w:t xml:space="preserve">  </w:t>
      </w:r>
    </w:p>
    <w:p w14:paraId="3C0B44CF" w14:textId="77777777" w:rsidR="00BA6052" w:rsidRPr="00766153" w:rsidRDefault="005459A3" w:rsidP="009058B1">
      <w:pPr>
        <w:tabs>
          <w:tab w:val="left" w:pos="255"/>
          <w:tab w:val="right" w:pos="9906"/>
        </w:tabs>
        <w:rPr>
          <w:b/>
          <w:sz w:val="20"/>
          <w:szCs w:val="20"/>
          <w:lang w:val="ro-MD"/>
        </w:rPr>
      </w:pPr>
      <w:r w:rsidRPr="00766153">
        <w:rPr>
          <w:b/>
          <w:sz w:val="20"/>
          <w:szCs w:val="20"/>
        </w:rPr>
        <w:t xml:space="preserve"> </w:t>
      </w:r>
      <w:r w:rsidR="00FA0704" w:rsidRPr="00766153">
        <w:rPr>
          <w:b/>
          <w:sz w:val="20"/>
          <w:szCs w:val="20"/>
        </w:rPr>
        <w:t xml:space="preserve">   </w:t>
      </w:r>
      <w:r w:rsidR="00BA6052" w:rsidRPr="00766153">
        <w:rPr>
          <w:b/>
          <w:sz w:val="20"/>
          <w:szCs w:val="20"/>
          <w:lang w:val="ro-MD"/>
        </w:rPr>
        <w:t xml:space="preserve">                         </w:t>
      </w:r>
      <w:r w:rsidR="00CE50E7" w:rsidRPr="00766153">
        <w:rPr>
          <w:b/>
          <w:sz w:val="20"/>
          <w:szCs w:val="20"/>
          <w:lang w:val="ro-MD"/>
        </w:rPr>
        <w:t xml:space="preserve">                          </w:t>
      </w:r>
      <w:r w:rsidR="00BA6052" w:rsidRPr="00766153">
        <w:rPr>
          <w:b/>
          <w:sz w:val="20"/>
          <w:szCs w:val="20"/>
          <w:lang w:val="ro-MD"/>
        </w:rPr>
        <w:t xml:space="preserve">  </w:t>
      </w:r>
      <w:r w:rsidR="009F5F04" w:rsidRPr="00766153">
        <w:rPr>
          <w:b/>
          <w:sz w:val="20"/>
          <w:szCs w:val="20"/>
          <w:lang w:val="ro-MD"/>
        </w:rPr>
        <w:t xml:space="preserve">                   </w:t>
      </w:r>
      <w:r w:rsidR="00BA6052" w:rsidRPr="00766153">
        <w:rPr>
          <w:b/>
          <w:sz w:val="20"/>
          <w:szCs w:val="20"/>
          <w:lang w:val="ro-MD"/>
        </w:rPr>
        <w:t xml:space="preserve"> </w:t>
      </w:r>
    </w:p>
    <w:p w14:paraId="175B9032" w14:textId="77777777" w:rsidR="00703CC9" w:rsidRPr="00766153" w:rsidRDefault="001830DC" w:rsidP="00703CC9">
      <w:pPr>
        <w:tabs>
          <w:tab w:val="left" w:pos="255"/>
          <w:tab w:val="right" w:pos="9906"/>
        </w:tabs>
        <w:rPr>
          <w:sz w:val="28"/>
          <w:szCs w:val="28"/>
        </w:rPr>
      </w:pPr>
      <w:r w:rsidRPr="00766153">
        <w:rPr>
          <w:b/>
          <w:sz w:val="28"/>
          <w:szCs w:val="28"/>
        </w:rPr>
        <w:t>COMUNICAT DE PRESĂ</w:t>
      </w:r>
      <w:r w:rsidRPr="00766153">
        <w:rPr>
          <w:sz w:val="28"/>
          <w:szCs w:val="28"/>
        </w:rPr>
        <w:t xml:space="preserve">                       </w:t>
      </w:r>
      <w:r w:rsidR="00703CC9" w:rsidRPr="00766153">
        <w:rPr>
          <w:sz w:val="28"/>
          <w:szCs w:val="28"/>
        </w:rPr>
        <w:t xml:space="preserve">                      </w:t>
      </w:r>
    </w:p>
    <w:p w14:paraId="2EB77D38" w14:textId="77777777" w:rsidR="009847C4" w:rsidRPr="00766153" w:rsidRDefault="008168D7" w:rsidP="009847C4">
      <w:pPr>
        <w:tabs>
          <w:tab w:val="left" w:pos="255"/>
          <w:tab w:val="right" w:pos="9906"/>
        </w:tabs>
        <w:rPr>
          <w:i/>
        </w:rPr>
      </w:pPr>
      <w:r w:rsidRPr="00766153">
        <w:rPr>
          <w:i/>
        </w:rPr>
        <w:t xml:space="preserve">Nr. </w:t>
      </w:r>
      <w:r w:rsidR="00804590" w:rsidRPr="00766153">
        <w:rPr>
          <w:i/>
        </w:rPr>
        <w:t>2</w:t>
      </w:r>
      <w:r w:rsidR="00F6645C">
        <w:rPr>
          <w:i/>
        </w:rPr>
        <w:t>9</w:t>
      </w:r>
    </w:p>
    <w:p w14:paraId="504BA9E1" w14:textId="77777777" w:rsidR="00D75C84" w:rsidRPr="00766153" w:rsidRDefault="00F6645C" w:rsidP="00D75C84">
      <w:pPr>
        <w:tabs>
          <w:tab w:val="left" w:pos="255"/>
          <w:tab w:val="right" w:pos="5387"/>
        </w:tabs>
        <w:rPr>
          <w:i/>
        </w:rPr>
      </w:pPr>
      <w:r>
        <w:rPr>
          <w:i/>
        </w:rPr>
        <w:t>1</w:t>
      </w:r>
      <w:r w:rsidR="00B135CF">
        <w:rPr>
          <w:i/>
        </w:rPr>
        <w:t>0</w:t>
      </w:r>
      <w:r w:rsidR="008B5131" w:rsidRPr="00766153">
        <w:rPr>
          <w:i/>
        </w:rPr>
        <w:t xml:space="preserve"> </w:t>
      </w:r>
      <w:r w:rsidR="001E7922">
        <w:rPr>
          <w:i/>
        </w:rPr>
        <w:t>August</w:t>
      </w:r>
      <w:r w:rsidR="004761F1" w:rsidRPr="00766153">
        <w:rPr>
          <w:i/>
        </w:rPr>
        <w:t xml:space="preserve"> 2023</w:t>
      </w:r>
      <w:r w:rsidR="00113E2D" w:rsidRPr="00766153">
        <w:rPr>
          <w:sz w:val="26"/>
          <w:szCs w:val="26"/>
        </w:rPr>
        <w:t xml:space="preserve">                </w:t>
      </w:r>
      <w:r w:rsidR="00D75C84" w:rsidRPr="00766153">
        <w:rPr>
          <w:i/>
        </w:rPr>
        <w:t xml:space="preserve">                                                     </w:t>
      </w:r>
    </w:p>
    <w:p w14:paraId="01C10318" w14:textId="77777777" w:rsidR="00B439F0" w:rsidRPr="00766153" w:rsidRDefault="002F2681" w:rsidP="00A72CB2">
      <w:pPr>
        <w:tabs>
          <w:tab w:val="left" w:pos="255"/>
          <w:tab w:val="right" w:pos="5387"/>
        </w:tabs>
        <w:jc w:val="center"/>
        <w:rPr>
          <w:i/>
        </w:rPr>
      </w:pPr>
      <w:r w:rsidRPr="00766153">
        <w:rPr>
          <w:sz w:val="26"/>
          <w:szCs w:val="26"/>
        </w:rPr>
        <w:t xml:space="preserve">                                                    </w:t>
      </w:r>
    </w:p>
    <w:p w14:paraId="64A067D7" w14:textId="77777777" w:rsidR="00BC42CF" w:rsidRDefault="00BC42CF" w:rsidP="00BC42CF">
      <w:pPr>
        <w:shd w:val="clear" w:color="auto" w:fill="FFFFFF"/>
        <w:jc w:val="center"/>
        <w:rPr>
          <w:b/>
          <w:sz w:val="32"/>
          <w:szCs w:val="32"/>
        </w:rPr>
      </w:pPr>
      <w:r>
        <w:rPr>
          <w:b/>
          <w:sz w:val="32"/>
          <w:szCs w:val="32"/>
        </w:rPr>
        <w:t xml:space="preserve">Măsuri suplimentare </w:t>
      </w:r>
    </w:p>
    <w:p w14:paraId="78BC7ED1" w14:textId="77777777" w:rsidR="00BC42CF" w:rsidRDefault="00BC42CF" w:rsidP="00BC42CF">
      <w:pPr>
        <w:shd w:val="clear" w:color="auto" w:fill="FFFFFF"/>
        <w:jc w:val="center"/>
        <w:rPr>
          <w:b/>
          <w:sz w:val="32"/>
          <w:szCs w:val="32"/>
        </w:rPr>
      </w:pPr>
      <w:r>
        <w:rPr>
          <w:b/>
          <w:sz w:val="32"/>
          <w:szCs w:val="32"/>
        </w:rPr>
        <w:t>pentru petrecerea în siguranță a minivacanței care urmează</w:t>
      </w:r>
    </w:p>
    <w:p w14:paraId="725A155A" w14:textId="77777777" w:rsidR="00BC42CF" w:rsidRPr="00C740AB" w:rsidRDefault="00BC42CF" w:rsidP="00BC42CF">
      <w:pPr>
        <w:shd w:val="clear" w:color="auto" w:fill="FFFFFF"/>
        <w:jc w:val="center"/>
        <w:rPr>
          <w:b/>
          <w:color w:val="002060"/>
        </w:rPr>
      </w:pPr>
    </w:p>
    <w:p w14:paraId="04F22099" w14:textId="77777777" w:rsidR="00CD14AB" w:rsidRDefault="00BC42CF" w:rsidP="00B135CF">
      <w:pPr>
        <w:pStyle w:val="NoSpacing"/>
        <w:ind w:firstLine="851"/>
        <w:jc w:val="both"/>
        <w:rPr>
          <w:sz w:val="28"/>
          <w:szCs w:val="28"/>
        </w:rPr>
      </w:pPr>
      <w:r w:rsidRPr="00B135CF">
        <w:rPr>
          <w:sz w:val="28"/>
          <w:szCs w:val="28"/>
        </w:rPr>
        <w:t>Pentru că urmează zile cu multe evenimente cultural-artistice,</w:t>
      </w:r>
      <w:r w:rsidR="00CD14AB" w:rsidRPr="00B135CF">
        <w:rPr>
          <w:sz w:val="28"/>
          <w:szCs w:val="28"/>
        </w:rPr>
        <w:t xml:space="preserve"> dar și</w:t>
      </w:r>
      <w:r w:rsidRPr="00B135CF">
        <w:rPr>
          <w:sz w:val="28"/>
          <w:szCs w:val="28"/>
        </w:rPr>
        <w:t xml:space="preserve"> religioase prilejuite de sărbătoarea creștin-ortodoxă ”Adormirea Maicii Domnului”, iar întreaga comunitate trebuie să se bucure în liniște și siguranță, la nivelul Inspectoratului de Jandarmi Județean Olt s-a</w:t>
      </w:r>
      <w:r w:rsidR="00CD14AB" w:rsidRPr="00B135CF">
        <w:rPr>
          <w:sz w:val="28"/>
          <w:szCs w:val="28"/>
        </w:rPr>
        <w:t>u</w:t>
      </w:r>
      <w:r w:rsidRPr="00B135CF">
        <w:rPr>
          <w:sz w:val="28"/>
          <w:szCs w:val="28"/>
        </w:rPr>
        <w:t xml:space="preserve"> luat măsuri suplimentare pentru prevenirea și combaterea faptelor antisociale, creșterea siguranței participanților și pentru asigurarea intervențiilor î</w:t>
      </w:r>
      <w:r w:rsidR="00CD14AB" w:rsidRPr="00B135CF">
        <w:rPr>
          <w:sz w:val="28"/>
          <w:szCs w:val="28"/>
        </w:rPr>
        <w:t>n cazul solicitărilor imediate.</w:t>
      </w:r>
    </w:p>
    <w:p w14:paraId="57D94DA5" w14:textId="77777777" w:rsidR="00B135CF" w:rsidRPr="00B135CF" w:rsidRDefault="00B135CF" w:rsidP="00B135CF">
      <w:pPr>
        <w:pStyle w:val="NoSpacing"/>
        <w:ind w:firstLine="851"/>
        <w:jc w:val="both"/>
        <w:rPr>
          <w:sz w:val="28"/>
          <w:szCs w:val="28"/>
        </w:rPr>
      </w:pPr>
    </w:p>
    <w:p w14:paraId="46849865" w14:textId="77777777" w:rsidR="00B135CF" w:rsidRDefault="00B135CF" w:rsidP="00B135CF">
      <w:pPr>
        <w:pStyle w:val="NoSpacing"/>
        <w:ind w:firstLine="851"/>
        <w:jc w:val="both"/>
        <w:rPr>
          <w:sz w:val="28"/>
          <w:szCs w:val="28"/>
        </w:rPr>
      </w:pPr>
      <w:r w:rsidRPr="00B135CF">
        <w:rPr>
          <w:sz w:val="28"/>
          <w:szCs w:val="28"/>
        </w:rPr>
        <w:t>Jandarmii olteni vor</w:t>
      </w:r>
      <w:r w:rsidR="00BC42CF" w:rsidRPr="00B135CF">
        <w:rPr>
          <w:sz w:val="28"/>
          <w:szCs w:val="28"/>
        </w:rPr>
        <w:t xml:space="preserve"> asigura ordinea publică cu ocazia desfăşurării manifestărilor cultural – artistice la care se preconizează participarea unui număr mare de persoane în </w:t>
      </w:r>
      <w:r>
        <w:rPr>
          <w:sz w:val="28"/>
          <w:szCs w:val="28"/>
        </w:rPr>
        <w:t>13 localități</w:t>
      </w:r>
      <w:r w:rsidRPr="00B135CF">
        <w:rPr>
          <w:sz w:val="28"/>
          <w:szCs w:val="28"/>
        </w:rPr>
        <w:t xml:space="preserve">, dar și </w:t>
      </w:r>
      <w:r>
        <w:rPr>
          <w:sz w:val="28"/>
          <w:szCs w:val="28"/>
        </w:rPr>
        <w:t xml:space="preserve">cu </w:t>
      </w:r>
      <w:r w:rsidRPr="00B135CF">
        <w:rPr>
          <w:sz w:val="28"/>
          <w:szCs w:val="28"/>
          <w:shd w:val="clear" w:color="auto" w:fill="FFFFFF"/>
        </w:rPr>
        <w:t>ocazia prăznuirii</w:t>
      </w:r>
      <w:r>
        <w:rPr>
          <w:sz w:val="28"/>
          <w:szCs w:val="28"/>
          <w:shd w:val="clear" w:color="auto" w:fill="FFFFFF"/>
        </w:rPr>
        <w:t xml:space="preserve"> ”Sfinților Martiri Brâncoveni” </w:t>
      </w:r>
      <w:r w:rsidRPr="00B135CF">
        <w:rPr>
          <w:sz w:val="28"/>
          <w:szCs w:val="28"/>
        </w:rPr>
        <w:t xml:space="preserve">la </w:t>
      </w:r>
      <w:r w:rsidR="00BC42CF" w:rsidRPr="00B135CF">
        <w:rPr>
          <w:sz w:val="28"/>
          <w:szCs w:val="28"/>
        </w:rPr>
        <w:t xml:space="preserve"> Mănăstirea Brâncoveni</w:t>
      </w:r>
      <w:r>
        <w:rPr>
          <w:sz w:val="28"/>
          <w:szCs w:val="28"/>
        </w:rPr>
        <w:t>.</w:t>
      </w:r>
    </w:p>
    <w:p w14:paraId="67D73248" w14:textId="77777777" w:rsidR="00B135CF" w:rsidRPr="00B135CF" w:rsidRDefault="00B135CF" w:rsidP="00B135CF">
      <w:pPr>
        <w:pStyle w:val="NoSpacing"/>
        <w:ind w:firstLine="851"/>
        <w:jc w:val="both"/>
        <w:rPr>
          <w:sz w:val="28"/>
          <w:szCs w:val="28"/>
          <w:shd w:val="clear" w:color="auto" w:fill="FFFFFF"/>
        </w:rPr>
      </w:pPr>
      <w:r w:rsidRPr="00B135CF">
        <w:rPr>
          <w:sz w:val="28"/>
          <w:szCs w:val="28"/>
        </w:rPr>
        <w:t xml:space="preserve">Recomandăm participanților să respecte indicaţiile organizatorilor și ale forțelor de ordine, să nu se implice în acțiuni care pot tulbura ordinea și liniștea publică, să supravegheze cu atenție copiii și să aibă grijă de bunurile personale atunci când se află în zone aglomerate. </w:t>
      </w:r>
    </w:p>
    <w:p w14:paraId="45B0DAF5" w14:textId="77777777" w:rsidR="00B135CF" w:rsidRPr="00B135CF" w:rsidRDefault="00B135CF" w:rsidP="00B135CF">
      <w:pPr>
        <w:pStyle w:val="NoSpacing"/>
        <w:ind w:firstLine="851"/>
        <w:jc w:val="both"/>
        <w:rPr>
          <w:sz w:val="28"/>
          <w:szCs w:val="28"/>
        </w:rPr>
      </w:pPr>
      <w:r w:rsidRPr="00B135CF">
        <w:rPr>
          <w:sz w:val="28"/>
          <w:szCs w:val="28"/>
        </w:rPr>
        <w:t>Totodată, recomandăm respectarea prevederilor legale în ceea ce privește activitatea de picnic.</w:t>
      </w:r>
    </w:p>
    <w:p w14:paraId="2CCCCAF0" w14:textId="77777777" w:rsidR="00BC42CF" w:rsidRPr="00B135CF" w:rsidRDefault="00BC42CF" w:rsidP="00B135CF">
      <w:pPr>
        <w:pStyle w:val="NoSpacing"/>
        <w:ind w:firstLine="851"/>
        <w:jc w:val="both"/>
        <w:rPr>
          <w:sz w:val="28"/>
          <w:szCs w:val="28"/>
        </w:rPr>
      </w:pPr>
      <w:r w:rsidRPr="00B135CF">
        <w:rPr>
          <w:sz w:val="28"/>
          <w:szCs w:val="28"/>
        </w:rPr>
        <w:t>Îi asigurăm pe membrii comunității noastre că vom fi la datorie pentru a asigura un climat de ordine și siguranță publică și pentru a preîntâmpina orice alte fapte care să pună în pericol siguranța cetățenilor.</w:t>
      </w:r>
    </w:p>
    <w:p w14:paraId="47921C2C" w14:textId="77777777" w:rsidR="00BC42CF" w:rsidRPr="00B135CF" w:rsidRDefault="00BC42CF" w:rsidP="00B135CF">
      <w:pPr>
        <w:pStyle w:val="NoSpacing"/>
        <w:ind w:firstLine="851"/>
        <w:jc w:val="both"/>
        <w:rPr>
          <w:sz w:val="28"/>
          <w:szCs w:val="28"/>
        </w:rPr>
      </w:pPr>
    </w:p>
    <w:p w14:paraId="4B4FACA9" w14:textId="77777777" w:rsidR="00BC42CF" w:rsidRPr="00B135CF" w:rsidRDefault="00BC42CF" w:rsidP="00B135CF">
      <w:pPr>
        <w:pStyle w:val="NoSpacing"/>
        <w:ind w:firstLine="851"/>
        <w:jc w:val="both"/>
        <w:rPr>
          <w:sz w:val="28"/>
          <w:szCs w:val="28"/>
        </w:rPr>
      </w:pPr>
      <w:r w:rsidRPr="00B135CF">
        <w:rPr>
          <w:sz w:val="28"/>
          <w:szCs w:val="28"/>
        </w:rPr>
        <w:t>Mulțumim tuturor pentru înțelegerea manifestată față de măsurile de siguranță luate pentru desfășurarea acestor evenimente!</w:t>
      </w:r>
    </w:p>
    <w:p w14:paraId="4A9F9FB8" w14:textId="77777777" w:rsidR="00BC42CF" w:rsidRPr="00B135CF" w:rsidRDefault="00BC42CF" w:rsidP="00B135CF">
      <w:pPr>
        <w:pStyle w:val="NormalWeb"/>
        <w:shd w:val="clear" w:color="auto" w:fill="FFFFFF"/>
        <w:spacing w:before="0" w:beforeAutospacing="0" w:after="144" w:afterAutospacing="0"/>
        <w:ind w:firstLine="851"/>
        <w:jc w:val="both"/>
        <w:rPr>
          <w:sz w:val="28"/>
          <w:szCs w:val="28"/>
        </w:rPr>
      </w:pPr>
    </w:p>
    <w:p w14:paraId="68BF24E4" w14:textId="77777777" w:rsidR="00BC42CF" w:rsidRPr="00872543" w:rsidRDefault="00BC42CF" w:rsidP="00BC42CF">
      <w:pPr>
        <w:spacing w:after="300" w:line="300" w:lineRule="atLeast"/>
        <w:jc w:val="both"/>
        <w:rPr>
          <w:i/>
          <w:sz w:val="28"/>
          <w:szCs w:val="28"/>
        </w:rPr>
      </w:pPr>
      <w:r w:rsidRPr="00872543">
        <w:rPr>
          <w:i/>
          <w:sz w:val="28"/>
          <w:szCs w:val="28"/>
        </w:rPr>
        <w:t xml:space="preserve">  Compartimentul Informare, Relaţii Publice şi cu Publicul</w:t>
      </w:r>
    </w:p>
    <w:p w14:paraId="07F730DF" w14:textId="77777777" w:rsidR="00CD14AB" w:rsidRDefault="00CD14AB" w:rsidP="00CD14AB">
      <w:pPr>
        <w:jc w:val="center"/>
        <w:rPr>
          <w:sz w:val="32"/>
          <w:szCs w:val="32"/>
        </w:rPr>
      </w:pPr>
    </w:p>
    <w:p w14:paraId="311AA006" w14:textId="77777777" w:rsidR="002E426B" w:rsidRDefault="002E426B" w:rsidP="00B439F0">
      <w:pPr>
        <w:jc w:val="center"/>
      </w:pPr>
    </w:p>
    <w:sectPr w:rsidR="002E426B" w:rsidSect="0052774C">
      <w:pgSz w:w="12240" w:h="15840"/>
      <w:pgMar w:top="993" w:right="1041"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1DD0" w14:textId="77777777" w:rsidR="001D4C28" w:rsidRDefault="001D4C28" w:rsidP="002D2D09">
      <w:r>
        <w:separator/>
      </w:r>
    </w:p>
  </w:endnote>
  <w:endnote w:type="continuationSeparator" w:id="0">
    <w:p w14:paraId="25ED653A" w14:textId="77777777" w:rsidR="001D4C28" w:rsidRDefault="001D4C28" w:rsidP="002D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2D54" w14:textId="77777777" w:rsidR="001D4C28" w:rsidRDefault="001D4C28" w:rsidP="002D2D09">
      <w:r>
        <w:separator/>
      </w:r>
    </w:p>
  </w:footnote>
  <w:footnote w:type="continuationSeparator" w:id="0">
    <w:p w14:paraId="175E3163" w14:textId="77777777" w:rsidR="001D4C28" w:rsidRDefault="001D4C28" w:rsidP="002D2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267"/>
    <w:multiLevelType w:val="hybridMultilevel"/>
    <w:tmpl w:val="AB2A0BBA"/>
    <w:lvl w:ilvl="0" w:tplc="D87CCD54">
      <w:start w:val="1"/>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15:restartNumberingAfterBreak="0">
    <w:nsid w:val="0F766456"/>
    <w:multiLevelType w:val="hybridMultilevel"/>
    <w:tmpl w:val="262CBC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A2391"/>
    <w:multiLevelType w:val="hybridMultilevel"/>
    <w:tmpl w:val="E8406CC0"/>
    <w:lvl w:ilvl="0" w:tplc="1A2A210A">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15:restartNumberingAfterBreak="0">
    <w:nsid w:val="1E803BDE"/>
    <w:multiLevelType w:val="hybridMultilevel"/>
    <w:tmpl w:val="F7840AFC"/>
    <w:lvl w:ilvl="0" w:tplc="D94E426E">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24115B62"/>
    <w:multiLevelType w:val="hybridMultilevel"/>
    <w:tmpl w:val="CC9640F8"/>
    <w:lvl w:ilvl="0" w:tplc="2990CD40">
      <w:numFmt w:val="bullet"/>
      <w:lvlText w:val="-"/>
      <w:lvlJc w:val="left"/>
      <w:pPr>
        <w:tabs>
          <w:tab w:val="num" w:pos="1620"/>
        </w:tabs>
        <w:ind w:left="1620" w:hanging="360"/>
      </w:pPr>
      <w:rPr>
        <w:rFonts w:ascii="Times New Roman" w:eastAsia="Times New Roman" w:hAnsi="Times New Roman" w:cs="Times New Roman" w:hint="default"/>
        <w:b/>
        <w:i w:val="0"/>
        <w:color w:val="00000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35D72B83"/>
    <w:multiLevelType w:val="multilevel"/>
    <w:tmpl w:val="E69E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C5B7E"/>
    <w:multiLevelType w:val="hybridMultilevel"/>
    <w:tmpl w:val="4EC0716C"/>
    <w:lvl w:ilvl="0" w:tplc="00B0DC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D2D6E4D"/>
    <w:multiLevelType w:val="multilevel"/>
    <w:tmpl w:val="EEE4668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E1BD8"/>
    <w:multiLevelType w:val="hybridMultilevel"/>
    <w:tmpl w:val="E2F6BA6A"/>
    <w:lvl w:ilvl="0" w:tplc="DCD4402A">
      <w:numFmt w:val="bullet"/>
      <w:lvlText w:val="-"/>
      <w:lvlJc w:val="left"/>
      <w:pPr>
        <w:ind w:left="720" w:hanging="360"/>
      </w:pPr>
      <w:rPr>
        <w:rFonts w:ascii="Calibri" w:eastAsia="Calibri" w:hAnsi="Calibri" w:cs="Calibri" w:hint="default"/>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5A966E6F"/>
    <w:multiLevelType w:val="hybridMultilevel"/>
    <w:tmpl w:val="CEC04C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DB22E1C"/>
    <w:multiLevelType w:val="multilevel"/>
    <w:tmpl w:val="25E2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C22CC2"/>
    <w:multiLevelType w:val="hybridMultilevel"/>
    <w:tmpl w:val="437C70A2"/>
    <w:lvl w:ilvl="0" w:tplc="32904458">
      <w:start w:val="8"/>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3625FB"/>
    <w:multiLevelType w:val="hybridMultilevel"/>
    <w:tmpl w:val="2B8E4482"/>
    <w:lvl w:ilvl="0" w:tplc="3F74D2EC">
      <w:numFmt w:val="bullet"/>
      <w:lvlText w:val="-"/>
      <w:lvlJc w:val="left"/>
      <w:pPr>
        <w:ind w:left="420" w:hanging="360"/>
      </w:pPr>
      <w:rPr>
        <w:rFonts w:ascii="Times New Roman" w:eastAsia="Times New Roman" w:hAnsi="Times New Roman" w:cs="Times New Roman" w:hint="default"/>
        <w:color w:val="auto"/>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3" w15:restartNumberingAfterBreak="0">
    <w:nsid w:val="6BFE4E55"/>
    <w:multiLevelType w:val="hybridMultilevel"/>
    <w:tmpl w:val="C19CF40A"/>
    <w:lvl w:ilvl="0" w:tplc="69127616">
      <w:numFmt w:val="bullet"/>
      <w:lvlText w:val="-"/>
      <w:lvlJc w:val="left"/>
      <w:pPr>
        <w:ind w:left="1211" w:hanging="360"/>
      </w:pPr>
      <w:rPr>
        <w:rFonts w:ascii="Tahoma" w:eastAsia="Times New Roman" w:hAnsi="Tahoma" w:cs="Tahoma"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7B6360F9"/>
    <w:multiLevelType w:val="hybridMultilevel"/>
    <w:tmpl w:val="98D21C3E"/>
    <w:lvl w:ilvl="0" w:tplc="0418000F">
      <w:start w:val="1"/>
      <w:numFmt w:val="decimal"/>
      <w:lvlText w:val="%1."/>
      <w:lvlJc w:val="left"/>
      <w:pPr>
        <w:tabs>
          <w:tab w:val="num" w:pos="360"/>
        </w:tabs>
        <w:ind w:left="360" w:hanging="360"/>
      </w:pPr>
    </w:lvl>
    <w:lvl w:ilvl="1" w:tplc="FC7CA636">
      <w:start w:val="7"/>
      <w:numFmt w:val="bullet"/>
      <w:lvlText w:val="-"/>
      <w:lvlJc w:val="left"/>
      <w:pPr>
        <w:tabs>
          <w:tab w:val="num" w:pos="1080"/>
        </w:tabs>
        <w:ind w:left="1080" w:hanging="360"/>
      </w:pPr>
      <w:rPr>
        <w:rFonts w:ascii="Times New Roman" w:eastAsia="Times New Roman" w:hAnsi="Times New Roman" w:cs="Times New Roman" w:hint="default"/>
      </w:r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5" w15:restartNumberingAfterBreak="0">
    <w:nsid w:val="7D2672FF"/>
    <w:multiLevelType w:val="hybridMultilevel"/>
    <w:tmpl w:val="59E4FC90"/>
    <w:lvl w:ilvl="0" w:tplc="B2EA2FAC">
      <w:numFmt w:val="bullet"/>
      <w:lvlText w:val="-"/>
      <w:lvlJc w:val="left"/>
      <w:pPr>
        <w:tabs>
          <w:tab w:val="num" w:pos="1565"/>
        </w:tabs>
        <w:ind w:left="1565" w:hanging="885"/>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F441804"/>
    <w:multiLevelType w:val="hybridMultilevel"/>
    <w:tmpl w:val="56440988"/>
    <w:lvl w:ilvl="0" w:tplc="B348863C">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16cid:durableId="19808219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20270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3966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88386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5589892">
    <w:abstractNumId w:val="1"/>
  </w:num>
  <w:num w:numId="6" w16cid:durableId="1023558304">
    <w:abstractNumId w:val="14"/>
  </w:num>
  <w:num w:numId="7" w16cid:durableId="1052146735">
    <w:abstractNumId w:val="0"/>
  </w:num>
  <w:num w:numId="8" w16cid:durableId="1584410789">
    <w:abstractNumId w:val="8"/>
  </w:num>
  <w:num w:numId="9" w16cid:durableId="1830973100">
    <w:abstractNumId w:val="12"/>
  </w:num>
  <w:num w:numId="10" w16cid:durableId="201525904">
    <w:abstractNumId w:val="11"/>
  </w:num>
  <w:num w:numId="11" w16cid:durableId="1611737930">
    <w:abstractNumId w:val="13"/>
  </w:num>
  <w:num w:numId="12" w16cid:durableId="1820461870">
    <w:abstractNumId w:val="2"/>
  </w:num>
  <w:num w:numId="13" w16cid:durableId="221719179">
    <w:abstractNumId w:val="10"/>
  </w:num>
  <w:num w:numId="14" w16cid:durableId="1524517772">
    <w:abstractNumId w:val="5"/>
  </w:num>
  <w:num w:numId="15" w16cid:durableId="2024092811">
    <w:abstractNumId w:val="7"/>
  </w:num>
  <w:num w:numId="16" w16cid:durableId="51271275">
    <w:abstractNumId w:val="3"/>
  </w:num>
  <w:num w:numId="17" w16cid:durableId="492991927">
    <w:abstractNumId w:val="7"/>
  </w:num>
  <w:num w:numId="18" w16cid:durableId="13140196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29"/>
    <w:rsid w:val="0000227B"/>
    <w:rsid w:val="000049F3"/>
    <w:rsid w:val="00004F90"/>
    <w:rsid w:val="00010CC9"/>
    <w:rsid w:val="00021105"/>
    <w:rsid w:val="00031BBA"/>
    <w:rsid w:val="000341F7"/>
    <w:rsid w:val="00036A03"/>
    <w:rsid w:val="00036FA5"/>
    <w:rsid w:val="0004059D"/>
    <w:rsid w:val="00041C54"/>
    <w:rsid w:val="00042493"/>
    <w:rsid w:val="00045129"/>
    <w:rsid w:val="000516E6"/>
    <w:rsid w:val="00056AF0"/>
    <w:rsid w:val="000601F7"/>
    <w:rsid w:val="000637BA"/>
    <w:rsid w:val="00064577"/>
    <w:rsid w:val="00075FB6"/>
    <w:rsid w:val="0009566C"/>
    <w:rsid w:val="0009748C"/>
    <w:rsid w:val="000A10B6"/>
    <w:rsid w:val="000A68CA"/>
    <w:rsid w:val="000A6A16"/>
    <w:rsid w:val="000C6BC0"/>
    <w:rsid w:val="000D4436"/>
    <w:rsid w:val="000D4A34"/>
    <w:rsid w:val="000E06A8"/>
    <w:rsid w:val="000F02FF"/>
    <w:rsid w:val="000F0DC6"/>
    <w:rsid w:val="000F0EAD"/>
    <w:rsid w:val="000F4C72"/>
    <w:rsid w:val="00100AFE"/>
    <w:rsid w:val="001019ED"/>
    <w:rsid w:val="00101E44"/>
    <w:rsid w:val="0010523C"/>
    <w:rsid w:val="00113E2D"/>
    <w:rsid w:val="001245A8"/>
    <w:rsid w:val="0015343F"/>
    <w:rsid w:val="001537CD"/>
    <w:rsid w:val="00153EE9"/>
    <w:rsid w:val="0015535E"/>
    <w:rsid w:val="00156078"/>
    <w:rsid w:val="00156118"/>
    <w:rsid w:val="00156C28"/>
    <w:rsid w:val="001665A3"/>
    <w:rsid w:val="00170A20"/>
    <w:rsid w:val="0017393A"/>
    <w:rsid w:val="00173B12"/>
    <w:rsid w:val="00175E11"/>
    <w:rsid w:val="00176EF5"/>
    <w:rsid w:val="00180E2A"/>
    <w:rsid w:val="001830DC"/>
    <w:rsid w:val="001A0F2A"/>
    <w:rsid w:val="001B5F4B"/>
    <w:rsid w:val="001B6B7B"/>
    <w:rsid w:val="001B712A"/>
    <w:rsid w:val="001B7A7B"/>
    <w:rsid w:val="001C15F5"/>
    <w:rsid w:val="001C66B5"/>
    <w:rsid w:val="001D1569"/>
    <w:rsid w:val="001D4C28"/>
    <w:rsid w:val="001E15B6"/>
    <w:rsid w:val="001E2C1C"/>
    <w:rsid w:val="001E49CA"/>
    <w:rsid w:val="001E68A5"/>
    <w:rsid w:val="001E7922"/>
    <w:rsid w:val="001F49D3"/>
    <w:rsid w:val="0020126D"/>
    <w:rsid w:val="0020179C"/>
    <w:rsid w:val="00203B86"/>
    <w:rsid w:val="0020431D"/>
    <w:rsid w:val="002063DC"/>
    <w:rsid w:val="00221F2D"/>
    <w:rsid w:val="00232C9F"/>
    <w:rsid w:val="00235D16"/>
    <w:rsid w:val="00241E28"/>
    <w:rsid w:val="002446D2"/>
    <w:rsid w:val="00244B31"/>
    <w:rsid w:val="002471CC"/>
    <w:rsid w:val="002626FE"/>
    <w:rsid w:val="00266840"/>
    <w:rsid w:val="002703F0"/>
    <w:rsid w:val="002741FF"/>
    <w:rsid w:val="00283CFC"/>
    <w:rsid w:val="0028548D"/>
    <w:rsid w:val="00286F96"/>
    <w:rsid w:val="00291CC5"/>
    <w:rsid w:val="002A0D35"/>
    <w:rsid w:val="002A6AC0"/>
    <w:rsid w:val="002C1ECE"/>
    <w:rsid w:val="002C6AFF"/>
    <w:rsid w:val="002D1575"/>
    <w:rsid w:val="002D2D09"/>
    <w:rsid w:val="002D56E9"/>
    <w:rsid w:val="002D69CC"/>
    <w:rsid w:val="002D7A00"/>
    <w:rsid w:val="002E426B"/>
    <w:rsid w:val="002E4D70"/>
    <w:rsid w:val="002F2681"/>
    <w:rsid w:val="002F4C2C"/>
    <w:rsid w:val="0030009E"/>
    <w:rsid w:val="00301497"/>
    <w:rsid w:val="00306F02"/>
    <w:rsid w:val="00320AC4"/>
    <w:rsid w:val="0032618B"/>
    <w:rsid w:val="003272D8"/>
    <w:rsid w:val="00327423"/>
    <w:rsid w:val="00331513"/>
    <w:rsid w:val="00340713"/>
    <w:rsid w:val="00342AE6"/>
    <w:rsid w:val="00351FD7"/>
    <w:rsid w:val="00365AE0"/>
    <w:rsid w:val="003839C7"/>
    <w:rsid w:val="00387DF3"/>
    <w:rsid w:val="00391430"/>
    <w:rsid w:val="003922A5"/>
    <w:rsid w:val="00392581"/>
    <w:rsid w:val="00393D95"/>
    <w:rsid w:val="0039407A"/>
    <w:rsid w:val="0039775F"/>
    <w:rsid w:val="003A7C55"/>
    <w:rsid w:val="003B2924"/>
    <w:rsid w:val="003B3B4C"/>
    <w:rsid w:val="003B64E1"/>
    <w:rsid w:val="003C52C6"/>
    <w:rsid w:val="003D4A83"/>
    <w:rsid w:val="003E08BC"/>
    <w:rsid w:val="003E2900"/>
    <w:rsid w:val="003E557C"/>
    <w:rsid w:val="004005F9"/>
    <w:rsid w:val="00400CA2"/>
    <w:rsid w:val="00411C46"/>
    <w:rsid w:val="00416D39"/>
    <w:rsid w:val="00420597"/>
    <w:rsid w:val="00423F37"/>
    <w:rsid w:val="004357BC"/>
    <w:rsid w:val="004429B1"/>
    <w:rsid w:val="00442B83"/>
    <w:rsid w:val="0044357A"/>
    <w:rsid w:val="00445CE3"/>
    <w:rsid w:val="004461F4"/>
    <w:rsid w:val="00454496"/>
    <w:rsid w:val="00454E42"/>
    <w:rsid w:val="00470B29"/>
    <w:rsid w:val="004761F1"/>
    <w:rsid w:val="00484DBE"/>
    <w:rsid w:val="00487DF4"/>
    <w:rsid w:val="00487F98"/>
    <w:rsid w:val="00492BFD"/>
    <w:rsid w:val="004A4232"/>
    <w:rsid w:val="004A5E78"/>
    <w:rsid w:val="004A5FCF"/>
    <w:rsid w:val="004B0129"/>
    <w:rsid w:val="004B511A"/>
    <w:rsid w:val="004B6C14"/>
    <w:rsid w:val="004C33FE"/>
    <w:rsid w:val="004C76E7"/>
    <w:rsid w:val="004D25A0"/>
    <w:rsid w:val="004D45B1"/>
    <w:rsid w:val="004E0094"/>
    <w:rsid w:val="004E133A"/>
    <w:rsid w:val="004E5C57"/>
    <w:rsid w:val="004E68A1"/>
    <w:rsid w:val="004F1B58"/>
    <w:rsid w:val="004F2587"/>
    <w:rsid w:val="004F75F7"/>
    <w:rsid w:val="0050462E"/>
    <w:rsid w:val="005129D9"/>
    <w:rsid w:val="00512BF1"/>
    <w:rsid w:val="0051330A"/>
    <w:rsid w:val="00517BB5"/>
    <w:rsid w:val="005201E7"/>
    <w:rsid w:val="00520255"/>
    <w:rsid w:val="005202C8"/>
    <w:rsid w:val="005226E0"/>
    <w:rsid w:val="0052774C"/>
    <w:rsid w:val="00530167"/>
    <w:rsid w:val="00543141"/>
    <w:rsid w:val="005459A3"/>
    <w:rsid w:val="005510F9"/>
    <w:rsid w:val="00557C28"/>
    <w:rsid w:val="00562AE7"/>
    <w:rsid w:val="0056512B"/>
    <w:rsid w:val="00584D8A"/>
    <w:rsid w:val="00586177"/>
    <w:rsid w:val="00586282"/>
    <w:rsid w:val="005877A9"/>
    <w:rsid w:val="00592F3F"/>
    <w:rsid w:val="00595A9D"/>
    <w:rsid w:val="005A4C67"/>
    <w:rsid w:val="005B2C76"/>
    <w:rsid w:val="005B536A"/>
    <w:rsid w:val="005B6A74"/>
    <w:rsid w:val="005C2E1A"/>
    <w:rsid w:val="005C42C9"/>
    <w:rsid w:val="005C4C64"/>
    <w:rsid w:val="005C5F0E"/>
    <w:rsid w:val="005D1C65"/>
    <w:rsid w:val="005E3BAE"/>
    <w:rsid w:val="00603E12"/>
    <w:rsid w:val="006065E2"/>
    <w:rsid w:val="00611AFA"/>
    <w:rsid w:val="006203AD"/>
    <w:rsid w:val="00620980"/>
    <w:rsid w:val="00623108"/>
    <w:rsid w:val="00637AF1"/>
    <w:rsid w:val="00637CD5"/>
    <w:rsid w:val="00640195"/>
    <w:rsid w:val="006419EE"/>
    <w:rsid w:val="00654D1F"/>
    <w:rsid w:val="00657B38"/>
    <w:rsid w:val="006617E4"/>
    <w:rsid w:val="0066739D"/>
    <w:rsid w:val="00683AE2"/>
    <w:rsid w:val="00683FB7"/>
    <w:rsid w:val="00697C0B"/>
    <w:rsid w:val="006A4522"/>
    <w:rsid w:val="006A6334"/>
    <w:rsid w:val="006A69B1"/>
    <w:rsid w:val="006B2020"/>
    <w:rsid w:val="006D08BC"/>
    <w:rsid w:val="006D1285"/>
    <w:rsid w:val="006E03E5"/>
    <w:rsid w:val="006E3D02"/>
    <w:rsid w:val="006E4BA5"/>
    <w:rsid w:val="006E79C7"/>
    <w:rsid w:val="006F1163"/>
    <w:rsid w:val="006F278B"/>
    <w:rsid w:val="006F4476"/>
    <w:rsid w:val="0070261D"/>
    <w:rsid w:val="007036FB"/>
    <w:rsid w:val="00703CC9"/>
    <w:rsid w:val="00710E31"/>
    <w:rsid w:val="0071255C"/>
    <w:rsid w:val="00712752"/>
    <w:rsid w:val="00713228"/>
    <w:rsid w:val="00717313"/>
    <w:rsid w:val="007223A0"/>
    <w:rsid w:val="00723D8F"/>
    <w:rsid w:val="007263A2"/>
    <w:rsid w:val="00732DD1"/>
    <w:rsid w:val="00735DDB"/>
    <w:rsid w:val="007360B2"/>
    <w:rsid w:val="00742356"/>
    <w:rsid w:val="00761A30"/>
    <w:rsid w:val="00761EF5"/>
    <w:rsid w:val="00763111"/>
    <w:rsid w:val="00763DAD"/>
    <w:rsid w:val="00766153"/>
    <w:rsid w:val="0077404E"/>
    <w:rsid w:val="007A180E"/>
    <w:rsid w:val="007A32BF"/>
    <w:rsid w:val="007A333F"/>
    <w:rsid w:val="007A5284"/>
    <w:rsid w:val="007B2E49"/>
    <w:rsid w:val="007C5F0E"/>
    <w:rsid w:val="007D7A9D"/>
    <w:rsid w:val="007E0C4C"/>
    <w:rsid w:val="007E1012"/>
    <w:rsid w:val="007E1769"/>
    <w:rsid w:val="007E2A26"/>
    <w:rsid w:val="007E3BD4"/>
    <w:rsid w:val="007E54CF"/>
    <w:rsid w:val="007E7590"/>
    <w:rsid w:val="007E794D"/>
    <w:rsid w:val="007F1E3B"/>
    <w:rsid w:val="007F5FDE"/>
    <w:rsid w:val="007F7F01"/>
    <w:rsid w:val="00801C1F"/>
    <w:rsid w:val="00804590"/>
    <w:rsid w:val="00805801"/>
    <w:rsid w:val="0080704C"/>
    <w:rsid w:val="00812C47"/>
    <w:rsid w:val="00814BA4"/>
    <w:rsid w:val="008168D7"/>
    <w:rsid w:val="008220D0"/>
    <w:rsid w:val="00830AE6"/>
    <w:rsid w:val="0083181F"/>
    <w:rsid w:val="00837F31"/>
    <w:rsid w:val="00844B9F"/>
    <w:rsid w:val="00847C91"/>
    <w:rsid w:val="008528BF"/>
    <w:rsid w:val="00855B2F"/>
    <w:rsid w:val="00867DD3"/>
    <w:rsid w:val="00872E61"/>
    <w:rsid w:val="00872FD9"/>
    <w:rsid w:val="0087370A"/>
    <w:rsid w:val="00874586"/>
    <w:rsid w:val="00877694"/>
    <w:rsid w:val="00882ACE"/>
    <w:rsid w:val="008938BE"/>
    <w:rsid w:val="008B0FC0"/>
    <w:rsid w:val="008B5131"/>
    <w:rsid w:val="008B62CA"/>
    <w:rsid w:val="008D2BC3"/>
    <w:rsid w:val="008D3114"/>
    <w:rsid w:val="008D5717"/>
    <w:rsid w:val="008D6945"/>
    <w:rsid w:val="008D6AD9"/>
    <w:rsid w:val="008D7152"/>
    <w:rsid w:val="008E0D4F"/>
    <w:rsid w:val="008E250F"/>
    <w:rsid w:val="008E2737"/>
    <w:rsid w:val="008E3FEE"/>
    <w:rsid w:val="008E54DD"/>
    <w:rsid w:val="008F4267"/>
    <w:rsid w:val="008F54F5"/>
    <w:rsid w:val="009058B1"/>
    <w:rsid w:val="0091016A"/>
    <w:rsid w:val="009118C6"/>
    <w:rsid w:val="00912E91"/>
    <w:rsid w:val="009328EC"/>
    <w:rsid w:val="00932ECC"/>
    <w:rsid w:val="00934191"/>
    <w:rsid w:val="009403EA"/>
    <w:rsid w:val="009425A9"/>
    <w:rsid w:val="00944D70"/>
    <w:rsid w:val="009475A3"/>
    <w:rsid w:val="00954423"/>
    <w:rsid w:val="009565E7"/>
    <w:rsid w:val="009601B0"/>
    <w:rsid w:val="0096111F"/>
    <w:rsid w:val="00964E2F"/>
    <w:rsid w:val="009652CC"/>
    <w:rsid w:val="00965750"/>
    <w:rsid w:val="00965F68"/>
    <w:rsid w:val="00966534"/>
    <w:rsid w:val="00983CE0"/>
    <w:rsid w:val="009847C4"/>
    <w:rsid w:val="009930C7"/>
    <w:rsid w:val="00997E00"/>
    <w:rsid w:val="009A0CF7"/>
    <w:rsid w:val="009A309D"/>
    <w:rsid w:val="009A330A"/>
    <w:rsid w:val="009A5AEC"/>
    <w:rsid w:val="009A6194"/>
    <w:rsid w:val="009B0D30"/>
    <w:rsid w:val="009B4F34"/>
    <w:rsid w:val="009B5A44"/>
    <w:rsid w:val="009B6B42"/>
    <w:rsid w:val="009D0A90"/>
    <w:rsid w:val="009D34AE"/>
    <w:rsid w:val="009F5F04"/>
    <w:rsid w:val="00A033D4"/>
    <w:rsid w:val="00A1094F"/>
    <w:rsid w:val="00A2135E"/>
    <w:rsid w:val="00A227E7"/>
    <w:rsid w:val="00A22DEE"/>
    <w:rsid w:val="00A248C3"/>
    <w:rsid w:val="00A30CD2"/>
    <w:rsid w:val="00A31A47"/>
    <w:rsid w:val="00A31C83"/>
    <w:rsid w:val="00A32EBD"/>
    <w:rsid w:val="00A35BB1"/>
    <w:rsid w:val="00A436C0"/>
    <w:rsid w:val="00A524B4"/>
    <w:rsid w:val="00A549FC"/>
    <w:rsid w:val="00A62EFA"/>
    <w:rsid w:val="00A67A36"/>
    <w:rsid w:val="00A7057C"/>
    <w:rsid w:val="00A72916"/>
    <w:rsid w:val="00A72CB2"/>
    <w:rsid w:val="00A73B31"/>
    <w:rsid w:val="00A82868"/>
    <w:rsid w:val="00A8603D"/>
    <w:rsid w:val="00A9103E"/>
    <w:rsid w:val="00AA0373"/>
    <w:rsid w:val="00AA27F1"/>
    <w:rsid w:val="00AA3662"/>
    <w:rsid w:val="00AA578E"/>
    <w:rsid w:val="00AA5C5E"/>
    <w:rsid w:val="00AB04A4"/>
    <w:rsid w:val="00AB1B18"/>
    <w:rsid w:val="00AB2FB3"/>
    <w:rsid w:val="00AB48C5"/>
    <w:rsid w:val="00AB7511"/>
    <w:rsid w:val="00AC2D46"/>
    <w:rsid w:val="00AC3D61"/>
    <w:rsid w:val="00AC5ECB"/>
    <w:rsid w:val="00AD0190"/>
    <w:rsid w:val="00AE60D4"/>
    <w:rsid w:val="00AE6C4C"/>
    <w:rsid w:val="00AF73D5"/>
    <w:rsid w:val="00AF7E2F"/>
    <w:rsid w:val="00AF7FC4"/>
    <w:rsid w:val="00B03AC5"/>
    <w:rsid w:val="00B05A33"/>
    <w:rsid w:val="00B11FA1"/>
    <w:rsid w:val="00B135CF"/>
    <w:rsid w:val="00B17A70"/>
    <w:rsid w:val="00B31831"/>
    <w:rsid w:val="00B346F4"/>
    <w:rsid w:val="00B370FE"/>
    <w:rsid w:val="00B40F3C"/>
    <w:rsid w:val="00B439F0"/>
    <w:rsid w:val="00B44C52"/>
    <w:rsid w:val="00B46B16"/>
    <w:rsid w:val="00B53B00"/>
    <w:rsid w:val="00B57422"/>
    <w:rsid w:val="00B601C2"/>
    <w:rsid w:val="00B61F27"/>
    <w:rsid w:val="00B672B2"/>
    <w:rsid w:val="00B701B3"/>
    <w:rsid w:val="00B74BBA"/>
    <w:rsid w:val="00B91CFC"/>
    <w:rsid w:val="00BA1618"/>
    <w:rsid w:val="00BA1E30"/>
    <w:rsid w:val="00BA6052"/>
    <w:rsid w:val="00BB25F6"/>
    <w:rsid w:val="00BB62AA"/>
    <w:rsid w:val="00BB7E5B"/>
    <w:rsid w:val="00BC42CF"/>
    <w:rsid w:val="00BC6146"/>
    <w:rsid w:val="00BD6489"/>
    <w:rsid w:val="00BE2C79"/>
    <w:rsid w:val="00BF20ED"/>
    <w:rsid w:val="00BF4AF9"/>
    <w:rsid w:val="00BF6626"/>
    <w:rsid w:val="00BF6D72"/>
    <w:rsid w:val="00C1795F"/>
    <w:rsid w:val="00C279CA"/>
    <w:rsid w:val="00C45DFE"/>
    <w:rsid w:val="00C53B83"/>
    <w:rsid w:val="00C53E7C"/>
    <w:rsid w:val="00C548F0"/>
    <w:rsid w:val="00C54A0C"/>
    <w:rsid w:val="00C60320"/>
    <w:rsid w:val="00C70CF2"/>
    <w:rsid w:val="00C7211B"/>
    <w:rsid w:val="00C74E84"/>
    <w:rsid w:val="00C84268"/>
    <w:rsid w:val="00C87EBD"/>
    <w:rsid w:val="00C92072"/>
    <w:rsid w:val="00C9447C"/>
    <w:rsid w:val="00C94B30"/>
    <w:rsid w:val="00CA4519"/>
    <w:rsid w:val="00CA7A12"/>
    <w:rsid w:val="00CB5F49"/>
    <w:rsid w:val="00CB7A33"/>
    <w:rsid w:val="00CD14AB"/>
    <w:rsid w:val="00CD61CC"/>
    <w:rsid w:val="00CE1014"/>
    <w:rsid w:val="00CE278E"/>
    <w:rsid w:val="00CE50E7"/>
    <w:rsid w:val="00CE5339"/>
    <w:rsid w:val="00CE68C7"/>
    <w:rsid w:val="00CF035D"/>
    <w:rsid w:val="00CF7340"/>
    <w:rsid w:val="00D0003C"/>
    <w:rsid w:val="00D025AD"/>
    <w:rsid w:val="00D038F0"/>
    <w:rsid w:val="00D044A2"/>
    <w:rsid w:val="00D0502A"/>
    <w:rsid w:val="00D0579F"/>
    <w:rsid w:val="00D0749B"/>
    <w:rsid w:val="00D118BA"/>
    <w:rsid w:val="00D31B19"/>
    <w:rsid w:val="00D55247"/>
    <w:rsid w:val="00D5660A"/>
    <w:rsid w:val="00D575CF"/>
    <w:rsid w:val="00D712E3"/>
    <w:rsid w:val="00D72B4B"/>
    <w:rsid w:val="00D75C84"/>
    <w:rsid w:val="00D76077"/>
    <w:rsid w:val="00D825B2"/>
    <w:rsid w:val="00DA0835"/>
    <w:rsid w:val="00DA1393"/>
    <w:rsid w:val="00DB3386"/>
    <w:rsid w:val="00DB3695"/>
    <w:rsid w:val="00DC2B11"/>
    <w:rsid w:val="00DC3709"/>
    <w:rsid w:val="00DC66EC"/>
    <w:rsid w:val="00DD6F46"/>
    <w:rsid w:val="00DE20C2"/>
    <w:rsid w:val="00DE4145"/>
    <w:rsid w:val="00DE6AFE"/>
    <w:rsid w:val="00DF1A4F"/>
    <w:rsid w:val="00DF5CE1"/>
    <w:rsid w:val="00DF6E12"/>
    <w:rsid w:val="00E03E46"/>
    <w:rsid w:val="00E0649A"/>
    <w:rsid w:val="00E06A17"/>
    <w:rsid w:val="00E1251C"/>
    <w:rsid w:val="00E20915"/>
    <w:rsid w:val="00E22CE7"/>
    <w:rsid w:val="00E26FA3"/>
    <w:rsid w:val="00E300C8"/>
    <w:rsid w:val="00E47651"/>
    <w:rsid w:val="00E60720"/>
    <w:rsid w:val="00E62EC1"/>
    <w:rsid w:val="00E64B47"/>
    <w:rsid w:val="00E755F9"/>
    <w:rsid w:val="00E86494"/>
    <w:rsid w:val="00E87474"/>
    <w:rsid w:val="00E87D06"/>
    <w:rsid w:val="00E97081"/>
    <w:rsid w:val="00EA1477"/>
    <w:rsid w:val="00EA1991"/>
    <w:rsid w:val="00EA3716"/>
    <w:rsid w:val="00EB1599"/>
    <w:rsid w:val="00EC0CFC"/>
    <w:rsid w:val="00EC5127"/>
    <w:rsid w:val="00EC59BB"/>
    <w:rsid w:val="00ED081B"/>
    <w:rsid w:val="00ED13B3"/>
    <w:rsid w:val="00ED3612"/>
    <w:rsid w:val="00EE2807"/>
    <w:rsid w:val="00EF0EB1"/>
    <w:rsid w:val="00F30D8C"/>
    <w:rsid w:val="00F50B8D"/>
    <w:rsid w:val="00F5159E"/>
    <w:rsid w:val="00F64E84"/>
    <w:rsid w:val="00F66235"/>
    <w:rsid w:val="00F6645C"/>
    <w:rsid w:val="00F67891"/>
    <w:rsid w:val="00F72B69"/>
    <w:rsid w:val="00F75188"/>
    <w:rsid w:val="00F77710"/>
    <w:rsid w:val="00F81F79"/>
    <w:rsid w:val="00F87AE8"/>
    <w:rsid w:val="00F87BBD"/>
    <w:rsid w:val="00FA0345"/>
    <w:rsid w:val="00FA0704"/>
    <w:rsid w:val="00FA415E"/>
    <w:rsid w:val="00FA4244"/>
    <w:rsid w:val="00FA5516"/>
    <w:rsid w:val="00FA7A48"/>
    <w:rsid w:val="00FB2272"/>
    <w:rsid w:val="00FB2370"/>
    <w:rsid w:val="00FB427B"/>
    <w:rsid w:val="00FB7284"/>
    <w:rsid w:val="00FC1C00"/>
    <w:rsid w:val="00FC6244"/>
    <w:rsid w:val="00FC6F08"/>
    <w:rsid w:val="00FD14D2"/>
    <w:rsid w:val="00FD2804"/>
    <w:rsid w:val="00FD29B4"/>
    <w:rsid w:val="00FD721B"/>
    <w:rsid w:val="00FE62E3"/>
    <w:rsid w:val="00FE7B4D"/>
    <w:rsid w:val="00FE7EBE"/>
    <w:rsid w:val="00FF0F27"/>
    <w:rsid w:val="00FF1FEC"/>
    <w:rsid w:val="00FF44F5"/>
    <w:rsid w:val="00FF5EB2"/>
    <w:rsid w:val="00FF64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47B4"/>
  <w15:chartTrackingRefBased/>
  <w15:docId w15:val="{DB36CC56-FFDC-9A4A-BC99-3BFC52F1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F"/>
    <w:rPr>
      <w:rFonts w:ascii="Times New Roman" w:eastAsia="Times New Roman" w:hAnsi="Times New Roman"/>
      <w:sz w:val="24"/>
      <w:szCs w:val="24"/>
    </w:rPr>
  </w:style>
  <w:style w:type="paragraph" w:styleId="Heading1">
    <w:name w:val="heading 1"/>
    <w:basedOn w:val="Normal"/>
    <w:next w:val="Normal"/>
    <w:link w:val="Heading1Char"/>
    <w:uiPriority w:val="9"/>
    <w:qFormat/>
    <w:rsid w:val="00EC0C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C5EC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F7E2F"/>
    <w:rPr>
      <w:color w:val="0000FF"/>
      <w:u w:val="single"/>
    </w:rPr>
  </w:style>
  <w:style w:type="paragraph" w:customStyle="1" w:styleId="CharCharCaracterCaracterCharChar">
    <w:name w:val="Char Char Caracter Caracter Char Char"/>
    <w:basedOn w:val="Normal"/>
    <w:rsid w:val="00805801"/>
    <w:pPr>
      <w:spacing w:after="160" w:line="240" w:lineRule="exact"/>
    </w:pPr>
    <w:rPr>
      <w:rFonts w:ascii="Tahoma" w:hAnsi="Tahoma"/>
      <w:sz w:val="20"/>
      <w:szCs w:val="20"/>
      <w:lang w:val="en-US" w:eastAsia="en-US"/>
    </w:rPr>
  </w:style>
  <w:style w:type="paragraph" w:styleId="NormalWeb">
    <w:name w:val="Normal (Web)"/>
    <w:basedOn w:val="Normal"/>
    <w:uiPriority w:val="99"/>
    <w:rsid w:val="00805801"/>
    <w:pPr>
      <w:spacing w:before="100" w:beforeAutospacing="1" w:after="100" w:afterAutospacing="1"/>
    </w:pPr>
    <w:rPr>
      <w:lang w:val="en-US" w:eastAsia="en-US"/>
    </w:rPr>
  </w:style>
  <w:style w:type="paragraph" w:customStyle="1" w:styleId="CaracterCaracter1CharChar">
    <w:name w:val="Caracter Caracter1 Char Char"/>
    <w:basedOn w:val="Normal"/>
    <w:rsid w:val="000D4436"/>
    <w:rPr>
      <w:lang w:val="pl-PL" w:eastAsia="pl-PL"/>
    </w:rPr>
  </w:style>
  <w:style w:type="character" w:styleId="Emphasis">
    <w:name w:val="Emphasis"/>
    <w:uiPriority w:val="20"/>
    <w:qFormat/>
    <w:rsid w:val="00156078"/>
    <w:rPr>
      <w:i/>
      <w:iCs/>
    </w:rPr>
  </w:style>
  <w:style w:type="character" w:customStyle="1" w:styleId="c">
    <w:name w:val="c_"/>
    <w:basedOn w:val="DefaultParagraphFont"/>
    <w:rsid w:val="00592F3F"/>
  </w:style>
  <w:style w:type="paragraph" w:customStyle="1" w:styleId="CharChar">
    <w:name w:val="Char Char"/>
    <w:basedOn w:val="Normal"/>
    <w:rsid w:val="0004059D"/>
    <w:rPr>
      <w:lang w:val="pl-PL" w:eastAsia="pl-PL"/>
    </w:rPr>
  </w:style>
  <w:style w:type="character" w:customStyle="1" w:styleId="slitttl">
    <w:name w:val="s_lit_ttl"/>
    <w:rsid w:val="00A32EBD"/>
  </w:style>
  <w:style w:type="character" w:customStyle="1" w:styleId="slitbdy">
    <w:name w:val="s_lit_bdy"/>
    <w:rsid w:val="00A32EBD"/>
  </w:style>
  <w:style w:type="paragraph" w:styleId="NoSpacing">
    <w:name w:val="No Spacing"/>
    <w:uiPriority w:val="1"/>
    <w:qFormat/>
    <w:rsid w:val="00A32EB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B7A33"/>
    <w:rPr>
      <w:rFonts w:ascii="Tahoma" w:hAnsi="Tahoma" w:cs="Tahoma"/>
      <w:sz w:val="16"/>
      <w:szCs w:val="16"/>
    </w:rPr>
  </w:style>
  <w:style w:type="character" w:customStyle="1" w:styleId="BalloonTextChar">
    <w:name w:val="Balloon Text Char"/>
    <w:link w:val="BalloonText"/>
    <w:uiPriority w:val="99"/>
    <w:semiHidden/>
    <w:rsid w:val="00CB7A33"/>
    <w:rPr>
      <w:rFonts w:ascii="Tahoma" w:eastAsia="Times New Roman" w:hAnsi="Tahoma" w:cs="Tahoma"/>
      <w:sz w:val="16"/>
      <w:szCs w:val="16"/>
    </w:rPr>
  </w:style>
  <w:style w:type="paragraph" w:customStyle="1" w:styleId="CharCharCaracterCaracterCharChar0">
    <w:name w:val="Char Char Caracter Caracter Char Char"/>
    <w:basedOn w:val="Normal"/>
    <w:rsid w:val="00F64E84"/>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5129D9"/>
    <w:pPr>
      <w:ind w:left="720"/>
    </w:pPr>
    <w:rPr>
      <w:rFonts w:ascii="Calibri" w:eastAsia="Calibri" w:hAnsi="Calibri" w:cs="Calibri"/>
      <w:sz w:val="22"/>
      <w:szCs w:val="22"/>
      <w:lang w:val="en-US" w:eastAsia="en-US"/>
    </w:rPr>
  </w:style>
  <w:style w:type="character" w:styleId="Strong">
    <w:name w:val="Strong"/>
    <w:uiPriority w:val="22"/>
    <w:qFormat/>
    <w:rsid w:val="001C15F5"/>
    <w:rPr>
      <w:b/>
      <w:bCs/>
    </w:rPr>
  </w:style>
  <w:style w:type="paragraph" w:customStyle="1" w:styleId="CharCharCaracterCaracterCharCharCaracterCaracterCharChar">
    <w:name w:val="Char Char Caracter Caracter Char Char Caracter Caracter Char Char"/>
    <w:basedOn w:val="Normal"/>
    <w:rsid w:val="00847C91"/>
    <w:rPr>
      <w:lang w:val="pl-PL" w:eastAsia="pl-PL"/>
    </w:rPr>
  </w:style>
  <w:style w:type="character" w:customStyle="1" w:styleId="Heading2Char">
    <w:name w:val="Heading 2 Char"/>
    <w:link w:val="Heading2"/>
    <w:uiPriority w:val="9"/>
    <w:rsid w:val="00AC5ECB"/>
    <w:rPr>
      <w:rFonts w:ascii="Cambria" w:eastAsia="Times New Roman" w:hAnsi="Cambria" w:cs="Times New Roman"/>
      <w:b/>
      <w:bCs/>
      <w:i/>
      <w:iCs/>
      <w:sz w:val="28"/>
      <w:szCs w:val="28"/>
    </w:rPr>
  </w:style>
  <w:style w:type="paragraph" w:customStyle="1" w:styleId="rtejustify">
    <w:name w:val="rtejustify"/>
    <w:basedOn w:val="Normal"/>
    <w:rsid w:val="00342AE6"/>
    <w:pPr>
      <w:spacing w:before="100" w:beforeAutospacing="1" w:after="100" w:afterAutospacing="1"/>
    </w:pPr>
  </w:style>
  <w:style w:type="character" w:customStyle="1" w:styleId="Heading1Char">
    <w:name w:val="Heading 1 Char"/>
    <w:link w:val="Heading1"/>
    <w:uiPriority w:val="9"/>
    <w:rsid w:val="00EC0CF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2D2D09"/>
    <w:pPr>
      <w:tabs>
        <w:tab w:val="center" w:pos="4536"/>
        <w:tab w:val="right" w:pos="9072"/>
      </w:tabs>
    </w:pPr>
  </w:style>
  <w:style w:type="character" w:customStyle="1" w:styleId="HeaderChar">
    <w:name w:val="Header Char"/>
    <w:link w:val="Header"/>
    <w:uiPriority w:val="99"/>
    <w:rsid w:val="002D2D09"/>
    <w:rPr>
      <w:rFonts w:ascii="Times New Roman" w:eastAsia="Times New Roman" w:hAnsi="Times New Roman"/>
      <w:sz w:val="24"/>
      <w:szCs w:val="24"/>
    </w:rPr>
  </w:style>
  <w:style w:type="paragraph" w:styleId="Footer">
    <w:name w:val="footer"/>
    <w:basedOn w:val="Normal"/>
    <w:link w:val="FooterChar"/>
    <w:uiPriority w:val="99"/>
    <w:unhideWhenUsed/>
    <w:rsid w:val="002D2D09"/>
    <w:pPr>
      <w:tabs>
        <w:tab w:val="center" w:pos="4536"/>
        <w:tab w:val="right" w:pos="9072"/>
      </w:tabs>
    </w:pPr>
  </w:style>
  <w:style w:type="character" w:customStyle="1" w:styleId="FooterChar">
    <w:name w:val="Footer Char"/>
    <w:link w:val="Footer"/>
    <w:uiPriority w:val="99"/>
    <w:rsid w:val="002D2D0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161">
      <w:bodyDiv w:val="1"/>
      <w:marLeft w:val="0"/>
      <w:marRight w:val="0"/>
      <w:marTop w:val="0"/>
      <w:marBottom w:val="0"/>
      <w:divBdr>
        <w:top w:val="none" w:sz="0" w:space="0" w:color="auto"/>
        <w:left w:val="none" w:sz="0" w:space="0" w:color="auto"/>
        <w:bottom w:val="none" w:sz="0" w:space="0" w:color="auto"/>
        <w:right w:val="none" w:sz="0" w:space="0" w:color="auto"/>
      </w:divBdr>
    </w:div>
    <w:div w:id="78909930">
      <w:bodyDiv w:val="1"/>
      <w:marLeft w:val="0"/>
      <w:marRight w:val="0"/>
      <w:marTop w:val="0"/>
      <w:marBottom w:val="0"/>
      <w:divBdr>
        <w:top w:val="none" w:sz="0" w:space="0" w:color="auto"/>
        <w:left w:val="none" w:sz="0" w:space="0" w:color="auto"/>
        <w:bottom w:val="none" w:sz="0" w:space="0" w:color="auto"/>
        <w:right w:val="none" w:sz="0" w:space="0" w:color="auto"/>
      </w:divBdr>
    </w:div>
    <w:div w:id="85225887">
      <w:bodyDiv w:val="1"/>
      <w:marLeft w:val="0"/>
      <w:marRight w:val="0"/>
      <w:marTop w:val="0"/>
      <w:marBottom w:val="0"/>
      <w:divBdr>
        <w:top w:val="none" w:sz="0" w:space="0" w:color="auto"/>
        <w:left w:val="none" w:sz="0" w:space="0" w:color="auto"/>
        <w:bottom w:val="none" w:sz="0" w:space="0" w:color="auto"/>
        <w:right w:val="none" w:sz="0" w:space="0" w:color="auto"/>
      </w:divBdr>
    </w:div>
    <w:div w:id="274144262">
      <w:bodyDiv w:val="1"/>
      <w:marLeft w:val="0"/>
      <w:marRight w:val="0"/>
      <w:marTop w:val="0"/>
      <w:marBottom w:val="0"/>
      <w:divBdr>
        <w:top w:val="none" w:sz="0" w:space="0" w:color="auto"/>
        <w:left w:val="none" w:sz="0" w:space="0" w:color="auto"/>
        <w:bottom w:val="none" w:sz="0" w:space="0" w:color="auto"/>
        <w:right w:val="none" w:sz="0" w:space="0" w:color="auto"/>
      </w:divBdr>
    </w:div>
    <w:div w:id="276717607">
      <w:bodyDiv w:val="1"/>
      <w:marLeft w:val="0"/>
      <w:marRight w:val="0"/>
      <w:marTop w:val="0"/>
      <w:marBottom w:val="0"/>
      <w:divBdr>
        <w:top w:val="none" w:sz="0" w:space="0" w:color="auto"/>
        <w:left w:val="none" w:sz="0" w:space="0" w:color="auto"/>
        <w:bottom w:val="none" w:sz="0" w:space="0" w:color="auto"/>
        <w:right w:val="none" w:sz="0" w:space="0" w:color="auto"/>
      </w:divBdr>
    </w:div>
    <w:div w:id="388772218">
      <w:bodyDiv w:val="1"/>
      <w:marLeft w:val="0"/>
      <w:marRight w:val="0"/>
      <w:marTop w:val="0"/>
      <w:marBottom w:val="0"/>
      <w:divBdr>
        <w:top w:val="none" w:sz="0" w:space="0" w:color="auto"/>
        <w:left w:val="none" w:sz="0" w:space="0" w:color="auto"/>
        <w:bottom w:val="none" w:sz="0" w:space="0" w:color="auto"/>
        <w:right w:val="none" w:sz="0" w:space="0" w:color="auto"/>
      </w:divBdr>
    </w:div>
    <w:div w:id="689380091">
      <w:bodyDiv w:val="1"/>
      <w:marLeft w:val="0"/>
      <w:marRight w:val="0"/>
      <w:marTop w:val="0"/>
      <w:marBottom w:val="0"/>
      <w:divBdr>
        <w:top w:val="none" w:sz="0" w:space="0" w:color="auto"/>
        <w:left w:val="none" w:sz="0" w:space="0" w:color="auto"/>
        <w:bottom w:val="none" w:sz="0" w:space="0" w:color="auto"/>
        <w:right w:val="none" w:sz="0" w:space="0" w:color="auto"/>
      </w:divBdr>
    </w:div>
    <w:div w:id="709183817">
      <w:bodyDiv w:val="1"/>
      <w:marLeft w:val="0"/>
      <w:marRight w:val="0"/>
      <w:marTop w:val="0"/>
      <w:marBottom w:val="0"/>
      <w:divBdr>
        <w:top w:val="none" w:sz="0" w:space="0" w:color="auto"/>
        <w:left w:val="none" w:sz="0" w:space="0" w:color="auto"/>
        <w:bottom w:val="none" w:sz="0" w:space="0" w:color="auto"/>
        <w:right w:val="none" w:sz="0" w:space="0" w:color="auto"/>
      </w:divBdr>
    </w:div>
    <w:div w:id="823398879">
      <w:bodyDiv w:val="1"/>
      <w:marLeft w:val="0"/>
      <w:marRight w:val="0"/>
      <w:marTop w:val="0"/>
      <w:marBottom w:val="0"/>
      <w:divBdr>
        <w:top w:val="none" w:sz="0" w:space="0" w:color="auto"/>
        <w:left w:val="none" w:sz="0" w:space="0" w:color="auto"/>
        <w:bottom w:val="none" w:sz="0" w:space="0" w:color="auto"/>
        <w:right w:val="none" w:sz="0" w:space="0" w:color="auto"/>
      </w:divBdr>
    </w:div>
    <w:div w:id="919406316">
      <w:bodyDiv w:val="1"/>
      <w:marLeft w:val="0"/>
      <w:marRight w:val="0"/>
      <w:marTop w:val="0"/>
      <w:marBottom w:val="0"/>
      <w:divBdr>
        <w:top w:val="none" w:sz="0" w:space="0" w:color="auto"/>
        <w:left w:val="none" w:sz="0" w:space="0" w:color="auto"/>
        <w:bottom w:val="none" w:sz="0" w:space="0" w:color="auto"/>
        <w:right w:val="none" w:sz="0" w:space="0" w:color="auto"/>
      </w:divBdr>
    </w:div>
    <w:div w:id="962810878">
      <w:bodyDiv w:val="1"/>
      <w:marLeft w:val="0"/>
      <w:marRight w:val="0"/>
      <w:marTop w:val="0"/>
      <w:marBottom w:val="0"/>
      <w:divBdr>
        <w:top w:val="none" w:sz="0" w:space="0" w:color="auto"/>
        <w:left w:val="none" w:sz="0" w:space="0" w:color="auto"/>
        <w:bottom w:val="none" w:sz="0" w:space="0" w:color="auto"/>
        <w:right w:val="none" w:sz="0" w:space="0" w:color="auto"/>
      </w:divBdr>
    </w:div>
    <w:div w:id="1183400619">
      <w:bodyDiv w:val="1"/>
      <w:marLeft w:val="0"/>
      <w:marRight w:val="0"/>
      <w:marTop w:val="0"/>
      <w:marBottom w:val="0"/>
      <w:divBdr>
        <w:top w:val="none" w:sz="0" w:space="0" w:color="auto"/>
        <w:left w:val="none" w:sz="0" w:space="0" w:color="auto"/>
        <w:bottom w:val="none" w:sz="0" w:space="0" w:color="auto"/>
        <w:right w:val="none" w:sz="0" w:space="0" w:color="auto"/>
      </w:divBdr>
    </w:div>
    <w:div w:id="1204758149">
      <w:bodyDiv w:val="1"/>
      <w:marLeft w:val="0"/>
      <w:marRight w:val="0"/>
      <w:marTop w:val="0"/>
      <w:marBottom w:val="0"/>
      <w:divBdr>
        <w:top w:val="none" w:sz="0" w:space="0" w:color="auto"/>
        <w:left w:val="none" w:sz="0" w:space="0" w:color="auto"/>
        <w:bottom w:val="none" w:sz="0" w:space="0" w:color="auto"/>
        <w:right w:val="none" w:sz="0" w:space="0" w:color="auto"/>
      </w:divBdr>
    </w:div>
    <w:div w:id="1275405821">
      <w:bodyDiv w:val="1"/>
      <w:marLeft w:val="0"/>
      <w:marRight w:val="0"/>
      <w:marTop w:val="0"/>
      <w:marBottom w:val="0"/>
      <w:divBdr>
        <w:top w:val="none" w:sz="0" w:space="0" w:color="auto"/>
        <w:left w:val="none" w:sz="0" w:space="0" w:color="auto"/>
        <w:bottom w:val="none" w:sz="0" w:space="0" w:color="auto"/>
        <w:right w:val="none" w:sz="0" w:space="0" w:color="auto"/>
      </w:divBdr>
    </w:div>
    <w:div w:id="1388455354">
      <w:bodyDiv w:val="1"/>
      <w:marLeft w:val="0"/>
      <w:marRight w:val="0"/>
      <w:marTop w:val="0"/>
      <w:marBottom w:val="0"/>
      <w:divBdr>
        <w:top w:val="none" w:sz="0" w:space="0" w:color="auto"/>
        <w:left w:val="none" w:sz="0" w:space="0" w:color="auto"/>
        <w:bottom w:val="none" w:sz="0" w:space="0" w:color="auto"/>
        <w:right w:val="none" w:sz="0" w:space="0" w:color="auto"/>
      </w:divBdr>
    </w:div>
    <w:div w:id="1405444833">
      <w:bodyDiv w:val="1"/>
      <w:marLeft w:val="0"/>
      <w:marRight w:val="0"/>
      <w:marTop w:val="0"/>
      <w:marBottom w:val="0"/>
      <w:divBdr>
        <w:top w:val="none" w:sz="0" w:space="0" w:color="auto"/>
        <w:left w:val="none" w:sz="0" w:space="0" w:color="auto"/>
        <w:bottom w:val="none" w:sz="0" w:space="0" w:color="auto"/>
        <w:right w:val="none" w:sz="0" w:space="0" w:color="auto"/>
      </w:divBdr>
    </w:div>
    <w:div w:id="1556702645">
      <w:bodyDiv w:val="1"/>
      <w:marLeft w:val="0"/>
      <w:marRight w:val="0"/>
      <w:marTop w:val="0"/>
      <w:marBottom w:val="0"/>
      <w:divBdr>
        <w:top w:val="none" w:sz="0" w:space="0" w:color="auto"/>
        <w:left w:val="none" w:sz="0" w:space="0" w:color="auto"/>
        <w:bottom w:val="none" w:sz="0" w:space="0" w:color="auto"/>
        <w:right w:val="none" w:sz="0" w:space="0" w:color="auto"/>
      </w:divBdr>
    </w:div>
    <w:div w:id="1620868861">
      <w:bodyDiv w:val="1"/>
      <w:marLeft w:val="0"/>
      <w:marRight w:val="0"/>
      <w:marTop w:val="0"/>
      <w:marBottom w:val="0"/>
      <w:divBdr>
        <w:top w:val="none" w:sz="0" w:space="0" w:color="auto"/>
        <w:left w:val="none" w:sz="0" w:space="0" w:color="auto"/>
        <w:bottom w:val="none" w:sz="0" w:space="0" w:color="auto"/>
        <w:right w:val="none" w:sz="0" w:space="0" w:color="auto"/>
      </w:divBdr>
    </w:div>
    <w:div w:id="1689679761">
      <w:bodyDiv w:val="1"/>
      <w:marLeft w:val="0"/>
      <w:marRight w:val="0"/>
      <w:marTop w:val="0"/>
      <w:marBottom w:val="0"/>
      <w:divBdr>
        <w:top w:val="none" w:sz="0" w:space="0" w:color="auto"/>
        <w:left w:val="none" w:sz="0" w:space="0" w:color="auto"/>
        <w:bottom w:val="none" w:sz="0" w:space="0" w:color="auto"/>
        <w:right w:val="none" w:sz="0" w:space="0" w:color="auto"/>
      </w:divBdr>
    </w:div>
    <w:div w:id="1780907558">
      <w:bodyDiv w:val="1"/>
      <w:marLeft w:val="0"/>
      <w:marRight w:val="0"/>
      <w:marTop w:val="0"/>
      <w:marBottom w:val="0"/>
      <w:divBdr>
        <w:top w:val="none" w:sz="0" w:space="0" w:color="auto"/>
        <w:left w:val="none" w:sz="0" w:space="0" w:color="auto"/>
        <w:bottom w:val="none" w:sz="0" w:space="0" w:color="auto"/>
        <w:right w:val="none" w:sz="0" w:space="0" w:color="auto"/>
      </w:divBdr>
    </w:div>
    <w:div w:id="1816220181">
      <w:bodyDiv w:val="1"/>
      <w:marLeft w:val="0"/>
      <w:marRight w:val="0"/>
      <w:marTop w:val="0"/>
      <w:marBottom w:val="0"/>
      <w:divBdr>
        <w:top w:val="none" w:sz="0" w:space="0" w:color="auto"/>
        <w:left w:val="none" w:sz="0" w:space="0" w:color="auto"/>
        <w:bottom w:val="none" w:sz="0" w:space="0" w:color="auto"/>
        <w:right w:val="none" w:sz="0" w:space="0" w:color="auto"/>
      </w:divBdr>
    </w:div>
    <w:div w:id="1923179672">
      <w:bodyDiv w:val="1"/>
      <w:marLeft w:val="0"/>
      <w:marRight w:val="0"/>
      <w:marTop w:val="0"/>
      <w:marBottom w:val="0"/>
      <w:divBdr>
        <w:top w:val="none" w:sz="0" w:space="0" w:color="auto"/>
        <w:left w:val="none" w:sz="0" w:space="0" w:color="auto"/>
        <w:bottom w:val="none" w:sz="0" w:space="0" w:color="auto"/>
        <w:right w:val="none" w:sz="0" w:space="0" w:color="auto"/>
      </w:divBdr>
    </w:div>
    <w:div w:id="1939560095">
      <w:bodyDiv w:val="1"/>
      <w:marLeft w:val="0"/>
      <w:marRight w:val="0"/>
      <w:marTop w:val="0"/>
      <w:marBottom w:val="0"/>
      <w:divBdr>
        <w:top w:val="none" w:sz="0" w:space="0" w:color="auto"/>
        <w:left w:val="none" w:sz="0" w:space="0" w:color="auto"/>
        <w:bottom w:val="none" w:sz="0" w:space="0" w:color="auto"/>
        <w:right w:val="none" w:sz="0" w:space="0" w:color="auto"/>
      </w:divBdr>
    </w:div>
    <w:div w:id="1989435307">
      <w:bodyDiv w:val="1"/>
      <w:marLeft w:val="0"/>
      <w:marRight w:val="0"/>
      <w:marTop w:val="0"/>
      <w:marBottom w:val="0"/>
      <w:divBdr>
        <w:top w:val="none" w:sz="0" w:space="0" w:color="auto"/>
        <w:left w:val="none" w:sz="0" w:space="0" w:color="auto"/>
        <w:bottom w:val="none" w:sz="0" w:space="0" w:color="auto"/>
        <w:right w:val="none" w:sz="0" w:space="0" w:color="auto"/>
      </w:divBdr>
    </w:div>
    <w:div w:id="1992980594">
      <w:bodyDiv w:val="1"/>
      <w:marLeft w:val="0"/>
      <w:marRight w:val="0"/>
      <w:marTop w:val="0"/>
      <w:marBottom w:val="0"/>
      <w:divBdr>
        <w:top w:val="none" w:sz="0" w:space="0" w:color="auto"/>
        <w:left w:val="none" w:sz="0" w:space="0" w:color="auto"/>
        <w:bottom w:val="none" w:sz="0" w:space="0" w:color="auto"/>
        <w:right w:val="none" w:sz="0" w:space="0" w:color="auto"/>
      </w:divBdr>
    </w:div>
    <w:div w:id="1999266729">
      <w:bodyDiv w:val="1"/>
      <w:marLeft w:val="0"/>
      <w:marRight w:val="0"/>
      <w:marTop w:val="0"/>
      <w:marBottom w:val="0"/>
      <w:divBdr>
        <w:top w:val="none" w:sz="0" w:space="0" w:color="auto"/>
        <w:left w:val="none" w:sz="0" w:space="0" w:color="auto"/>
        <w:bottom w:val="none" w:sz="0" w:space="0" w:color="auto"/>
        <w:right w:val="none" w:sz="0" w:space="0" w:color="auto"/>
      </w:divBdr>
    </w:div>
    <w:div w:id="2092771608">
      <w:bodyDiv w:val="1"/>
      <w:marLeft w:val="0"/>
      <w:marRight w:val="0"/>
      <w:marTop w:val="0"/>
      <w:marBottom w:val="0"/>
      <w:divBdr>
        <w:top w:val="none" w:sz="0" w:space="0" w:color="auto"/>
        <w:left w:val="none" w:sz="0" w:space="0" w:color="auto"/>
        <w:bottom w:val="none" w:sz="0" w:space="0" w:color="auto"/>
        <w:right w:val="none" w:sz="0" w:space="0" w:color="auto"/>
      </w:divBdr>
    </w:div>
    <w:div w:id="21298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FC98-33ED-4F97-A961-8B13D0C3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AFACERILOR INTERNE</vt:lpstr>
      <vt:lpstr>MINISTERUL AFACERILOR INTERNE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subject/>
  <dc:creator>marius teodorescu</dc:creator>
  <cp:keywords/>
  <cp:lastModifiedBy>Administrator</cp:lastModifiedBy>
  <cp:revision>2</cp:revision>
  <cp:lastPrinted>2023-08-10T05:54:00Z</cp:lastPrinted>
  <dcterms:created xsi:type="dcterms:W3CDTF">2023-08-10T14:42:00Z</dcterms:created>
  <dcterms:modified xsi:type="dcterms:W3CDTF">2023-08-10T14:42:00Z</dcterms:modified>
</cp:coreProperties>
</file>