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7D" w:rsidRPr="00017120" w:rsidRDefault="004C347D" w:rsidP="004C347D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ro-RO"/>
        </w:rPr>
      </w:pPr>
    </w:p>
    <w:p w:rsidR="00600858" w:rsidRPr="00017120" w:rsidRDefault="00BF116C" w:rsidP="00106419">
      <w:pPr>
        <w:tabs>
          <w:tab w:val="num" w:pos="1440"/>
        </w:tabs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32"/>
          <w:szCs w:val="32"/>
          <w:u w:val="single"/>
          <w:lang w:val="ro-RO"/>
        </w:rPr>
      </w:pPr>
      <w:r w:rsidRPr="00017120">
        <w:rPr>
          <w:rFonts w:ascii="Times New Roman" w:hAnsi="Times New Roman" w:cs="Times New Roman"/>
          <w:b/>
          <w:color w:val="008000"/>
          <w:sz w:val="32"/>
          <w:szCs w:val="32"/>
          <w:u w:val="single"/>
          <w:lang w:val="ro-RO"/>
        </w:rPr>
        <w:t>Calitatea</w:t>
      </w:r>
      <w:r w:rsidR="00600858" w:rsidRPr="00017120">
        <w:rPr>
          <w:rFonts w:ascii="Times New Roman" w:hAnsi="Times New Roman" w:cs="Times New Roman"/>
          <w:b/>
          <w:color w:val="008000"/>
          <w:sz w:val="32"/>
          <w:szCs w:val="32"/>
          <w:u w:val="single"/>
          <w:lang w:val="ro-RO"/>
        </w:rPr>
        <w:t xml:space="preserve"> aerului la nivelul județului Olt</w:t>
      </w:r>
      <w:r w:rsidR="00106419" w:rsidRPr="00017120">
        <w:rPr>
          <w:rFonts w:ascii="Times New Roman" w:hAnsi="Times New Roman" w:cs="Times New Roman"/>
          <w:b/>
          <w:color w:val="008000"/>
          <w:sz w:val="32"/>
          <w:szCs w:val="32"/>
          <w:u w:val="single"/>
          <w:lang w:val="ro-RO"/>
        </w:rPr>
        <w:t xml:space="preserve"> în anul 2022</w:t>
      </w:r>
    </w:p>
    <w:p w:rsidR="004C347D" w:rsidRPr="00017120" w:rsidRDefault="00052C01" w:rsidP="00052C01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017120">
        <w:rPr>
          <w:rFonts w:ascii="Times New Roman" w:hAnsi="Times New Roman" w:cs="Times New Roman"/>
          <w:sz w:val="32"/>
          <w:szCs w:val="32"/>
          <w:lang w:val="ro-RO"/>
        </w:rPr>
        <w:t xml:space="preserve">    </w:t>
      </w:r>
    </w:p>
    <w:p w:rsidR="00052C01" w:rsidRPr="00017120" w:rsidRDefault="006454E9" w:rsidP="00BF116C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  <w:lang w:val="ro-RO"/>
        </w:rPr>
      </w:pPr>
      <w:r w:rsidRPr="00017120">
        <w:rPr>
          <w:rFonts w:ascii="Times New Roman" w:hAnsi="Times New Roman" w:cs="Times New Roman"/>
          <w:sz w:val="32"/>
          <w:szCs w:val="32"/>
          <w:lang w:val="ro-RO"/>
        </w:rPr>
        <w:t xml:space="preserve">           </w:t>
      </w:r>
      <w:r w:rsidR="00052C01" w:rsidRPr="00017120">
        <w:rPr>
          <w:rFonts w:ascii="Times New Roman" w:hAnsi="Times New Roman" w:cs="Times New Roman"/>
          <w:sz w:val="32"/>
          <w:szCs w:val="32"/>
          <w:lang w:val="ro-RO"/>
        </w:rPr>
        <w:t xml:space="preserve">Monitorizarea calităţii aerului la nivelul județului Olt în </w:t>
      </w:r>
      <w:r w:rsidR="008014DC" w:rsidRPr="00017120">
        <w:rPr>
          <w:rFonts w:ascii="Times New Roman" w:hAnsi="Times New Roman" w:cs="Times New Roman"/>
          <w:sz w:val="32"/>
          <w:szCs w:val="32"/>
          <w:lang w:val="ro-RO"/>
        </w:rPr>
        <w:t xml:space="preserve">anul 2022 </w:t>
      </w:r>
      <w:r w:rsidR="00052C01" w:rsidRPr="00017120">
        <w:rPr>
          <w:rFonts w:ascii="Times New Roman" w:hAnsi="Times New Roman" w:cs="Times New Roman"/>
          <w:sz w:val="32"/>
          <w:szCs w:val="32"/>
          <w:lang w:val="ro-RO"/>
        </w:rPr>
        <w:t>s-a realizat cu ajutorul instalaţiilor (fixe sau mobile) de prelevare a poluanţilor</w:t>
      </w:r>
      <w:r w:rsidR="00FB75FF" w:rsidRPr="00017120">
        <w:rPr>
          <w:rFonts w:ascii="Times New Roman" w:hAnsi="Times New Roman" w:cs="Times New Roman"/>
          <w:sz w:val="32"/>
          <w:szCs w:val="32"/>
          <w:lang w:val="ro-RO"/>
        </w:rPr>
        <w:t xml:space="preserve"> gazoşi </w:t>
      </w:r>
      <w:r w:rsidR="00052C01" w:rsidRPr="00017120">
        <w:rPr>
          <w:rFonts w:ascii="Times New Roman" w:hAnsi="Times New Roman" w:cs="Times New Roman"/>
          <w:sz w:val="32"/>
          <w:szCs w:val="32"/>
          <w:lang w:val="ro-RO"/>
        </w:rPr>
        <w:t>şi a pulberilor sedimentabile.</w:t>
      </w:r>
    </w:p>
    <w:p w:rsidR="00A7086D" w:rsidRPr="00017120" w:rsidRDefault="00052C01" w:rsidP="00BF11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017120">
        <w:rPr>
          <w:rFonts w:ascii="Times New Roman" w:hAnsi="Times New Roman" w:cs="Times New Roman"/>
          <w:sz w:val="32"/>
          <w:szCs w:val="32"/>
          <w:lang w:val="ro-RO"/>
        </w:rPr>
        <w:t xml:space="preserve">           Monitorizarea calităţii aerului în municipiul</w:t>
      </w:r>
      <w:r w:rsidR="00FF18F1" w:rsidRPr="00017120">
        <w:rPr>
          <w:rFonts w:ascii="Times New Roman" w:hAnsi="Times New Roman" w:cs="Times New Roman"/>
          <w:sz w:val="32"/>
          <w:szCs w:val="32"/>
          <w:lang w:val="ro-RO"/>
        </w:rPr>
        <w:t xml:space="preserve"> Slatina s-a făcut continuu cu două staţii automate ce fac</w:t>
      </w:r>
      <w:r w:rsidRPr="00017120">
        <w:rPr>
          <w:rFonts w:ascii="Times New Roman" w:hAnsi="Times New Roman" w:cs="Times New Roman"/>
          <w:sz w:val="32"/>
          <w:szCs w:val="32"/>
          <w:lang w:val="ro-RO"/>
        </w:rPr>
        <w:t xml:space="preserve"> parte din reţeaua naţională de monitorizare a calităţii aerului (RN</w:t>
      </w:r>
      <w:r w:rsidR="0043626E" w:rsidRPr="00017120">
        <w:rPr>
          <w:rFonts w:ascii="Times New Roman" w:hAnsi="Times New Roman" w:cs="Times New Roman"/>
          <w:sz w:val="32"/>
          <w:szCs w:val="32"/>
          <w:lang w:val="ro-RO"/>
        </w:rPr>
        <w:t xml:space="preserve">MCA), </w:t>
      </w:r>
      <w:r w:rsidR="00BF116C" w:rsidRPr="00017120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F116C" w:rsidRPr="00017120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stația OT</w:t>
      </w:r>
      <w:r w:rsidR="00FF18F1" w:rsidRPr="00017120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1 de tip industrial</w:t>
      </w:r>
      <w:r w:rsidR="00FF18F1" w:rsidRPr="00017120">
        <w:rPr>
          <w:rFonts w:ascii="Times New Roman" w:hAnsi="Times New Roman" w:cs="Times New Roman"/>
          <w:sz w:val="32"/>
          <w:szCs w:val="32"/>
          <w:lang w:val="ro-RO"/>
        </w:rPr>
        <w:t>, amplasa</w:t>
      </w:r>
      <w:r w:rsidR="00D07D3E" w:rsidRPr="00017120">
        <w:rPr>
          <w:rFonts w:ascii="Times New Roman" w:hAnsi="Times New Roman" w:cs="Times New Roman"/>
          <w:sz w:val="32"/>
          <w:szCs w:val="32"/>
          <w:lang w:val="ro-RO"/>
        </w:rPr>
        <w:t>tă pe str. Dealul Grădişte,</w:t>
      </w:r>
      <w:r w:rsidR="00FF18F1" w:rsidRPr="00017120">
        <w:rPr>
          <w:rFonts w:ascii="Times New Roman" w:hAnsi="Times New Roman" w:cs="Times New Roman"/>
          <w:sz w:val="32"/>
          <w:szCs w:val="32"/>
          <w:lang w:val="ro-RO"/>
        </w:rPr>
        <w:t xml:space="preserve"> care monitorizează poluanții dioxid de sulf (SO</w:t>
      </w:r>
      <w:r w:rsidR="00FF18F1" w:rsidRPr="00017120">
        <w:rPr>
          <w:rFonts w:ascii="Times New Roman" w:hAnsi="Times New Roman" w:cs="Times New Roman"/>
          <w:sz w:val="32"/>
          <w:szCs w:val="32"/>
          <w:vertAlign w:val="subscript"/>
          <w:lang w:val="ro-RO"/>
        </w:rPr>
        <w:t>2</w:t>
      </w:r>
      <w:r w:rsidR="00FF18F1" w:rsidRPr="00017120">
        <w:rPr>
          <w:rFonts w:ascii="Times New Roman" w:hAnsi="Times New Roman" w:cs="Times New Roman"/>
          <w:sz w:val="32"/>
          <w:szCs w:val="32"/>
          <w:lang w:val="ro-RO"/>
        </w:rPr>
        <w:t>), oxizi de azot (NO, NO</w:t>
      </w:r>
      <w:r w:rsidR="00FF18F1" w:rsidRPr="00017120">
        <w:rPr>
          <w:rFonts w:ascii="Times New Roman" w:hAnsi="Times New Roman" w:cs="Times New Roman"/>
          <w:sz w:val="32"/>
          <w:szCs w:val="32"/>
          <w:vertAlign w:val="subscript"/>
          <w:lang w:val="ro-RO"/>
        </w:rPr>
        <w:t>x</w:t>
      </w:r>
      <w:r w:rsidR="00FF18F1" w:rsidRPr="00017120">
        <w:rPr>
          <w:rFonts w:ascii="Times New Roman" w:hAnsi="Times New Roman" w:cs="Times New Roman"/>
          <w:sz w:val="32"/>
          <w:szCs w:val="32"/>
          <w:lang w:val="ro-RO"/>
        </w:rPr>
        <w:t>, NO</w:t>
      </w:r>
      <w:r w:rsidR="00FF18F1" w:rsidRPr="00017120">
        <w:rPr>
          <w:rFonts w:ascii="Times New Roman" w:hAnsi="Times New Roman" w:cs="Times New Roman"/>
          <w:sz w:val="32"/>
          <w:szCs w:val="32"/>
          <w:vertAlign w:val="subscript"/>
          <w:lang w:val="ro-RO"/>
        </w:rPr>
        <w:t>2</w:t>
      </w:r>
      <w:r w:rsidR="00FF18F1" w:rsidRPr="00017120">
        <w:rPr>
          <w:rFonts w:ascii="Times New Roman" w:hAnsi="Times New Roman" w:cs="Times New Roman"/>
          <w:sz w:val="32"/>
          <w:szCs w:val="32"/>
          <w:lang w:val="ro-RO"/>
        </w:rPr>
        <w:t>), monoxid de carbon (CO), ozon (O</w:t>
      </w:r>
      <w:r w:rsidR="00FF18F1" w:rsidRPr="00017120">
        <w:rPr>
          <w:rFonts w:ascii="Times New Roman" w:hAnsi="Times New Roman" w:cs="Times New Roman"/>
          <w:sz w:val="32"/>
          <w:szCs w:val="32"/>
          <w:vertAlign w:val="subscript"/>
          <w:lang w:val="ro-RO"/>
        </w:rPr>
        <w:t>3</w:t>
      </w:r>
      <w:r w:rsidR="00FF18F1" w:rsidRPr="00017120">
        <w:rPr>
          <w:rFonts w:ascii="Times New Roman" w:hAnsi="Times New Roman" w:cs="Times New Roman"/>
          <w:sz w:val="32"/>
          <w:szCs w:val="32"/>
          <w:lang w:val="ro-RO"/>
        </w:rPr>
        <w:t>), pulberi în suspensie (PM</w:t>
      </w:r>
      <w:r w:rsidR="00FF18F1" w:rsidRPr="00017120">
        <w:rPr>
          <w:rFonts w:ascii="Times New Roman" w:hAnsi="Times New Roman" w:cs="Times New Roman"/>
          <w:sz w:val="32"/>
          <w:szCs w:val="32"/>
          <w:vertAlign w:val="subscript"/>
          <w:lang w:val="ro-RO"/>
        </w:rPr>
        <w:t>10</w:t>
      </w:r>
      <w:r w:rsidR="00BF116C" w:rsidRPr="00017120">
        <w:rPr>
          <w:rFonts w:ascii="Times New Roman" w:hAnsi="Times New Roman" w:cs="Times New Roman"/>
          <w:sz w:val="32"/>
          <w:szCs w:val="32"/>
          <w:lang w:val="ro-RO"/>
        </w:rPr>
        <w:t xml:space="preserve">) și </w:t>
      </w:r>
      <w:r w:rsidR="00BF116C" w:rsidRPr="00017120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stația OT</w:t>
      </w:r>
      <w:r w:rsidR="00FF18F1" w:rsidRPr="00017120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2 de tip fond urban</w:t>
      </w:r>
      <w:r w:rsidR="00FF18F1" w:rsidRPr="00017120">
        <w:rPr>
          <w:rFonts w:ascii="Times New Roman" w:hAnsi="Times New Roman" w:cs="Times New Roman"/>
          <w:sz w:val="32"/>
          <w:szCs w:val="32"/>
          <w:lang w:val="ro-RO"/>
        </w:rPr>
        <w:t>, amplasată pe str. Aleea Muncii, nr. 4, care monitorizează poluanții ozon, pulberi în suspensie (PM10 şi PM2,5)</w:t>
      </w:r>
    </w:p>
    <w:p w:rsidR="00271000" w:rsidRPr="00017120" w:rsidRDefault="00DF0C9A" w:rsidP="00BF11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017120">
        <w:rPr>
          <w:rFonts w:ascii="Times New Roman" w:hAnsi="Times New Roman" w:cs="Times New Roman"/>
          <w:sz w:val="32"/>
          <w:szCs w:val="32"/>
          <w:lang w:val="it-IT"/>
        </w:rPr>
        <w:t xml:space="preserve">            În anul</w:t>
      </w:r>
      <w:r w:rsidRPr="00017120">
        <w:rPr>
          <w:rFonts w:ascii="Times New Roman" w:hAnsi="Times New Roman" w:cs="Times New Roman"/>
          <w:sz w:val="32"/>
          <w:szCs w:val="32"/>
          <w:lang w:val="ro-RO"/>
        </w:rPr>
        <w:t xml:space="preserve"> 2022,</w:t>
      </w:r>
      <w:r w:rsidRPr="00017120">
        <w:rPr>
          <w:rFonts w:ascii="Times New Roman" w:hAnsi="Times New Roman" w:cs="Times New Roman"/>
          <w:sz w:val="32"/>
          <w:szCs w:val="32"/>
          <w:lang w:val="it-IT"/>
        </w:rPr>
        <w:t xml:space="preserve"> staţia automată de monitorizare a calității aerului de </w:t>
      </w:r>
      <w:r w:rsidRPr="00017120">
        <w:rPr>
          <w:rFonts w:ascii="Times New Roman" w:hAnsi="Times New Roman" w:cs="Times New Roman"/>
          <w:b/>
          <w:i/>
          <w:sz w:val="32"/>
          <w:szCs w:val="32"/>
          <w:lang w:val="it-IT"/>
        </w:rPr>
        <w:t>tip industrial OT1</w:t>
      </w:r>
      <w:r w:rsidRPr="00017120">
        <w:rPr>
          <w:rFonts w:ascii="Times New Roman" w:hAnsi="Times New Roman" w:cs="Times New Roman"/>
          <w:sz w:val="32"/>
          <w:szCs w:val="32"/>
          <w:lang w:val="it-IT"/>
        </w:rPr>
        <w:t xml:space="preserve"> a efectuat  un număr de </w:t>
      </w:r>
      <w:r w:rsidRPr="00017120">
        <w:rPr>
          <w:rFonts w:ascii="Times New Roman" w:hAnsi="Times New Roman" w:cs="Times New Roman"/>
          <w:b/>
          <w:sz w:val="32"/>
          <w:szCs w:val="32"/>
          <w:lang w:val="it-IT"/>
        </w:rPr>
        <w:t>35502</w:t>
      </w:r>
      <w:r w:rsidRPr="00017120">
        <w:rPr>
          <w:rFonts w:ascii="Times New Roman" w:hAnsi="Times New Roman" w:cs="Times New Roman"/>
          <w:sz w:val="32"/>
          <w:szCs w:val="32"/>
          <w:lang w:val="it-IT"/>
        </w:rPr>
        <w:t xml:space="preserve"> determinări automate pentru indicatorii: </w:t>
      </w:r>
      <w:r w:rsidRPr="00017120">
        <w:rPr>
          <w:rFonts w:ascii="Times New Roman" w:hAnsi="Times New Roman" w:cs="Times New Roman"/>
          <w:sz w:val="32"/>
          <w:szCs w:val="32"/>
          <w:lang w:val="ro-RO"/>
        </w:rPr>
        <w:t>dioxid de sulf (SO</w:t>
      </w:r>
      <w:r w:rsidRPr="00017120">
        <w:rPr>
          <w:rFonts w:ascii="Times New Roman" w:hAnsi="Times New Roman" w:cs="Times New Roman"/>
          <w:sz w:val="32"/>
          <w:szCs w:val="32"/>
          <w:vertAlign w:val="subscript"/>
          <w:lang w:val="ro-RO"/>
        </w:rPr>
        <w:t>2</w:t>
      </w:r>
      <w:r w:rsidRPr="00017120">
        <w:rPr>
          <w:rFonts w:ascii="Times New Roman" w:hAnsi="Times New Roman" w:cs="Times New Roman"/>
          <w:sz w:val="32"/>
          <w:szCs w:val="32"/>
          <w:lang w:val="ro-RO"/>
        </w:rPr>
        <w:t>), oxizi de azot (NO, NO</w:t>
      </w:r>
      <w:r w:rsidRPr="00017120">
        <w:rPr>
          <w:rFonts w:ascii="Times New Roman" w:hAnsi="Times New Roman" w:cs="Times New Roman"/>
          <w:sz w:val="32"/>
          <w:szCs w:val="32"/>
          <w:vertAlign w:val="subscript"/>
          <w:lang w:val="ro-RO"/>
        </w:rPr>
        <w:t>x</w:t>
      </w:r>
      <w:r w:rsidRPr="00017120">
        <w:rPr>
          <w:rFonts w:ascii="Times New Roman" w:hAnsi="Times New Roman" w:cs="Times New Roman"/>
          <w:sz w:val="32"/>
          <w:szCs w:val="32"/>
          <w:lang w:val="ro-RO"/>
        </w:rPr>
        <w:t>, NO</w:t>
      </w:r>
      <w:r w:rsidRPr="00017120">
        <w:rPr>
          <w:rFonts w:ascii="Times New Roman" w:hAnsi="Times New Roman" w:cs="Times New Roman"/>
          <w:sz w:val="32"/>
          <w:szCs w:val="32"/>
          <w:vertAlign w:val="subscript"/>
          <w:lang w:val="ro-RO"/>
        </w:rPr>
        <w:t>2</w:t>
      </w:r>
      <w:r w:rsidRPr="00017120">
        <w:rPr>
          <w:rFonts w:ascii="Times New Roman" w:hAnsi="Times New Roman" w:cs="Times New Roman"/>
          <w:sz w:val="32"/>
          <w:szCs w:val="32"/>
          <w:lang w:val="ro-RO"/>
        </w:rPr>
        <w:t>), monoxid de carbon (CO), ozon (O</w:t>
      </w:r>
      <w:r w:rsidRPr="00017120">
        <w:rPr>
          <w:rFonts w:ascii="Times New Roman" w:hAnsi="Times New Roman" w:cs="Times New Roman"/>
          <w:sz w:val="32"/>
          <w:szCs w:val="32"/>
          <w:vertAlign w:val="subscript"/>
          <w:lang w:val="ro-RO"/>
        </w:rPr>
        <w:t>3</w:t>
      </w:r>
      <w:r w:rsidRPr="00017120">
        <w:rPr>
          <w:rFonts w:ascii="Times New Roman" w:hAnsi="Times New Roman" w:cs="Times New Roman"/>
          <w:sz w:val="32"/>
          <w:szCs w:val="32"/>
          <w:lang w:val="ro-RO"/>
        </w:rPr>
        <w:t>), pulberi în suspensie (PM</w:t>
      </w:r>
      <w:r w:rsidRPr="00017120">
        <w:rPr>
          <w:rFonts w:ascii="Times New Roman" w:hAnsi="Times New Roman" w:cs="Times New Roman"/>
          <w:sz w:val="32"/>
          <w:szCs w:val="32"/>
          <w:vertAlign w:val="subscript"/>
          <w:lang w:val="ro-RO"/>
        </w:rPr>
        <w:t>10</w:t>
      </w:r>
      <w:r w:rsidRPr="00017120">
        <w:rPr>
          <w:rFonts w:ascii="Times New Roman" w:hAnsi="Times New Roman" w:cs="Times New Roman"/>
          <w:sz w:val="32"/>
          <w:szCs w:val="32"/>
          <w:lang w:val="ro-RO"/>
        </w:rPr>
        <w:t xml:space="preserve">), iar staţia automată de </w:t>
      </w:r>
      <w:r w:rsidRPr="00017120">
        <w:rPr>
          <w:rFonts w:ascii="Times New Roman" w:hAnsi="Times New Roman" w:cs="Times New Roman"/>
          <w:b/>
          <w:i/>
          <w:sz w:val="32"/>
          <w:szCs w:val="32"/>
          <w:lang w:val="ro-RO"/>
        </w:rPr>
        <w:t xml:space="preserve">tip fond urban OT2 </w:t>
      </w:r>
      <w:r w:rsidRPr="00017120">
        <w:rPr>
          <w:rFonts w:ascii="Times New Roman" w:hAnsi="Times New Roman" w:cs="Times New Roman"/>
          <w:sz w:val="32"/>
          <w:szCs w:val="32"/>
          <w:lang w:val="ro-RO"/>
        </w:rPr>
        <w:t xml:space="preserve">a efectuat un număr de </w:t>
      </w:r>
      <w:r w:rsidRPr="00017120">
        <w:rPr>
          <w:rFonts w:ascii="Times New Roman" w:hAnsi="Times New Roman" w:cs="Times New Roman"/>
          <w:b/>
          <w:sz w:val="32"/>
          <w:szCs w:val="32"/>
          <w:lang w:val="ro-RO"/>
        </w:rPr>
        <w:t xml:space="preserve">7877 </w:t>
      </w:r>
      <w:r w:rsidRPr="00017120">
        <w:rPr>
          <w:rFonts w:ascii="Times New Roman" w:hAnsi="Times New Roman" w:cs="Times New Roman"/>
          <w:sz w:val="32"/>
          <w:szCs w:val="32"/>
          <w:lang w:val="ro-RO"/>
        </w:rPr>
        <w:t xml:space="preserve"> determinări automate de ozon (O</w:t>
      </w:r>
      <w:r w:rsidRPr="00017120">
        <w:rPr>
          <w:rFonts w:ascii="Times New Roman" w:hAnsi="Times New Roman" w:cs="Times New Roman"/>
          <w:sz w:val="32"/>
          <w:szCs w:val="32"/>
          <w:vertAlign w:val="subscript"/>
          <w:lang w:val="ro-RO"/>
        </w:rPr>
        <w:t>3</w:t>
      </w:r>
      <w:r w:rsidRPr="00017120">
        <w:rPr>
          <w:rFonts w:ascii="Times New Roman" w:hAnsi="Times New Roman" w:cs="Times New Roman"/>
          <w:sz w:val="32"/>
          <w:szCs w:val="32"/>
          <w:lang w:val="ro-RO"/>
        </w:rPr>
        <w:t xml:space="preserve">). Au fost prelevate şi analizate un număr de </w:t>
      </w:r>
      <w:r w:rsidRPr="00017120">
        <w:rPr>
          <w:rFonts w:ascii="Times New Roman" w:hAnsi="Times New Roman" w:cs="Times New Roman"/>
          <w:b/>
          <w:sz w:val="32"/>
          <w:szCs w:val="32"/>
          <w:lang w:val="ro-RO"/>
        </w:rPr>
        <w:t xml:space="preserve">1046 </w:t>
      </w:r>
      <w:r w:rsidRPr="00017120">
        <w:rPr>
          <w:rFonts w:ascii="Times New Roman" w:hAnsi="Times New Roman" w:cs="Times New Roman"/>
          <w:sz w:val="32"/>
          <w:szCs w:val="32"/>
          <w:lang w:val="ro-RO"/>
        </w:rPr>
        <w:t>pulberi în suspensie gravimetrice (PM</w:t>
      </w:r>
      <w:r w:rsidRPr="00017120">
        <w:rPr>
          <w:rFonts w:ascii="Times New Roman" w:hAnsi="Times New Roman" w:cs="Times New Roman"/>
          <w:sz w:val="32"/>
          <w:szCs w:val="32"/>
          <w:vertAlign w:val="subscript"/>
          <w:lang w:val="ro-RO"/>
        </w:rPr>
        <w:t>10</w:t>
      </w:r>
      <w:r w:rsidRPr="00017120">
        <w:rPr>
          <w:rFonts w:ascii="Times New Roman" w:hAnsi="Times New Roman" w:cs="Times New Roman"/>
          <w:sz w:val="32"/>
          <w:szCs w:val="32"/>
          <w:lang w:val="ro-RO"/>
        </w:rPr>
        <w:t xml:space="preserve"> şi PM</w:t>
      </w:r>
      <w:r w:rsidRPr="00017120">
        <w:rPr>
          <w:rFonts w:ascii="Times New Roman" w:hAnsi="Times New Roman" w:cs="Times New Roman"/>
          <w:sz w:val="32"/>
          <w:szCs w:val="32"/>
          <w:vertAlign w:val="subscript"/>
          <w:lang w:val="ro-RO"/>
        </w:rPr>
        <w:t>2,5</w:t>
      </w:r>
      <w:r w:rsidRPr="00017120">
        <w:rPr>
          <w:rFonts w:ascii="Times New Roman" w:hAnsi="Times New Roman" w:cs="Times New Roman"/>
          <w:sz w:val="32"/>
          <w:szCs w:val="32"/>
          <w:lang w:val="ro-RO"/>
        </w:rPr>
        <w:t>).</w:t>
      </w:r>
    </w:p>
    <w:p w:rsidR="00D07D3E" w:rsidRPr="00017120" w:rsidRDefault="00271000" w:rsidP="00BF1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o-RO" w:eastAsia="ro-RO"/>
        </w:rPr>
      </w:pPr>
      <w:r w:rsidRPr="00017120">
        <w:rPr>
          <w:rFonts w:ascii="Times New Roman" w:hAnsi="Times New Roman" w:cs="Times New Roman"/>
          <w:sz w:val="32"/>
          <w:szCs w:val="32"/>
          <w:lang w:val="ro-RO"/>
        </w:rPr>
        <w:t>În anul 2022</w:t>
      </w:r>
      <w:r w:rsidR="00592BF6" w:rsidRPr="00017120">
        <w:rPr>
          <w:rFonts w:ascii="Times New Roman" w:hAnsi="Times New Roman" w:cs="Times New Roman"/>
          <w:sz w:val="32"/>
          <w:szCs w:val="32"/>
          <w:lang w:val="ro-RO"/>
        </w:rPr>
        <w:t xml:space="preserve"> la stația OT1</w:t>
      </w:r>
      <w:r w:rsidRPr="00017120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592BF6" w:rsidRPr="00017120">
        <w:rPr>
          <w:rFonts w:ascii="Times New Roman" w:hAnsi="Times New Roman" w:cs="Times New Roman"/>
          <w:sz w:val="32"/>
          <w:szCs w:val="32"/>
          <w:lang w:val="ro-RO"/>
        </w:rPr>
        <w:t>au fost înregistrate două</w:t>
      </w:r>
      <w:r w:rsidR="00592BF6" w:rsidRPr="00017120">
        <w:rPr>
          <w:rFonts w:ascii="Times New Roman" w:hAnsi="Times New Roman" w:cs="Times New Roman"/>
          <w:sz w:val="32"/>
          <w:szCs w:val="32"/>
          <w:lang w:val="ro-RO" w:eastAsia="ro-RO"/>
        </w:rPr>
        <w:t xml:space="preserve"> depăşiri</w:t>
      </w:r>
      <w:r w:rsidR="00600858" w:rsidRPr="00017120">
        <w:rPr>
          <w:rFonts w:ascii="Times New Roman" w:hAnsi="Times New Roman" w:cs="Times New Roman"/>
          <w:sz w:val="32"/>
          <w:szCs w:val="32"/>
          <w:lang w:val="ro-RO" w:eastAsia="ro-RO"/>
        </w:rPr>
        <w:t xml:space="preserve"> a</w:t>
      </w:r>
      <w:r w:rsidR="00592BF6" w:rsidRPr="00017120">
        <w:rPr>
          <w:rFonts w:ascii="Times New Roman" w:hAnsi="Times New Roman" w:cs="Times New Roman"/>
          <w:sz w:val="32"/>
          <w:szCs w:val="32"/>
          <w:lang w:val="ro-RO" w:eastAsia="ro-RO"/>
        </w:rPr>
        <w:t>le</w:t>
      </w:r>
      <w:r w:rsidR="00600858" w:rsidRPr="00017120">
        <w:rPr>
          <w:rFonts w:ascii="Times New Roman" w:hAnsi="Times New Roman" w:cs="Times New Roman"/>
          <w:sz w:val="32"/>
          <w:szCs w:val="32"/>
          <w:lang w:val="ro-RO" w:eastAsia="ro-RO"/>
        </w:rPr>
        <w:t xml:space="preserve"> valorii limite zilni</w:t>
      </w:r>
      <w:r w:rsidR="00BF116C" w:rsidRPr="00017120">
        <w:rPr>
          <w:rFonts w:ascii="Times New Roman" w:hAnsi="Times New Roman" w:cs="Times New Roman"/>
          <w:sz w:val="32"/>
          <w:szCs w:val="32"/>
          <w:lang w:val="ro-RO" w:eastAsia="ro-RO"/>
        </w:rPr>
        <w:t>ce la particule în suspensie PM</w:t>
      </w:r>
      <w:r w:rsidR="00600858" w:rsidRPr="00017120">
        <w:rPr>
          <w:rFonts w:ascii="Times New Roman" w:hAnsi="Times New Roman" w:cs="Times New Roman"/>
          <w:sz w:val="32"/>
          <w:szCs w:val="32"/>
          <w:vertAlign w:val="subscript"/>
          <w:lang w:val="ro-RO" w:eastAsia="ro-RO"/>
        </w:rPr>
        <w:t xml:space="preserve">10 </w:t>
      </w:r>
      <w:r w:rsidR="00600858" w:rsidRPr="00017120">
        <w:rPr>
          <w:rFonts w:ascii="Times New Roman" w:hAnsi="Times New Roman" w:cs="Times New Roman"/>
          <w:sz w:val="32"/>
          <w:szCs w:val="32"/>
          <w:lang w:val="ro-RO" w:eastAsia="ro-RO"/>
        </w:rPr>
        <w:t>gravimetric</w:t>
      </w:r>
      <w:r w:rsidR="0053412C" w:rsidRPr="00017120">
        <w:rPr>
          <w:rFonts w:ascii="Times New Roman" w:hAnsi="Times New Roman" w:cs="Times New Roman"/>
          <w:sz w:val="32"/>
          <w:szCs w:val="32"/>
          <w:lang w:val="ro-RO" w:eastAsia="ro-RO"/>
        </w:rPr>
        <w:t>.</w:t>
      </w:r>
    </w:p>
    <w:p w:rsidR="00592BF6" w:rsidRPr="00017120" w:rsidRDefault="0053412C" w:rsidP="00BF1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o-RO" w:eastAsia="ro-RO"/>
        </w:rPr>
      </w:pPr>
      <w:r w:rsidRPr="00017120">
        <w:rPr>
          <w:rFonts w:ascii="Times New Roman" w:hAnsi="Times New Roman" w:cs="Times New Roman"/>
          <w:sz w:val="32"/>
          <w:szCs w:val="32"/>
          <w:lang w:val="ro-RO" w:eastAsia="ro-RO"/>
        </w:rPr>
        <w:t xml:space="preserve"> L</w:t>
      </w:r>
      <w:r w:rsidR="00592BF6" w:rsidRPr="00017120">
        <w:rPr>
          <w:rFonts w:ascii="Times New Roman" w:hAnsi="Times New Roman" w:cs="Times New Roman"/>
          <w:sz w:val="32"/>
          <w:szCs w:val="32"/>
          <w:lang w:val="ro-RO" w:eastAsia="ro-RO"/>
        </w:rPr>
        <w:t xml:space="preserve">a stația OT2 </w:t>
      </w:r>
      <w:r w:rsidR="00592BF6" w:rsidRPr="00017120">
        <w:rPr>
          <w:rFonts w:ascii="Times New Roman" w:hAnsi="Times New Roman" w:cs="Times New Roman"/>
          <w:sz w:val="32"/>
          <w:szCs w:val="32"/>
          <w:lang w:val="ro-RO"/>
        </w:rPr>
        <w:t>au fost înregistrate 8</w:t>
      </w:r>
      <w:r w:rsidR="00592BF6" w:rsidRPr="00017120">
        <w:rPr>
          <w:rFonts w:ascii="Times New Roman" w:hAnsi="Times New Roman" w:cs="Times New Roman"/>
          <w:sz w:val="32"/>
          <w:szCs w:val="32"/>
          <w:lang w:val="ro-RO" w:eastAsia="ro-RO"/>
        </w:rPr>
        <w:t xml:space="preserve"> depăşiri ale valorii limite zilni</w:t>
      </w:r>
      <w:r w:rsidR="00BF116C" w:rsidRPr="00017120">
        <w:rPr>
          <w:rFonts w:ascii="Times New Roman" w:hAnsi="Times New Roman" w:cs="Times New Roman"/>
          <w:sz w:val="32"/>
          <w:szCs w:val="32"/>
          <w:lang w:val="ro-RO" w:eastAsia="ro-RO"/>
        </w:rPr>
        <w:t>ce la particule în suspensie PM</w:t>
      </w:r>
      <w:r w:rsidR="00592BF6" w:rsidRPr="00017120">
        <w:rPr>
          <w:rFonts w:ascii="Times New Roman" w:hAnsi="Times New Roman" w:cs="Times New Roman"/>
          <w:sz w:val="32"/>
          <w:szCs w:val="32"/>
          <w:vertAlign w:val="subscript"/>
          <w:lang w:val="ro-RO" w:eastAsia="ro-RO"/>
        </w:rPr>
        <w:t xml:space="preserve">10 </w:t>
      </w:r>
      <w:r w:rsidR="00592BF6" w:rsidRPr="00017120">
        <w:rPr>
          <w:rFonts w:ascii="Times New Roman" w:hAnsi="Times New Roman" w:cs="Times New Roman"/>
          <w:sz w:val="32"/>
          <w:szCs w:val="32"/>
          <w:lang w:val="ro-RO" w:eastAsia="ro-RO"/>
        </w:rPr>
        <w:t xml:space="preserve">gravimetric </w:t>
      </w:r>
      <w:r w:rsidR="00600858" w:rsidRPr="00017120">
        <w:rPr>
          <w:rFonts w:ascii="Times New Roman" w:hAnsi="Times New Roman" w:cs="Times New Roman"/>
          <w:sz w:val="32"/>
          <w:szCs w:val="32"/>
          <w:lang w:val="ro-RO" w:eastAsia="ro-RO"/>
        </w:rPr>
        <w:t xml:space="preserve">( </w:t>
      </w:r>
      <w:r w:rsidR="00D07D3E" w:rsidRPr="00017120">
        <w:rPr>
          <w:rFonts w:ascii="Times New Roman" w:hAnsi="Times New Roman" w:cs="Times New Roman"/>
          <w:i/>
          <w:sz w:val="32"/>
          <w:szCs w:val="32"/>
          <w:lang w:val="ro-RO" w:eastAsia="ro-RO"/>
        </w:rPr>
        <w:t>valoarea limită zilnică 50 micro</w:t>
      </w:r>
      <w:r w:rsidR="00600858" w:rsidRPr="00017120">
        <w:rPr>
          <w:rFonts w:ascii="Times New Roman" w:hAnsi="Times New Roman" w:cs="Times New Roman"/>
          <w:i/>
          <w:sz w:val="32"/>
          <w:szCs w:val="32"/>
          <w:lang w:val="ro-RO" w:eastAsia="ro-RO"/>
        </w:rPr>
        <w:t>g</w:t>
      </w:r>
      <w:r w:rsidR="00D07D3E" w:rsidRPr="00017120">
        <w:rPr>
          <w:rFonts w:ascii="Times New Roman" w:hAnsi="Times New Roman" w:cs="Times New Roman"/>
          <w:i/>
          <w:sz w:val="32"/>
          <w:szCs w:val="32"/>
          <w:lang w:val="ro-RO" w:eastAsia="ro-RO"/>
        </w:rPr>
        <w:t>ram</w:t>
      </w:r>
      <w:r w:rsidR="00600858" w:rsidRPr="00017120">
        <w:rPr>
          <w:rFonts w:ascii="Times New Roman" w:hAnsi="Times New Roman" w:cs="Times New Roman"/>
          <w:i/>
          <w:sz w:val="32"/>
          <w:szCs w:val="32"/>
          <w:lang w:val="ro-RO" w:eastAsia="ro-RO"/>
        </w:rPr>
        <w:t xml:space="preserve">/m3, medie pe 24 ore) </w:t>
      </w:r>
      <w:r w:rsidR="00592BF6" w:rsidRPr="00017120">
        <w:rPr>
          <w:rFonts w:ascii="Times New Roman" w:hAnsi="Times New Roman" w:cs="Times New Roman"/>
          <w:sz w:val="32"/>
          <w:szCs w:val="32"/>
          <w:lang w:val="ro-RO" w:eastAsia="ro-RO"/>
        </w:rPr>
        <w:t>și 28 de depășiri ale valorii maxime zilnice a mediilor pe 8 ore la O</w:t>
      </w:r>
      <w:r w:rsidR="00592BF6" w:rsidRPr="00017120">
        <w:rPr>
          <w:rFonts w:ascii="Times New Roman" w:hAnsi="Times New Roman" w:cs="Times New Roman"/>
          <w:sz w:val="32"/>
          <w:szCs w:val="32"/>
          <w:vertAlign w:val="subscript"/>
          <w:lang w:val="ro-RO" w:eastAsia="ro-RO"/>
        </w:rPr>
        <w:t>3</w:t>
      </w:r>
      <w:r w:rsidR="00592BF6" w:rsidRPr="00017120">
        <w:rPr>
          <w:rFonts w:ascii="Times New Roman" w:hAnsi="Times New Roman" w:cs="Times New Roman"/>
          <w:i/>
          <w:sz w:val="32"/>
          <w:szCs w:val="32"/>
          <w:vertAlign w:val="subscript"/>
          <w:lang w:val="ro-RO" w:eastAsia="ro-RO"/>
        </w:rPr>
        <w:t xml:space="preserve"> </w:t>
      </w:r>
      <w:r w:rsidR="00D07D3E" w:rsidRPr="00017120">
        <w:rPr>
          <w:rFonts w:ascii="Times New Roman" w:hAnsi="Times New Roman" w:cs="Times New Roman"/>
          <w:i/>
          <w:sz w:val="32"/>
          <w:szCs w:val="32"/>
          <w:lang w:val="ro-RO" w:eastAsia="ro-RO"/>
        </w:rPr>
        <w:t>(valoarea țintă fiind de 120 micro</w:t>
      </w:r>
      <w:r w:rsidR="00592BF6" w:rsidRPr="00017120">
        <w:rPr>
          <w:rFonts w:ascii="Times New Roman" w:hAnsi="Times New Roman" w:cs="Times New Roman"/>
          <w:i/>
          <w:sz w:val="32"/>
          <w:szCs w:val="32"/>
          <w:lang w:val="ro-RO" w:eastAsia="ro-RO"/>
        </w:rPr>
        <w:t>g</w:t>
      </w:r>
      <w:r w:rsidR="00D07D3E" w:rsidRPr="00017120">
        <w:rPr>
          <w:rFonts w:ascii="Times New Roman" w:hAnsi="Times New Roman" w:cs="Times New Roman"/>
          <w:i/>
          <w:sz w:val="32"/>
          <w:szCs w:val="32"/>
          <w:lang w:val="ro-RO" w:eastAsia="ro-RO"/>
        </w:rPr>
        <w:t>ram</w:t>
      </w:r>
      <w:r w:rsidR="00592BF6" w:rsidRPr="00017120">
        <w:rPr>
          <w:rFonts w:ascii="Times New Roman" w:hAnsi="Times New Roman" w:cs="Times New Roman"/>
          <w:i/>
          <w:sz w:val="32"/>
          <w:szCs w:val="32"/>
          <w:lang w:val="ro-RO" w:eastAsia="ro-RO"/>
        </w:rPr>
        <w:t>/m3)</w:t>
      </w:r>
      <w:r w:rsidR="00592BF6" w:rsidRPr="00017120">
        <w:rPr>
          <w:rFonts w:ascii="Times New Roman" w:hAnsi="Times New Roman" w:cs="Times New Roman"/>
          <w:i/>
          <w:sz w:val="32"/>
          <w:szCs w:val="32"/>
          <w:vertAlign w:val="subscript"/>
          <w:lang w:val="ro-RO" w:eastAsia="ro-RO"/>
        </w:rPr>
        <w:t xml:space="preserve">, </w:t>
      </w:r>
      <w:r w:rsidR="00592BF6" w:rsidRPr="00017120">
        <w:rPr>
          <w:rFonts w:ascii="Times New Roman" w:hAnsi="Times New Roman" w:cs="Times New Roman"/>
          <w:sz w:val="32"/>
          <w:szCs w:val="32"/>
          <w:lang w:val="ro-RO" w:eastAsia="ro-RO"/>
        </w:rPr>
        <w:t xml:space="preserve">stabilite </w:t>
      </w:r>
      <w:r w:rsidR="00600858" w:rsidRPr="00017120">
        <w:rPr>
          <w:rFonts w:ascii="Times New Roman" w:hAnsi="Times New Roman" w:cs="Times New Roman"/>
          <w:sz w:val="32"/>
          <w:szCs w:val="32"/>
          <w:lang w:val="ro-RO" w:eastAsia="ro-RO"/>
        </w:rPr>
        <w:t xml:space="preserve">prin Legea nr. 104 / 2011 privind calitatea </w:t>
      </w:r>
      <w:r w:rsidR="00592BF6" w:rsidRPr="00017120">
        <w:rPr>
          <w:rFonts w:ascii="Times New Roman" w:hAnsi="Times New Roman" w:cs="Times New Roman"/>
          <w:sz w:val="32"/>
          <w:szCs w:val="32"/>
          <w:lang w:val="ro-RO" w:eastAsia="ro-RO"/>
        </w:rPr>
        <w:t xml:space="preserve">aerului înconjurător. </w:t>
      </w:r>
    </w:p>
    <w:p w:rsidR="004C347D" w:rsidRPr="00017120" w:rsidRDefault="00F741E1" w:rsidP="00BF1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o-RO" w:eastAsia="ro-RO"/>
        </w:rPr>
      </w:pPr>
      <w:r w:rsidRPr="00017120">
        <w:rPr>
          <w:rFonts w:ascii="Times New Roman" w:hAnsi="Times New Roman" w:cs="Times New Roman"/>
          <w:sz w:val="32"/>
          <w:szCs w:val="32"/>
          <w:lang w:val="ro-RO" w:eastAsia="ro-RO"/>
        </w:rPr>
        <w:t>Pentru c</w:t>
      </w:r>
      <w:r w:rsidR="00600858" w:rsidRPr="00017120">
        <w:rPr>
          <w:rFonts w:ascii="Times New Roman" w:hAnsi="Times New Roman" w:cs="Times New Roman"/>
          <w:sz w:val="32"/>
          <w:szCs w:val="32"/>
          <w:lang w:val="ro-RO" w:eastAsia="ro-RO"/>
        </w:rPr>
        <w:t xml:space="preserve">eilalți indicatori monitorizați </w:t>
      </w:r>
      <w:r w:rsidR="00592BF6" w:rsidRPr="00017120">
        <w:rPr>
          <w:rFonts w:ascii="Times New Roman" w:hAnsi="Times New Roman" w:cs="Times New Roman"/>
          <w:sz w:val="32"/>
          <w:szCs w:val="32"/>
          <w:lang w:val="ro-RO" w:eastAsia="ro-RO"/>
        </w:rPr>
        <w:t xml:space="preserve">de cele două stații automate, </w:t>
      </w:r>
      <w:r w:rsidRPr="00017120">
        <w:rPr>
          <w:rFonts w:ascii="Times New Roman" w:hAnsi="Times New Roman" w:cs="Times New Roman"/>
          <w:sz w:val="32"/>
          <w:szCs w:val="32"/>
          <w:lang w:val="ro-RO"/>
        </w:rPr>
        <w:t xml:space="preserve">valorile înregistrate </w:t>
      </w:r>
      <w:r w:rsidR="004C347D" w:rsidRPr="00017120">
        <w:rPr>
          <w:rFonts w:ascii="Times New Roman" w:hAnsi="Times New Roman" w:cs="Times New Roman"/>
          <w:sz w:val="32"/>
          <w:szCs w:val="32"/>
          <w:lang w:val="ro-RO"/>
        </w:rPr>
        <w:t xml:space="preserve">s-au situat sub limitele maxime admise stabilite prin </w:t>
      </w:r>
      <w:r w:rsidR="004C347D" w:rsidRPr="00017120">
        <w:rPr>
          <w:rFonts w:ascii="Times New Roman" w:hAnsi="Times New Roman" w:cs="Times New Roman"/>
          <w:sz w:val="32"/>
          <w:szCs w:val="32"/>
          <w:lang w:val="ro-RO" w:eastAsia="ro-RO"/>
        </w:rPr>
        <w:t xml:space="preserve">Legea nr. 104 / 2011 privind calitatea aerului înconjurător. </w:t>
      </w:r>
    </w:p>
    <w:p w:rsidR="004A6AFC" w:rsidRPr="00017120" w:rsidRDefault="004A6AFC" w:rsidP="00BF11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017120">
        <w:rPr>
          <w:rFonts w:ascii="Times New Roman" w:hAnsi="Times New Roman" w:cs="Times New Roman"/>
          <w:sz w:val="32"/>
          <w:szCs w:val="32"/>
          <w:lang w:val="ro-RO"/>
        </w:rPr>
        <w:t xml:space="preserve">Tot în această perioadă, în localităţile urbane din </w:t>
      </w:r>
      <w:r w:rsidR="00660784" w:rsidRPr="00017120">
        <w:rPr>
          <w:rFonts w:ascii="Times New Roman" w:hAnsi="Times New Roman" w:cs="Times New Roman"/>
          <w:sz w:val="32"/>
          <w:szCs w:val="32"/>
          <w:lang w:val="ro-RO"/>
        </w:rPr>
        <w:t xml:space="preserve">judeţul Olt au fost prelevate </w:t>
      </w:r>
      <w:r w:rsidR="00660784" w:rsidRPr="00017120">
        <w:rPr>
          <w:rFonts w:ascii="Times New Roman" w:hAnsi="Times New Roman" w:cs="Times New Roman"/>
          <w:b/>
          <w:sz w:val="32"/>
          <w:szCs w:val="32"/>
          <w:lang w:val="ro-RO"/>
        </w:rPr>
        <w:t>40</w:t>
      </w:r>
      <w:r w:rsidRPr="00017120">
        <w:rPr>
          <w:rFonts w:ascii="Times New Roman" w:hAnsi="Times New Roman" w:cs="Times New Roman"/>
          <w:sz w:val="32"/>
          <w:szCs w:val="32"/>
          <w:lang w:val="ro-RO"/>
        </w:rPr>
        <w:t xml:space="preserve"> de probe momentane de aer pentru determinarea indicatorului dioxid de azot ( NO</w:t>
      </w:r>
      <w:r w:rsidRPr="00017120">
        <w:rPr>
          <w:rFonts w:ascii="Times New Roman" w:hAnsi="Times New Roman" w:cs="Times New Roman"/>
          <w:sz w:val="32"/>
          <w:szCs w:val="32"/>
          <w:vertAlign w:val="subscript"/>
          <w:lang w:val="ro-RO"/>
        </w:rPr>
        <w:t>2</w:t>
      </w:r>
      <w:r w:rsidR="00660784" w:rsidRPr="00017120">
        <w:rPr>
          <w:rFonts w:ascii="Times New Roman" w:hAnsi="Times New Roman" w:cs="Times New Roman"/>
          <w:sz w:val="32"/>
          <w:szCs w:val="32"/>
          <w:lang w:val="ro-RO"/>
        </w:rPr>
        <w:t xml:space="preserve">) şi </w:t>
      </w:r>
      <w:r w:rsidR="00660784" w:rsidRPr="00017120">
        <w:rPr>
          <w:rFonts w:ascii="Times New Roman" w:hAnsi="Times New Roman" w:cs="Times New Roman"/>
          <w:b/>
          <w:sz w:val="32"/>
          <w:szCs w:val="32"/>
          <w:lang w:val="ro-RO"/>
        </w:rPr>
        <w:t xml:space="preserve">120 </w:t>
      </w:r>
      <w:r w:rsidRPr="00017120">
        <w:rPr>
          <w:rFonts w:ascii="Times New Roman" w:hAnsi="Times New Roman" w:cs="Times New Roman"/>
          <w:sz w:val="32"/>
          <w:szCs w:val="32"/>
          <w:lang w:val="ro-RO"/>
        </w:rPr>
        <w:t xml:space="preserve">de probe de pulberi sedimentabile. </w:t>
      </w:r>
    </w:p>
    <w:p w:rsidR="00660784" w:rsidRPr="00017120" w:rsidRDefault="004A6AFC" w:rsidP="00BF11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017120">
        <w:rPr>
          <w:rFonts w:ascii="Times New Roman" w:hAnsi="Times New Roman" w:cs="Times New Roman"/>
          <w:sz w:val="32"/>
          <w:szCs w:val="32"/>
          <w:lang w:val="ro-RO"/>
        </w:rPr>
        <w:lastRenderedPageBreak/>
        <w:t xml:space="preserve"> În urma determinărilor efectuate în laboratorul de expertizare chimică pentru analizarea probelor momentane de </w:t>
      </w:r>
      <w:r w:rsidR="00F82C4C" w:rsidRPr="00017120">
        <w:rPr>
          <w:rFonts w:ascii="Times New Roman" w:hAnsi="Times New Roman" w:cs="Times New Roman"/>
          <w:sz w:val="32"/>
          <w:szCs w:val="32"/>
          <w:lang w:val="ro-RO"/>
        </w:rPr>
        <w:t>aer și de</w:t>
      </w:r>
      <w:r w:rsidR="00660784" w:rsidRPr="00017120">
        <w:rPr>
          <w:rFonts w:ascii="Times New Roman" w:hAnsi="Times New Roman" w:cs="Times New Roman"/>
          <w:sz w:val="32"/>
          <w:szCs w:val="32"/>
          <w:lang w:val="ro-RO"/>
        </w:rPr>
        <w:t xml:space="preserve"> pulberi sedimentabile, valorile</w:t>
      </w:r>
      <w:r w:rsidR="00F82C4C" w:rsidRPr="00017120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660784" w:rsidRPr="00017120">
        <w:rPr>
          <w:rFonts w:ascii="Times New Roman" w:hAnsi="Times New Roman" w:cs="Times New Roman"/>
          <w:sz w:val="32"/>
          <w:szCs w:val="32"/>
          <w:lang w:val="ro-RO"/>
        </w:rPr>
        <w:t>obținute pentru indicatorul</w:t>
      </w:r>
      <w:r w:rsidR="00F82C4C" w:rsidRPr="00017120">
        <w:rPr>
          <w:rFonts w:ascii="Times New Roman" w:hAnsi="Times New Roman" w:cs="Times New Roman"/>
          <w:sz w:val="32"/>
          <w:szCs w:val="32"/>
          <w:lang w:val="ro-RO"/>
        </w:rPr>
        <w:t xml:space="preserve"> dioxid de azot ( NO</w:t>
      </w:r>
      <w:r w:rsidR="00F82C4C" w:rsidRPr="00017120">
        <w:rPr>
          <w:rFonts w:ascii="Times New Roman" w:hAnsi="Times New Roman" w:cs="Times New Roman"/>
          <w:sz w:val="32"/>
          <w:szCs w:val="32"/>
          <w:vertAlign w:val="subscript"/>
          <w:lang w:val="ro-RO"/>
        </w:rPr>
        <w:t>2</w:t>
      </w:r>
      <w:r w:rsidR="00F82C4C" w:rsidRPr="00017120">
        <w:rPr>
          <w:rFonts w:ascii="Times New Roman" w:hAnsi="Times New Roman" w:cs="Times New Roman"/>
          <w:sz w:val="32"/>
          <w:szCs w:val="32"/>
          <w:lang w:val="ro-RO"/>
        </w:rPr>
        <w:t>)</w:t>
      </w:r>
      <w:r w:rsidR="00DE48A6" w:rsidRPr="00017120">
        <w:rPr>
          <w:rFonts w:ascii="Times New Roman" w:hAnsi="Times New Roman" w:cs="Times New Roman"/>
          <w:sz w:val="32"/>
          <w:szCs w:val="32"/>
          <w:lang w:val="ro-RO"/>
        </w:rPr>
        <w:t xml:space="preserve"> s-a</w:t>
      </w:r>
      <w:r w:rsidR="00660784" w:rsidRPr="00017120">
        <w:rPr>
          <w:rFonts w:ascii="Times New Roman" w:hAnsi="Times New Roman" w:cs="Times New Roman"/>
          <w:sz w:val="32"/>
          <w:szCs w:val="32"/>
          <w:lang w:val="ro-RO"/>
        </w:rPr>
        <w:t>u</w:t>
      </w:r>
      <w:r w:rsidR="00DE48A6" w:rsidRPr="00017120">
        <w:rPr>
          <w:rFonts w:ascii="Times New Roman" w:hAnsi="Times New Roman" w:cs="Times New Roman"/>
          <w:sz w:val="32"/>
          <w:szCs w:val="32"/>
          <w:lang w:val="ro-RO"/>
        </w:rPr>
        <w:t xml:space="preserve"> situat sub concentrația</w:t>
      </w:r>
      <w:r w:rsidR="00F82C4C" w:rsidRPr="00017120">
        <w:rPr>
          <w:rFonts w:ascii="Times New Roman" w:hAnsi="Times New Roman" w:cs="Times New Roman"/>
          <w:sz w:val="32"/>
          <w:szCs w:val="32"/>
          <w:lang w:val="ro-RO"/>
        </w:rPr>
        <w:t xml:space="preserve"> maximă admisă de 200 </w:t>
      </w:r>
      <w:r w:rsidR="00F82C4C" w:rsidRPr="00017120">
        <w:rPr>
          <w:rFonts w:ascii="Times New Roman" w:eastAsia="Times New Roman" w:hAnsi="Times New Roman" w:cs="Times New Roman"/>
          <w:sz w:val="32"/>
          <w:szCs w:val="32"/>
        </w:rPr>
        <w:t>µg/m</w:t>
      </w:r>
      <w:r w:rsidR="00F82C4C" w:rsidRPr="0001712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3 </w:t>
      </w:r>
      <w:r w:rsidR="00F82C4C" w:rsidRPr="00017120">
        <w:rPr>
          <w:rFonts w:ascii="Times New Roman" w:eastAsia="Times New Roman" w:hAnsi="Times New Roman" w:cs="Times New Roman"/>
          <w:sz w:val="32"/>
          <w:szCs w:val="32"/>
        </w:rPr>
        <w:t xml:space="preserve">prevăzută de </w:t>
      </w:r>
      <w:r w:rsidR="00F82C4C" w:rsidRPr="00017120">
        <w:rPr>
          <w:rFonts w:ascii="Times New Roman" w:hAnsi="Times New Roman" w:cs="Times New Roman"/>
          <w:sz w:val="32"/>
          <w:szCs w:val="32"/>
          <w:lang w:val="it-IT"/>
        </w:rPr>
        <w:t xml:space="preserve">Legea nr. 104/2011 privind calitatea </w:t>
      </w:r>
      <w:r w:rsidR="00660784" w:rsidRPr="00017120">
        <w:rPr>
          <w:rFonts w:ascii="Times New Roman" w:hAnsi="Times New Roman" w:cs="Times New Roman"/>
          <w:sz w:val="32"/>
          <w:szCs w:val="32"/>
          <w:lang w:val="it-IT"/>
        </w:rPr>
        <w:t>aerului înconjurător și valorile</w:t>
      </w:r>
      <w:r w:rsidR="00F82C4C" w:rsidRPr="00017120"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r w:rsidR="00660784" w:rsidRPr="00017120">
        <w:rPr>
          <w:rFonts w:ascii="Times New Roman" w:hAnsi="Times New Roman" w:cs="Times New Roman"/>
          <w:sz w:val="32"/>
          <w:szCs w:val="32"/>
          <w:lang w:val="it-IT"/>
        </w:rPr>
        <w:t xml:space="preserve">obținute </w:t>
      </w:r>
      <w:r w:rsidR="00F82C4C" w:rsidRPr="00017120">
        <w:rPr>
          <w:rFonts w:ascii="Times New Roman" w:hAnsi="Times New Roman" w:cs="Times New Roman"/>
          <w:sz w:val="32"/>
          <w:szCs w:val="32"/>
          <w:lang w:val="it-IT"/>
        </w:rPr>
        <w:t>pentru pulberi sedimentabile s-a</w:t>
      </w:r>
      <w:r w:rsidR="00660784" w:rsidRPr="00017120">
        <w:rPr>
          <w:rFonts w:ascii="Times New Roman" w:hAnsi="Times New Roman" w:cs="Times New Roman"/>
          <w:sz w:val="32"/>
          <w:szCs w:val="32"/>
          <w:lang w:val="it-IT"/>
        </w:rPr>
        <w:t>u</w:t>
      </w:r>
      <w:r w:rsidR="00F82C4C" w:rsidRPr="00017120">
        <w:rPr>
          <w:rFonts w:ascii="Times New Roman" w:hAnsi="Times New Roman" w:cs="Times New Roman"/>
          <w:sz w:val="32"/>
          <w:szCs w:val="32"/>
          <w:lang w:val="it-IT"/>
        </w:rPr>
        <w:t xml:space="preserve"> situat sub </w:t>
      </w:r>
      <w:r w:rsidR="00DE48A6" w:rsidRPr="00017120">
        <w:rPr>
          <w:rFonts w:ascii="Times New Roman" w:hAnsi="Times New Roman" w:cs="Times New Roman"/>
          <w:sz w:val="32"/>
          <w:szCs w:val="32"/>
          <w:lang w:val="it-IT"/>
        </w:rPr>
        <w:t xml:space="preserve">concentrația maximă admisă de </w:t>
      </w:r>
      <w:r w:rsidR="00F82C4C" w:rsidRPr="00017120">
        <w:rPr>
          <w:rFonts w:ascii="Times New Roman" w:hAnsi="Times New Roman" w:cs="Times New Roman"/>
          <w:sz w:val="32"/>
          <w:szCs w:val="32"/>
          <w:lang w:val="ro-RO"/>
        </w:rPr>
        <w:t xml:space="preserve">17 g/mp/lună prevăzută de STAS 12574 / 87 privind condiţiile de calitate a aerului în zonele protejate. </w:t>
      </w:r>
    </w:p>
    <w:p w:rsidR="00C405F7" w:rsidRPr="00017120" w:rsidRDefault="00660784" w:rsidP="00BF11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017120">
        <w:rPr>
          <w:rFonts w:ascii="Times New Roman" w:hAnsi="Times New Roman" w:cs="Times New Roman"/>
          <w:sz w:val="32"/>
          <w:szCs w:val="32"/>
          <w:lang w:val="it-IT"/>
        </w:rPr>
        <w:t xml:space="preserve">Pentru </w:t>
      </w:r>
      <w:r w:rsidRPr="00017120">
        <w:rPr>
          <w:rFonts w:ascii="Times New Roman" w:hAnsi="Times New Roman" w:cs="Times New Roman"/>
          <w:sz w:val="32"/>
          <w:szCs w:val="32"/>
        </w:rPr>
        <w:t xml:space="preserve">identificarea </w:t>
      </w:r>
      <w:r w:rsidRPr="00017120">
        <w:rPr>
          <w:rFonts w:ascii="Times New Roman" w:hAnsi="Times New Roman" w:cs="Times New Roman"/>
          <w:sz w:val="32"/>
          <w:szCs w:val="32"/>
          <w:lang w:val="ro-RO"/>
        </w:rPr>
        <w:t>ş</w:t>
      </w:r>
      <w:r w:rsidRPr="00017120">
        <w:rPr>
          <w:rFonts w:ascii="Times New Roman" w:hAnsi="Times New Roman" w:cs="Times New Roman"/>
          <w:sz w:val="32"/>
          <w:szCs w:val="32"/>
        </w:rPr>
        <w:t>i analiza benzo(</w:t>
      </w:r>
      <w:r w:rsidRPr="00017120">
        <w:rPr>
          <w:rFonts w:ascii="Times New Roman" w:hAnsi="Times New Roman" w:cs="Times New Roman"/>
          <w:sz w:val="32"/>
          <w:szCs w:val="32"/>
          <w:lang w:val="ro-RO"/>
        </w:rPr>
        <w:t>α</w:t>
      </w:r>
      <w:r w:rsidRPr="00017120">
        <w:rPr>
          <w:rFonts w:ascii="Times New Roman" w:hAnsi="Times New Roman" w:cs="Times New Roman"/>
          <w:sz w:val="32"/>
          <w:szCs w:val="32"/>
        </w:rPr>
        <w:t xml:space="preserve">)pirenului din aerul înconjurător, în anul </w:t>
      </w:r>
      <w:r w:rsidRPr="00017120">
        <w:rPr>
          <w:rFonts w:ascii="Times New Roman" w:hAnsi="Times New Roman" w:cs="Times New Roman"/>
          <w:sz w:val="32"/>
          <w:szCs w:val="32"/>
          <w:lang w:val="it-IT"/>
        </w:rPr>
        <w:t xml:space="preserve">2022 au fost prelevate și analizate </w:t>
      </w:r>
      <w:r w:rsidRPr="00017120">
        <w:rPr>
          <w:rFonts w:ascii="Times New Roman" w:hAnsi="Times New Roman" w:cs="Times New Roman"/>
          <w:b/>
          <w:sz w:val="32"/>
          <w:szCs w:val="32"/>
          <w:lang w:val="it-IT"/>
        </w:rPr>
        <w:t>112</w:t>
      </w:r>
      <w:r w:rsidRPr="00017120">
        <w:rPr>
          <w:rFonts w:ascii="Times New Roman" w:hAnsi="Times New Roman" w:cs="Times New Roman"/>
          <w:sz w:val="32"/>
          <w:szCs w:val="32"/>
          <w:lang w:val="it-IT"/>
        </w:rPr>
        <w:t xml:space="preserve"> de probe de aer </w:t>
      </w:r>
      <w:r w:rsidRPr="00017120">
        <w:rPr>
          <w:rFonts w:ascii="Times New Roman" w:hAnsi="Times New Roman" w:cs="Times New Roman"/>
          <w:sz w:val="32"/>
          <w:szCs w:val="32"/>
        </w:rPr>
        <w:t xml:space="preserve">cu ajutorul echipamentului -  cromatograf de lichide de înaltă performanță (HPLC). </w:t>
      </w:r>
      <w:r w:rsidR="00873C32" w:rsidRPr="00017120">
        <w:rPr>
          <w:rFonts w:ascii="Times New Roman" w:hAnsi="Times New Roman" w:cs="Times New Roman"/>
          <w:sz w:val="32"/>
          <w:szCs w:val="32"/>
        </w:rPr>
        <w:t xml:space="preserve">Valoarea medie anuală măsurată a fost de </w:t>
      </w:r>
      <w:r w:rsidR="00873C32" w:rsidRPr="00017120">
        <w:rPr>
          <w:rFonts w:ascii="Times New Roman" w:hAnsi="Times New Roman" w:cs="Times New Roman"/>
          <w:b/>
          <w:sz w:val="32"/>
          <w:szCs w:val="32"/>
        </w:rPr>
        <w:t>0,363 nanogram/mc</w:t>
      </w:r>
      <w:r w:rsidR="00873C32" w:rsidRPr="00017120">
        <w:rPr>
          <w:rFonts w:ascii="Times New Roman" w:hAnsi="Times New Roman" w:cs="Times New Roman"/>
          <w:sz w:val="32"/>
          <w:szCs w:val="32"/>
        </w:rPr>
        <w:t>, situându-se sub valoarea limită admisă de 1 nanogram/mc, conform Legii 104/2011 privind calitatea aerului înconjurător.</w:t>
      </w:r>
    </w:p>
    <w:p w:rsidR="00DE48A6" w:rsidRPr="00017120" w:rsidRDefault="00F82C4C" w:rsidP="00BF11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it-IT"/>
        </w:rPr>
      </w:pPr>
      <w:r w:rsidRPr="00017120">
        <w:rPr>
          <w:rFonts w:ascii="Times New Roman" w:hAnsi="Times New Roman" w:cs="Times New Roman"/>
          <w:sz w:val="32"/>
          <w:szCs w:val="32"/>
          <w:lang w:val="it-IT"/>
        </w:rPr>
        <w:t>În</w:t>
      </w:r>
      <w:r w:rsidR="00660784" w:rsidRPr="00017120">
        <w:rPr>
          <w:rFonts w:ascii="Times New Roman" w:hAnsi="Times New Roman" w:cs="Times New Roman"/>
          <w:sz w:val="32"/>
          <w:szCs w:val="32"/>
          <w:lang w:val="it-IT"/>
        </w:rPr>
        <w:t xml:space="preserve"> anul 2022</w:t>
      </w:r>
      <w:r w:rsidR="000C5E80" w:rsidRPr="00017120">
        <w:rPr>
          <w:rFonts w:ascii="Times New Roman" w:hAnsi="Times New Roman" w:cs="Times New Roman"/>
          <w:sz w:val="32"/>
          <w:szCs w:val="32"/>
          <w:lang w:val="it-IT"/>
        </w:rPr>
        <w:t xml:space="preserve">, în </w:t>
      </w:r>
      <w:r w:rsidRPr="00017120">
        <w:rPr>
          <w:rFonts w:ascii="Times New Roman" w:hAnsi="Times New Roman" w:cs="Times New Roman"/>
          <w:sz w:val="32"/>
          <w:szCs w:val="32"/>
          <w:lang w:val="it-IT"/>
        </w:rPr>
        <w:t>zilele</w:t>
      </w:r>
      <w:r w:rsidR="000C5E80" w:rsidRPr="00017120">
        <w:rPr>
          <w:rFonts w:ascii="Times New Roman" w:hAnsi="Times New Roman" w:cs="Times New Roman"/>
          <w:sz w:val="32"/>
          <w:szCs w:val="32"/>
          <w:lang w:val="it-IT"/>
        </w:rPr>
        <w:t xml:space="preserve"> în care </w:t>
      </w:r>
      <w:r w:rsidR="00DE48A6" w:rsidRPr="00017120">
        <w:rPr>
          <w:rFonts w:ascii="Times New Roman" w:hAnsi="Times New Roman" w:cs="Times New Roman"/>
          <w:sz w:val="32"/>
          <w:szCs w:val="32"/>
          <w:lang w:val="it-IT"/>
        </w:rPr>
        <w:t>au fost precipitații sem</w:t>
      </w:r>
      <w:r w:rsidR="00660784" w:rsidRPr="00017120">
        <w:rPr>
          <w:rFonts w:ascii="Times New Roman" w:hAnsi="Times New Roman" w:cs="Times New Roman"/>
          <w:sz w:val="32"/>
          <w:szCs w:val="32"/>
          <w:lang w:val="it-IT"/>
        </w:rPr>
        <w:t xml:space="preserve">nificative, au fost analizate </w:t>
      </w:r>
      <w:r w:rsidR="00660784" w:rsidRPr="00017120">
        <w:rPr>
          <w:rFonts w:ascii="Times New Roman" w:hAnsi="Times New Roman" w:cs="Times New Roman"/>
          <w:b/>
          <w:sz w:val="32"/>
          <w:szCs w:val="32"/>
          <w:lang w:val="it-IT"/>
        </w:rPr>
        <w:t xml:space="preserve">13 </w:t>
      </w:r>
      <w:r w:rsidR="00DE48A6" w:rsidRPr="00017120">
        <w:rPr>
          <w:rFonts w:ascii="Times New Roman" w:hAnsi="Times New Roman" w:cs="Times New Roman"/>
          <w:sz w:val="32"/>
          <w:szCs w:val="32"/>
          <w:lang w:val="it-IT"/>
        </w:rPr>
        <w:t xml:space="preserve">probe de precipitații, analizându-se indicatorii: </w:t>
      </w:r>
      <w:r w:rsidR="000C5E80" w:rsidRPr="00017120">
        <w:rPr>
          <w:rFonts w:ascii="Times New Roman" w:hAnsi="Times New Roman" w:cs="Times New Roman"/>
          <w:sz w:val="32"/>
          <w:szCs w:val="32"/>
          <w:lang w:val="it-IT"/>
        </w:rPr>
        <w:t xml:space="preserve">ph, conductivitate, amoniac și aciditate. </w:t>
      </w:r>
    </w:p>
    <w:p w:rsidR="00476612" w:rsidRPr="00017120" w:rsidRDefault="00660784" w:rsidP="00BF116C">
      <w:pPr>
        <w:pStyle w:val="Default"/>
        <w:ind w:firstLine="720"/>
        <w:jc w:val="both"/>
        <w:rPr>
          <w:color w:val="auto"/>
          <w:sz w:val="32"/>
          <w:szCs w:val="32"/>
        </w:rPr>
      </w:pPr>
      <w:r w:rsidRPr="00017120">
        <w:rPr>
          <w:color w:val="auto"/>
          <w:sz w:val="32"/>
          <w:szCs w:val="32"/>
          <w:lang w:val="ro-RO"/>
        </w:rPr>
        <w:t xml:space="preserve">Au fost efectuate </w:t>
      </w:r>
      <w:r w:rsidRPr="00017120">
        <w:rPr>
          <w:color w:val="auto"/>
          <w:sz w:val="32"/>
          <w:szCs w:val="32"/>
          <w:lang w:val="fr-FR"/>
        </w:rPr>
        <w:t>cu aparatura de pe autolaborator</w:t>
      </w:r>
      <w:r w:rsidRPr="00017120">
        <w:rPr>
          <w:color w:val="auto"/>
          <w:sz w:val="32"/>
          <w:szCs w:val="32"/>
          <w:lang w:val="ro-RO"/>
        </w:rPr>
        <w:t xml:space="preserve">  </w:t>
      </w:r>
      <w:r w:rsidRPr="00017120">
        <w:rPr>
          <w:b/>
          <w:color w:val="auto"/>
          <w:sz w:val="32"/>
          <w:szCs w:val="32"/>
          <w:lang w:val="ro-RO"/>
        </w:rPr>
        <w:t>21</w:t>
      </w:r>
      <w:r w:rsidR="00440E0C" w:rsidRPr="00017120">
        <w:rPr>
          <w:color w:val="auto"/>
          <w:sz w:val="32"/>
          <w:szCs w:val="32"/>
          <w:lang w:val="ro-RO"/>
        </w:rPr>
        <w:t xml:space="preserve"> determinări </w:t>
      </w:r>
      <w:r w:rsidRPr="00017120">
        <w:rPr>
          <w:color w:val="auto"/>
          <w:sz w:val="32"/>
          <w:szCs w:val="32"/>
          <w:lang w:val="fr-FR"/>
        </w:rPr>
        <w:t>automate la</w:t>
      </w:r>
      <w:r w:rsidR="00440E0C" w:rsidRPr="00017120">
        <w:rPr>
          <w:color w:val="auto"/>
          <w:sz w:val="32"/>
          <w:szCs w:val="32"/>
          <w:lang w:val="ro-RO"/>
        </w:rPr>
        <w:t xml:space="preserve"> emisii</w:t>
      </w:r>
      <w:r w:rsidR="00873C32" w:rsidRPr="00017120">
        <w:rPr>
          <w:color w:val="auto"/>
          <w:sz w:val="32"/>
          <w:szCs w:val="32"/>
          <w:lang w:val="ro-RO"/>
        </w:rPr>
        <w:t>le atmosferice (</w:t>
      </w:r>
      <w:r w:rsidRPr="00017120">
        <w:rPr>
          <w:color w:val="auto"/>
          <w:sz w:val="32"/>
          <w:szCs w:val="32"/>
          <w:lang w:val="ro-RO"/>
        </w:rPr>
        <w:t>pentru 105</w:t>
      </w:r>
      <w:r w:rsidR="00440E0C" w:rsidRPr="00017120">
        <w:rPr>
          <w:color w:val="auto"/>
          <w:sz w:val="32"/>
          <w:szCs w:val="32"/>
          <w:lang w:val="ro-RO"/>
        </w:rPr>
        <w:t xml:space="preserve"> indicatori) la coşurile ce deservesc </w:t>
      </w:r>
      <w:r w:rsidRPr="00017120">
        <w:rPr>
          <w:color w:val="auto"/>
          <w:sz w:val="32"/>
          <w:szCs w:val="32"/>
          <w:lang w:val="ro-RO"/>
        </w:rPr>
        <w:t xml:space="preserve">instalaţiile tehnologice ale </w:t>
      </w:r>
      <w:r w:rsidR="00440E0C" w:rsidRPr="00017120">
        <w:rPr>
          <w:color w:val="auto"/>
          <w:sz w:val="32"/>
          <w:szCs w:val="32"/>
          <w:lang w:val="ro-RO"/>
        </w:rPr>
        <w:t>operatori</w:t>
      </w:r>
      <w:r w:rsidRPr="00017120">
        <w:rPr>
          <w:color w:val="auto"/>
          <w:sz w:val="32"/>
          <w:szCs w:val="32"/>
          <w:lang w:val="ro-RO"/>
        </w:rPr>
        <w:t>lor</w:t>
      </w:r>
      <w:r w:rsidR="00440E0C" w:rsidRPr="00017120">
        <w:rPr>
          <w:color w:val="auto"/>
          <w:sz w:val="32"/>
          <w:szCs w:val="32"/>
          <w:lang w:val="ro-RO"/>
        </w:rPr>
        <w:t xml:space="preserve"> economici care au solicitat monitorizarea emisiilor atmosferice. Urmare a determinărilor efectuate</w:t>
      </w:r>
      <w:r w:rsidR="00476612" w:rsidRPr="00017120">
        <w:rPr>
          <w:color w:val="auto"/>
          <w:sz w:val="32"/>
          <w:szCs w:val="32"/>
          <w:lang w:val="ro-RO"/>
        </w:rPr>
        <w:t>,</w:t>
      </w:r>
      <w:r w:rsidR="00440E0C" w:rsidRPr="00017120">
        <w:rPr>
          <w:color w:val="auto"/>
          <w:sz w:val="32"/>
          <w:szCs w:val="32"/>
          <w:lang w:val="ro-RO"/>
        </w:rPr>
        <w:t xml:space="preserve"> concentraţiile poluanţilor atmosferici monitorizați </w:t>
      </w:r>
      <w:r w:rsidR="00476612" w:rsidRPr="00017120">
        <w:rPr>
          <w:color w:val="auto"/>
          <w:sz w:val="32"/>
          <w:szCs w:val="32"/>
          <w:lang w:val="ro-RO"/>
        </w:rPr>
        <w:t>dioxid de sulf (SO</w:t>
      </w:r>
      <w:r w:rsidR="00476612" w:rsidRPr="00017120">
        <w:rPr>
          <w:color w:val="auto"/>
          <w:sz w:val="32"/>
          <w:szCs w:val="32"/>
          <w:vertAlign w:val="subscript"/>
          <w:lang w:val="ro-RO"/>
        </w:rPr>
        <w:t>2</w:t>
      </w:r>
      <w:r w:rsidR="00873C32" w:rsidRPr="00017120">
        <w:rPr>
          <w:color w:val="auto"/>
          <w:sz w:val="32"/>
          <w:szCs w:val="32"/>
          <w:lang w:val="ro-RO"/>
        </w:rPr>
        <w:t>), oxizi de azot (</w:t>
      </w:r>
      <w:r w:rsidR="00476612" w:rsidRPr="00017120">
        <w:rPr>
          <w:color w:val="auto"/>
          <w:sz w:val="32"/>
          <w:szCs w:val="32"/>
          <w:lang w:val="ro-RO"/>
        </w:rPr>
        <w:t>NO</w:t>
      </w:r>
      <w:r w:rsidR="00476612" w:rsidRPr="00017120">
        <w:rPr>
          <w:color w:val="auto"/>
          <w:sz w:val="32"/>
          <w:szCs w:val="32"/>
          <w:vertAlign w:val="subscript"/>
          <w:lang w:val="ro-RO"/>
        </w:rPr>
        <w:t>x</w:t>
      </w:r>
      <w:r w:rsidR="00476612" w:rsidRPr="00017120">
        <w:rPr>
          <w:color w:val="auto"/>
          <w:sz w:val="32"/>
          <w:szCs w:val="32"/>
          <w:lang w:val="ro-RO"/>
        </w:rPr>
        <w:t>), monoxid de carbon (CO)</w:t>
      </w:r>
      <w:r w:rsidR="00440E0C" w:rsidRPr="00017120">
        <w:rPr>
          <w:color w:val="auto"/>
          <w:sz w:val="32"/>
          <w:szCs w:val="32"/>
          <w:vertAlign w:val="subscript"/>
          <w:lang w:val="ro-RO"/>
        </w:rPr>
        <w:t xml:space="preserve"> </w:t>
      </w:r>
      <w:r w:rsidR="00440E0C" w:rsidRPr="00017120">
        <w:rPr>
          <w:color w:val="auto"/>
          <w:sz w:val="32"/>
          <w:szCs w:val="32"/>
          <w:lang w:val="ro-RO"/>
        </w:rPr>
        <w:t>şi pulbere totală, s-a</w:t>
      </w:r>
      <w:r w:rsidR="00476612" w:rsidRPr="00017120">
        <w:rPr>
          <w:color w:val="auto"/>
          <w:sz w:val="32"/>
          <w:szCs w:val="32"/>
          <w:lang w:val="ro-RO"/>
        </w:rPr>
        <w:t xml:space="preserve">u situat sub limitele maxime admise de Ordinul MAPPM nr 462 / 1993, </w:t>
      </w:r>
      <w:r w:rsidR="00681148" w:rsidRPr="00017120">
        <w:rPr>
          <w:bCs/>
          <w:color w:val="auto"/>
          <w:sz w:val="32"/>
          <w:szCs w:val="32"/>
        </w:rPr>
        <w:t>pentru aprobarea Condiţiilor tehnice privind protecţia atmosferică şi Normelor metodologice privind determinarea emisiilor de poluanţi atmosferici produşi de surse staţionare</w:t>
      </w:r>
      <w:r w:rsidR="00767142" w:rsidRPr="00017120">
        <w:rPr>
          <w:bCs/>
          <w:color w:val="auto"/>
          <w:sz w:val="32"/>
          <w:szCs w:val="32"/>
        </w:rPr>
        <w:t xml:space="preserve">. </w:t>
      </w:r>
    </w:p>
    <w:p w:rsidR="00440E0C" w:rsidRPr="00017120" w:rsidRDefault="00DC4683" w:rsidP="00BF11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017120">
        <w:rPr>
          <w:rFonts w:ascii="Times New Roman" w:hAnsi="Times New Roman" w:cs="Times New Roman"/>
          <w:sz w:val="32"/>
          <w:szCs w:val="32"/>
          <w:lang w:val="ro-RO"/>
        </w:rPr>
        <w:t>În ceea ce privește radioactivitatea atmosferică, staţia automată de monitorizare a radioactivităţii atmosferice, care funcţionează în incinta APM Olt și care face parte din sistemul naţional de monitorizare a radioactivităţii atmosferice, a funcţionat în regim automat</w:t>
      </w:r>
      <w:r w:rsidR="00873C32" w:rsidRPr="00017120">
        <w:rPr>
          <w:rFonts w:ascii="Times New Roman" w:hAnsi="Times New Roman" w:cs="Times New Roman"/>
          <w:sz w:val="32"/>
          <w:szCs w:val="32"/>
          <w:lang w:val="ro-RO"/>
        </w:rPr>
        <w:t>,</w:t>
      </w:r>
      <w:r w:rsidRPr="00017120">
        <w:rPr>
          <w:rFonts w:ascii="Times New Roman" w:hAnsi="Times New Roman" w:cs="Times New Roman"/>
          <w:sz w:val="32"/>
          <w:szCs w:val="32"/>
          <w:lang w:val="ro-RO"/>
        </w:rPr>
        <w:t xml:space="preserve"> iar datele achiziţionate privind doza gamma atmosferică, condiţiile meteorologice locale şi parametrii de funcţionare au fost raportaţi on-line prin satelit şi, ca rezervă, prin conexiune GPRS sau GSM la centrul de coordonare a reţelei – amplasat la Laboratorul </w:t>
      </w:r>
      <w:r w:rsidRPr="00017120">
        <w:rPr>
          <w:rFonts w:ascii="Times New Roman" w:hAnsi="Times New Roman" w:cs="Times New Roman"/>
          <w:sz w:val="32"/>
          <w:szCs w:val="32"/>
          <w:lang w:val="ro-RO"/>
        </w:rPr>
        <w:lastRenderedPageBreak/>
        <w:t>de Radioactivitatea Mediului de la Agenţia Naţională pentru Protecţia Mediului.</w:t>
      </w:r>
    </w:p>
    <w:p w:rsidR="00660784" w:rsidRPr="00017120" w:rsidRDefault="00A6054E" w:rsidP="00BF11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it-IT"/>
        </w:rPr>
      </w:pPr>
      <w:r w:rsidRPr="00017120">
        <w:rPr>
          <w:rFonts w:ascii="Times New Roman" w:hAnsi="Times New Roman" w:cs="Times New Roman"/>
          <w:sz w:val="32"/>
          <w:szCs w:val="32"/>
          <w:lang w:val="ro-RO"/>
        </w:rPr>
        <w:t xml:space="preserve">        Î</w:t>
      </w:r>
      <w:r w:rsidRPr="00017120">
        <w:rPr>
          <w:rFonts w:ascii="Times New Roman" w:hAnsi="Times New Roman" w:cs="Times New Roman"/>
          <w:sz w:val="32"/>
          <w:szCs w:val="32"/>
          <w:lang w:val="it-IT"/>
        </w:rPr>
        <w:t xml:space="preserve">n </w:t>
      </w:r>
      <w:r w:rsidR="00660784" w:rsidRPr="00017120">
        <w:rPr>
          <w:rFonts w:ascii="Times New Roman" w:hAnsi="Times New Roman" w:cs="Times New Roman"/>
          <w:sz w:val="32"/>
          <w:szCs w:val="32"/>
          <w:lang w:val="it-IT"/>
        </w:rPr>
        <w:t xml:space="preserve">anul 2022 </w:t>
      </w:r>
      <w:r w:rsidRPr="00017120">
        <w:rPr>
          <w:rFonts w:ascii="Times New Roman" w:hAnsi="Times New Roman" w:cs="Times New Roman"/>
          <w:sz w:val="32"/>
          <w:szCs w:val="32"/>
          <w:lang w:val="it-IT"/>
        </w:rPr>
        <w:t>au fost</w:t>
      </w:r>
      <w:r w:rsidR="00660784" w:rsidRPr="00017120">
        <w:rPr>
          <w:rFonts w:ascii="Times New Roman" w:hAnsi="Times New Roman" w:cs="Times New Roman"/>
          <w:sz w:val="32"/>
          <w:szCs w:val="32"/>
          <w:lang w:val="it-IT"/>
        </w:rPr>
        <w:t xml:space="preserve"> achiziţionate şi validate </w:t>
      </w:r>
      <w:r w:rsidR="00660784" w:rsidRPr="00017120">
        <w:rPr>
          <w:rFonts w:ascii="Times New Roman" w:hAnsi="Times New Roman" w:cs="Times New Roman"/>
          <w:b/>
          <w:sz w:val="32"/>
          <w:szCs w:val="32"/>
          <w:lang w:val="it-IT"/>
        </w:rPr>
        <w:t>8026</w:t>
      </w:r>
      <w:r w:rsidRPr="00017120">
        <w:rPr>
          <w:rFonts w:ascii="Times New Roman" w:hAnsi="Times New Roman" w:cs="Times New Roman"/>
          <w:sz w:val="32"/>
          <w:szCs w:val="32"/>
          <w:lang w:val="it-IT"/>
        </w:rPr>
        <w:t xml:space="preserve">  doze gamma. Valorile înregistrate nu au depăşit limitele de atenţionare şi s-au încadrat in limitele fondului natural conform Ordinului MMP nr.  1978 / </w:t>
      </w:r>
      <w:r w:rsidR="006454E9" w:rsidRPr="00017120">
        <w:rPr>
          <w:rFonts w:ascii="Times New Roman" w:hAnsi="Times New Roman" w:cs="Times New Roman"/>
          <w:sz w:val="32"/>
          <w:szCs w:val="32"/>
          <w:lang w:val="it-IT"/>
        </w:rPr>
        <w:t xml:space="preserve">privind aprobarea Regulamentului de organizare și funcționare a  Rețelei Naționale de Supraveghere a Radioactivității Mediului. </w:t>
      </w:r>
      <w:r w:rsidR="00660784" w:rsidRPr="00017120">
        <w:rPr>
          <w:rFonts w:ascii="Times New Roman" w:hAnsi="Times New Roman" w:cs="Times New Roman"/>
          <w:sz w:val="32"/>
          <w:szCs w:val="32"/>
          <w:lang w:val="it-IT"/>
        </w:rPr>
        <w:t xml:space="preserve">      </w:t>
      </w:r>
    </w:p>
    <w:p w:rsidR="00660784" w:rsidRDefault="00E61AFF" w:rsidP="00873C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 xml:space="preserve">       </w:t>
      </w:r>
      <w:r w:rsidR="00873C32" w:rsidRPr="00017120"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r w:rsidR="00BF116C" w:rsidRPr="00017120">
        <w:rPr>
          <w:rFonts w:ascii="Times New Roman" w:hAnsi="Times New Roman" w:cs="Times New Roman"/>
          <w:sz w:val="32"/>
          <w:szCs w:val="32"/>
          <w:lang w:val="it-IT"/>
        </w:rPr>
        <w:t>În anul  2022 n</w:t>
      </w:r>
      <w:r w:rsidR="00660784" w:rsidRPr="00017120">
        <w:rPr>
          <w:rFonts w:ascii="Times New Roman" w:hAnsi="Times New Roman" w:cs="Times New Roman"/>
          <w:sz w:val="32"/>
          <w:szCs w:val="32"/>
          <w:lang w:val="it-IT"/>
        </w:rPr>
        <w:t>u au fost înregistrate poluări accident</w:t>
      </w:r>
      <w:r w:rsidR="00BF116C" w:rsidRPr="00017120">
        <w:rPr>
          <w:rFonts w:ascii="Times New Roman" w:hAnsi="Times New Roman" w:cs="Times New Roman"/>
          <w:sz w:val="32"/>
          <w:szCs w:val="32"/>
          <w:lang w:val="it-IT"/>
        </w:rPr>
        <w:t xml:space="preserve">ale ale factorului de mediu aer. </w:t>
      </w:r>
      <w:r w:rsidR="00660784" w:rsidRPr="00017120"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</w:p>
    <w:p w:rsidR="00E61AFF" w:rsidRDefault="00E61AFF" w:rsidP="00873C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 xml:space="preserve">        </w:t>
      </w:r>
      <w:r w:rsidR="00C32B10">
        <w:rPr>
          <w:rFonts w:ascii="Times New Roman" w:hAnsi="Times New Roman" w:cs="Times New Roman"/>
          <w:sz w:val="32"/>
          <w:szCs w:val="32"/>
          <w:lang w:val="it-IT"/>
        </w:rPr>
        <w:t>Analizând toate valorile obținute rezultă că singurele depășiri ale valorilor limită admise sunt la indicatorul pulberi în suspen</w:t>
      </w:r>
      <w:r>
        <w:rPr>
          <w:rFonts w:ascii="Times New Roman" w:hAnsi="Times New Roman" w:cs="Times New Roman"/>
          <w:sz w:val="32"/>
          <w:szCs w:val="32"/>
          <w:lang w:val="it-IT"/>
        </w:rPr>
        <w:t>s</w:t>
      </w:r>
      <w:r w:rsidR="00C32B10">
        <w:rPr>
          <w:rFonts w:ascii="Times New Roman" w:hAnsi="Times New Roman" w:cs="Times New Roman"/>
          <w:sz w:val="32"/>
          <w:szCs w:val="32"/>
          <w:lang w:val="it-IT"/>
        </w:rPr>
        <w:t>ie fracția 10 microni (PM10), dar la nici una din</w:t>
      </w:r>
      <w:r w:rsidR="00275EB5">
        <w:rPr>
          <w:rFonts w:ascii="Times New Roman" w:hAnsi="Times New Roman" w:cs="Times New Roman"/>
          <w:sz w:val="32"/>
          <w:szCs w:val="32"/>
          <w:lang w:val="it-IT"/>
        </w:rPr>
        <w:t>tre</w:t>
      </w:r>
      <w:r w:rsidR="00E00EDC">
        <w:rPr>
          <w:rFonts w:ascii="Times New Roman" w:hAnsi="Times New Roman" w:cs="Times New Roman"/>
          <w:sz w:val="32"/>
          <w:szCs w:val="32"/>
          <w:lang w:val="it-IT"/>
        </w:rPr>
        <w:t xml:space="preserve"> stații nu a fost depășit numă</w:t>
      </w:r>
      <w:r w:rsidR="00C32B10">
        <w:rPr>
          <w:rFonts w:ascii="Times New Roman" w:hAnsi="Times New Roman" w:cs="Times New Roman"/>
          <w:sz w:val="32"/>
          <w:szCs w:val="32"/>
          <w:lang w:val="it-IT"/>
        </w:rPr>
        <w:t>rul max</w:t>
      </w:r>
      <w:r w:rsidR="00E9033E">
        <w:rPr>
          <w:rFonts w:ascii="Times New Roman" w:hAnsi="Times New Roman" w:cs="Times New Roman"/>
          <w:sz w:val="32"/>
          <w:szCs w:val="32"/>
          <w:lang w:val="it-IT"/>
        </w:rPr>
        <w:t xml:space="preserve">im </w:t>
      </w:r>
      <w:r w:rsidR="00E00EDC">
        <w:rPr>
          <w:rFonts w:ascii="Times New Roman" w:hAnsi="Times New Roman" w:cs="Times New Roman"/>
          <w:sz w:val="32"/>
          <w:szCs w:val="32"/>
          <w:lang w:val="it-IT"/>
        </w:rPr>
        <w:t>permis</w:t>
      </w:r>
      <w:r w:rsidR="00C32B10">
        <w:rPr>
          <w:rFonts w:ascii="Times New Roman" w:hAnsi="Times New Roman" w:cs="Times New Roman"/>
          <w:sz w:val="32"/>
          <w:szCs w:val="32"/>
          <w:lang w:val="it-IT"/>
        </w:rPr>
        <w:t>, acesta fiind de 35</w:t>
      </w:r>
      <w:r>
        <w:rPr>
          <w:rFonts w:ascii="Times New Roman" w:hAnsi="Times New Roman" w:cs="Times New Roman"/>
          <w:sz w:val="32"/>
          <w:szCs w:val="32"/>
          <w:lang w:val="it-IT"/>
        </w:rPr>
        <w:t xml:space="preserve"> zile într-un an calendaristic, conform Legii 104/2011</w:t>
      </w:r>
      <w:r w:rsidR="00E00EDC"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it-IT"/>
        </w:rPr>
        <w:t>privind calitatea aerului înconjurător</w:t>
      </w:r>
      <w:r w:rsidR="0059524C"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r w:rsidR="00275EB5">
        <w:rPr>
          <w:rFonts w:ascii="Times New Roman" w:hAnsi="Times New Roman" w:cs="Times New Roman"/>
          <w:sz w:val="32"/>
          <w:szCs w:val="32"/>
          <w:lang w:val="it-IT"/>
        </w:rPr>
        <w:t>(OT1 – 2 depășiri, OT2 – 8 depășiri).</w:t>
      </w:r>
    </w:p>
    <w:p w:rsidR="00BB51A1" w:rsidRPr="0059524C" w:rsidRDefault="00BB51A1" w:rsidP="00BB5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70C0"/>
          <w:sz w:val="32"/>
          <w:szCs w:val="32"/>
          <w:u w:val="single"/>
          <w:lang w:val="ro-RO"/>
        </w:rPr>
      </w:pPr>
      <w:r w:rsidRPr="0059524C">
        <w:rPr>
          <w:rFonts w:ascii="Times New Roman" w:hAnsi="Times New Roman" w:cs="Times New Roman"/>
          <w:sz w:val="32"/>
          <w:szCs w:val="32"/>
          <w:lang w:val="ro-RO"/>
        </w:rPr>
        <w:t xml:space="preserve">Informarea publicului </w:t>
      </w:r>
      <w:r>
        <w:rPr>
          <w:rFonts w:ascii="Times New Roman" w:hAnsi="Times New Roman" w:cs="Times New Roman"/>
          <w:sz w:val="32"/>
          <w:szCs w:val="32"/>
          <w:lang w:val="ro-RO"/>
        </w:rPr>
        <w:t>privind calitatea aerului se face pe panoul exterior amplasat pe b-dul A.I.C</w:t>
      </w:r>
      <w:r w:rsidR="00306596">
        <w:rPr>
          <w:rFonts w:ascii="Times New Roman" w:hAnsi="Times New Roman" w:cs="Times New Roman"/>
          <w:sz w:val="32"/>
          <w:szCs w:val="32"/>
          <w:lang w:val="ro-RO"/>
        </w:rPr>
        <w:t xml:space="preserve">uza în zona poștă, 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pe site-ul APM Olt: </w:t>
      </w:r>
      <w:hyperlink r:id="rId8" w:history="1">
        <w:r w:rsidRPr="00D0614B">
          <w:rPr>
            <w:rStyle w:val="Hyperlink"/>
            <w:rFonts w:ascii="Times New Roman" w:hAnsi="Times New Roman" w:cs="Times New Roman"/>
            <w:sz w:val="32"/>
            <w:szCs w:val="32"/>
            <w:lang w:val="ro-RO"/>
          </w:rPr>
          <w:t>http://apmot.anpm.ro</w:t>
        </w:r>
      </w:hyperlink>
      <w:r>
        <w:rPr>
          <w:rFonts w:ascii="Times New Roman" w:hAnsi="Times New Roman" w:cs="Times New Roman"/>
          <w:sz w:val="32"/>
          <w:szCs w:val="32"/>
          <w:lang w:val="ro-RO"/>
        </w:rPr>
        <w:t xml:space="preserve"> unde se publică buletinele informative zilnice și alte tipuri de informări, dar și pe site-ul național</w:t>
      </w:r>
      <w:r w:rsidRPr="00017120">
        <w:rPr>
          <w:rFonts w:ascii="Times New Roman" w:hAnsi="Times New Roman" w:cs="Times New Roman"/>
          <w:sz w:val="32"/>
          <w:szCs w:val="32"/>
          <w:lang w:val="ro-RO"/>
        </w:rPr>
        <w:t xml:space="preserve"> pe site-ul  </w:t>
      </w:r>
      <w:hyperlink r:id="rId9" w:history="1">
        <w:r w:rsidRPr="00017120">
          <w:rPr>
            <w:rStyle w:val="Hyperlink"/>
            <w:rFonts w:ascii="Times New Roman" w:hAnsi="Times New Roman" w:cs="Times New Roman"/>
            <w:color w:val="0070C0"/>
            <w:sz w:val="32"/>
            <w:szCs w:val="32"/>
            <w:lang w:val="ro-RO"/>
          </w:rPr>
          <w:t>www.calitateaer.ro</w:t>
        </w:r>
      </w:hyperlink>
      <w:r w:rsidRPr="00017120">
        <w:rPr>
          <w:rFonts w:ascii="Times New Roman" w:hAnsi="Times New Roman" w:cs="Times New Roman"/>
          <w:color w:val="0070C0"/>
          <w:sz w:val="32"/>
          <w:szCs w:val="32"/>
          <w:u w:val="single"/>
          <w:lang w:val="ro-RO"/>
        </w:rPr>
        <w:t xml:space="preserve">. </w:t>
      </w:r>
    </w:p>
    <w:p w:rsidR="00A6054E" w:rsidRPr="00017120" w:rsidRDefault="0059524C" w:rsidP="00BF116C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u w:val="single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054E" w:rsidRPr="00017120" w:rsidRDefault="00A6054E" w:rsidP="00BF116C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32"/>
          <w:szCs w:val="32"/>
          <w:u w:val="single"/>
          <w:lang w:val="ro-RO"/>
        </w:rPr>
      </w:pPr>
    </w:p>
    <w:p w:rsidR="00014C49" w:rsidRPr="00E61AFF" w:rsidRDefault="00014C49" w:rsidP="00014C4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32"/>
          <w:szCs w:val="32"/>
          <w:lang w:val="ro-RO"/>
        </w:rPr>
      </w:pPr>
      <w:r w:rsidRPr="00E61AFF">
        <w:rPr>
          <w:rFonts w:ascii="Times New Roman" w:hAnsi="Times New Roman"/>
          <w:b/>
          <w:sz w:val="32"/>
          <w:szCs w:val="32"/>
          <w:lang w:val="ro-RO"/>
        </w:rPr>
        <w:t>Cu deosebită consideraţie,</w:t>
      </w:r>
    </w:p>
    <w:p w:rsidR="00014C49" w:rsidRPr="00E61AFF" w:rsidRDefault="00014C49" w:rsidP="00014C49">
      <w:pPr>
        <w:spacing w:after="12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ro-RO"/>
        </w:rPr>
      </w:pPr>
    </w:p>
    <w:p w:rsidR="00014C49" w:rsidRPr="00E61AFF" w:rsidRDefault="00014C49" w:rsidP="00014C49">
      <w:pPr>
        <w:spacing w:after="12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ro-RO"/>
        </w:rPr>
      </w:pPr>
      <w:r w:rsidRPr="00E61AFF">
        <w:rPr>
          <w:rFonts w:ascii="Times New Roman" w:hAnsi="Times New Roman"/>
          <w:b/>
          <w:sz w:val="32"/>
          <w:szCs w:val="32"/>
          <w:lang w:val="ro-RO"/>
        </w:rPr>
        <w:t>Director Executiv</w:t>
      </w:r>
    </w:p>
    <w:p w:rsidR="00014C49" w:rsidRPr="00E61AFF" w:rsidRDefault="00014C49" w:rsidP="00014C49">
      <w:pPr>
        <w:spacing w:after="12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ro-RO"/>
        </w:rPr>
      </w:pPr>
      <w:r w:rsidRPr="00E61AFF">
        <w:rPr>
          <w:rFonts w:ascii="Times New Roman" w:hAnsi="Times New Roman"/>
          <w:b/>
          <w:sz w:val="32"/>
          <w:szCs w:val="32"/>
          <w:lang w:val="ro-RO"/>
        </w:rPr>
        <w:t>Dorel ŞTEOMLEGA</w:t>
      </w:r>
    </w:p>
    <w:p w:rsidR="00014C49" w:rsidRDefault="00014C49" w:rsidP="00014C49">
      <w:pPr>
        <w:rPr>
          <w:rFonts w:ascii="Times New Roman" w:hAnsi="Times New Roman" w:cs="Times New Roman"/>
          <w:sz w:val="32"/>
          <w:szCs w:val="32"/>
          <w:lang w:val="ro-RO"/>
        </w:rPr>
      </w:pPr>
    </w:p>
    <w:p w:rsidR="00E61AFF" w:rsidRDefault="00E61AFF" w:rsidP="00014C49">
      <w:pPr>
        <w:rPr>
          <w:rFonts w:ascii="Times New Roman" w:hAnsi="Times New Roman" w:cs="Times New Roman"/>
          <w:sz w:val="32"/>
          <w:szCs w:val="32"/>
          <w:lang w:val="ro-RO"/>
        </w:rPr>
      </w:pPr>
      <w:bookmarkStart w:id="0" w:name="_GoBack"/>
      <w:bookmarkEnd w:id="0"/>
    </w:p>
    <w:p w:rsidR="00E61AFF" w:rsidRDefault="00E61AFF" w:rsidP="00014C49">
      <w:pPr>
        <w:rPr>
          <w:rFonts w:ascii="Times New Roman" w:hAnsi="Times New Roman" w:cs="Times New Roman"/>
          <w:sz w:val="32"/>
          <w:szCs w:val="32"/>
          <w:lang w:val="ro-RO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1645"/>
        <w:gridCol w:w="2535"/>
      </w:tblGrid>
      <w:tr w:rsidR="00014C49" w:rsidRPr="00492909" w:rsidTr="005F40E5">
        <w:tc>
          <w:tcPr>
            <w:tcW w:w="4230" w:type="dxa"/>
            <w:shd w:val="clear" w:color="auto" w:fill="auto"/>
          </w:tcPr>
          <w:p w:rsidR="00014C49" w:rsidRPr="00492909" w:rsidRDefault="00014C49" w:rsidP="005F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92909">
              <w:rPr>
                <w:rFonts w:ascii="Times New Roman" w:hAnsi="Times New Roman"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1980" w:type="dxa"/>
            <w:shd w:val="clear" w:color="auto" w:fill="auto"/>
          </w:tcPr>
          <w:p w:rsidR="00014C49" w:rsidRPr="00492909" w:rsidRDefault="00014C49" w:rsidP="005F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92909">
              <w:rPr>
                <w:rFonts w:ascii="Times New Roman" w:hAnsi="Times New Roman"/>
                <w:sz w:val="24"/>
                <w:szCs w:val="24"/>
                <w:lang w:val="ro-RO"/>
              </w:rPr>
              <w:t>Funcția</w:t>
            </w:r>
          </w:p>
        </w:tc>
        <w:tc>
          <w:tcPr>
            <w:tcW w:w="1645" w:type="dxa"/>
            <w:shd w:val="clear" w:color="auto" w:fill="auto"/>
          </w:tcPr>
          <w:p w:rsidR="00014C49" w:rsidRPr="00492909" w:rsidRDefault="00014C49" w:rsidP="005F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92909">
              <w:rPr>
                <w:rFonts w:ascii="Times New Roman" w:hAnsi="Times New Roman"/>
                <w:sz w:val="24"/>
                <w:szCs w:val="24"/>
                <w:lang w:val="ro-RO"/>
              </w:rPr>
              <w:t>Data</w:t>
            </w:r>
          </w:p>
        </w:tc>
        <w:tc>
          <w:tcPr>
            <w:tcW w:w="2535" w:type="dxa"/>
            <w:shd w:val="clear" w:color="auto" w:fill="auto"/>
          </w:tcPr>
          <w:p w:rsidR="00014C49" w:rsidRPr="00492909" w:rsidRDefault="00014C49" w:rsidP="005F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92909">
              <w:rPr>
                <w:rFonts w:ascii="Times New Roman" w:hAnsi="Times New Roman"/>
                <w:sz w:val="24"/>
                <w:szCs w:val="24"/>
                <w:lang w:val="ro-RO"/>
              </w:rPr>
              <w:t>Semnătura</w:t>
            </w:r>
          </w:p>
        </w:tc>
      </w:tr>
      <w:tr w:rsidR="00014C49" w:rsidRPr="00043F9C" w:rsidTr="005F40E5">
        <w:tc>
          <w:tcPr>
            <w:tcW w:w="4230" w:type="dxa"/>
            <w:shd w:val="clear" w:color="auto" w:fill="auto"/>
          </w:tcPr>
          <w:p w:rsidR="00014C49" w:rsidRPr="00043F9C" w:rsidRDefault="00014C49" w:rsidP="005F4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Verificat</w:t>
            </w:r>
            <w:r w:rsidRPr="00043F9C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Neagu Gabriela</w:t>
            </w:r>
          </w:p>
        </w:tc>
        <w:tc>
          <w:tcPr>
            <w:tcW w:w="1980" w:type="dxa"/>
            <w:shd w:val="clear" w:color="auto" w:fill="auto"/>
          </w:tcPr>
          <w:p w:rsidR="00014C49" w:rsidRPr="00043F9C" w:rsidRDefault="00014C49" w:rsidP="005F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3F9C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ef Serviciu ML</w:t>
            </w:r>
          </w:p>
        </w:tc>
        <w:tc>
          <w:tcPr>
            <w:tcW w:w="1645" w:type="dxa"/>
            <w:shd w:val="clear" w:color="auto" w:fill="auto"/>
          </w:tcPr>
          <w:p w:rsidR="00014C49" w:rsidRPr="00043F9C" w:rsidRDefault="00014C49" w:rsidP="005F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23.02.2023</w:t>
            </w:r>
          </w:p>
        </w:tc>
        <w:tc>
          <w:tcPr>
            <w:tcW w:w="2535" w:type="dxa"/>
            <w:shd w:val="clear" w:color="auto" w:fill="auto"/>
          </w:tcPr>
          <w:p w:rsidR="00014C49" w:rsidRPr="00043F9C" w:rsidRDefault="00014C49" w:rsidP="005F4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14C49" w:rsidRPr="00043F9C" w:rsidTr="005F40E5">
        <w:tc>
          <w:tcPr>
            <w:tcW w:w="4230" w:type="dxa"/>
            <w:shd w:val="clear" w:color="auto" w:fill="auto"/>
          </w:tcPr>
          <w:p w:rsidR="00014C49" w:rsidRPr="00043F9C" w:rsidRDefault="00014C49" w:rsidP="005F4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3F9C">
              <w:rPr>
                <w:rFonts w:ascii="Times New Roman" w:hAnsi="Times New Roman"/>
                <w:sz w:val="24"/>
                <w:szCs w:val="24"/>
                <w:lang w:val="ro-RO"/>
              </w:rPr>
              <w:t>Întocmit: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Homorean Eugenia</w:t>
            </w:r>
          </w:p>
        </w:tc>
        <w:tc>
          <w:tcPr>
            <w:tcW w:w="1980" w:type="dxa"/>
            <w:shd w:val="clear" w:color="auto" w:fill="auto"/>
          </w:tcPr>
          <w:p w:rsidR="00014C49" w:rsidRPr="00043F9C" w:rsidRDefault="00014C49" w:rsidP="005F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Consilier</w:t>
            </w:r>
          </w:p>
        </w:tc>
        <w:tc>
          <w:tcPr>
            <w:tcW w:w="1645" w:type="dxa"/>
            <w:shd w:val="clear" w:color="auto" w:fill="auto"/>
          </w:tcPr>
          <w:p w:rsidR="00014C49" w:rsidRPr="00043F9C" w:rsidRDefault="00014C49" w:rsidP="005F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23.02.2023</w:t>
            </w:r>
          </w:p>
        </w:tc>
        <w:tc>
          <w:tcPr>
            <w:tcW w:w="2535" w:type="dxa"/>
            <w:shd w:val="clear" w:color="auto" w:fill="auto"/>
          </w:tcPr>
          <w:p w:rsidR="00014C49" w:rsidRPr="00043F9C" w:rsidRDefault="00014C49" w:rsidP="005F4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DF0C9A" w:rsidRPr="00014C49" w:rsidRDefault="00DF0C9A" w:rsidP="00014C49">
      <w:pPr>
        <w:rPr>
          <w:rFonts w:ascii="Times New Roman" w:hAnsi="Times New Roman" w:cs="Times New Roman"/>
          <w:sz w:val="32"/>
          <w:szCs w:val="32"/>
          <w:lang w:val="ro-RO"/>
        </w:rPr>
      </w:pPr>
    </w:p>
    <w:sectPr w:rsidR="00DF0C9A" w:rsidRPr="00014C49" w:rsidSect="004C347D">
      <w:headerReference w:type="default" r:id="rId10"/>
      <w:footerReference w:type="default" r:id="rId11"/>
      <w:pgSz w:w="11906" w:h="16838"/>
      <w:pgMar w:top="864" w:right="720" w:bottom="864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D39" w:rsidRDefault="00AA3D39" w:rsidP="004C347D">
      <w:pPr>
        <w:spacing w:after="0" w:line="240" w:lineRule="auto"/>
      </w:pPr>
      <w:r>
        <w:separator/>
      </w:r>
    </w:p>
  </w:endnote>
  <w:endnote w:type="continuationSeparator" w:id="0">
    <w:p w:rsidR="00AA3D39" w:rsidRDefault="00AA3D39" w:rsidP="004C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8559046"/>
      <w:docPartObj>
        <w:docPartGallery w:val="Page Numbers (Bottom of Page)"/>
        <w:docPartUnique/>
      </w:docPartObj>
    </w:sdtPr>
    <w:sdtEndPr/>
    <w:sdtContent>
      <w:p w:rsidR="004C347D" w:rsidRDefault="004C347D" w:rsidP="005E65B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33E" w:rsidRPr="00E9033E">
          <w:rPr>
            <w:noProof/>
            <w:lang w:val="ro-RO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D39" w:rsidRDefault="00AA3D39" w:rsidP="004C347D">
      <w:pPr>
        <w:spacing w:after="0" w:line="240" w:lineRule="auto"/>
      </w:pPr>
      <w:r>
        <w:separator/>
      </w:r>
    </w:p>
  </w:footnote>
  <w:footnote w:type="continuationSeparator" w:id="0">
    <w:p w:rsidR="00AA3D39" w:rsidRDefault="00AA3D39" w:rsidP="004C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19" w:rsidRPr="00D8090A" w:rsidRDefault="00AA3D39" w:rsidP="00106419">
    <w:pPr>
      <w:pStyle w:val="Header"/>
      <w:tabs>
        <w:tab w:val="left" w:pos="9000"/>
      </w:tabs>
      <w:rPr>
        <w:rFonts w:ascii="Times New Roman" w:hAnsi="Times New Roman"/>
        <w:sz w:val="24"/>
        <w:szCs w:val="24"/>
        <w:lang w:val="it-IT"/>
      </w:rPr>
    </w:pPr>
    <w:r>
      <w:rPr>
        <w:rFonts w:ascii="Times New Roman" w:hAnsi="Times New Roman"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13.65pt;margin-top:-6.35pt;width:81.4pt;height:65.45pt;z-index:-251658240">
          <v:imagedata r:id="rId1" o:title=""/>
        </v:shape>
        <o:OLEObject Type="Embed" ProgID="CorelDRAW.Graphic.13" ShapeID="_x0000_s2050" DrawAspect="Content" ObjectID="_1738665692" r:id="rId2"/>
      </w:object>
    </w:r>
    <w:r w:rsidR="00106419" w:rsidRPr="00D8090A">
      <w:rPr>
        <w:rFonts w:ascii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-18180</wp:posOffset>
          </wp:positionH>
          <wp:positionV relativeFrom="paragraph">
            <wp:posOffset>-126200</wp:posOffset>
          </wp:positionV>
          <wp:extent cx="859155" cy="850265"/>
          <wp:effectExtent l="0" t="0" r="0" b="6985"/>
          <wp:wrapSquare wrapText="bothSides"/>
          <wp:docPr id="1" name="Picture 1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6419" w:rsidRPr="00D8090A" w:rsidRDefault="00106419" w:rsidP="00106419">
    <w:pPr>
      <w:pStyle w:val="Header"/>
      <w:tabs>
        <w:tab w:val="left" w:pos="9000"/>
      </w:tabs>
      <w:rPr>
        <w:rFonts w:ascii="Times New Roman" w:hAnsi="Times New Roman"/>
        <w:b/>
        <w:sz w:val="32"/>
        <w:szCs w:val="32"/>
        <w:lang w:val="it-IT"/>
      </w:rPr>
    </w:pPr>
    <w:r w:rsidRPr="00D8090A">
      <w:rPr>
        <w:rFonts w:ascii="Times New Roman" w:hAnsi="Times New Roman"/>
        <w:b/>
        <w:sz w:val="24"/>
        <w:szCs w:val="24"/>
        <w:lang w:val="it-IT"/>
      </w:rPr>
      <w:t xml:space="preserve">       </w:t>
    </w:r>
    <w:r>
      <w:rPr>
        <w:rFonts w:ascii="Times New Roman" w:hAnsi="Times New Roman"/>
        <w:b/>
        <w:sz w:val="24"/>
        <w:szCs w:val="24"/>
        <w:lang w:val="it-IT"/>
      </w:rPr>
      <w:t xml:space="preserve">  </w:t>
    </w:r>
    <w:r w:rsidRPr="00D8090A">
      <w:rPr>
        <w:rFonts w:ascii="Times New Roman" w:hAnsi="Times New Roman"/>
        <w:b/>
        <w:sz w:val="24"/>
        <w:szCs w:val="24"/>
        <w:lang w:val="it-IT"/>
      </w:rPr>
      <w:t xml:space="preserve"> </w:t>
    </w:r>
    <w:r>
      <w:rPr>
        <w:rFonts w:ascii="Times New Roman" w:hAnsi="Times New Roman"/>
        <w:b/>
        <w:sz w:val="24"/>
        <w:szCs w:val="24"/>
        <w:lang w:val="it-IT"/>
      </w:rPr>
      <w:t xml:space="preserve">                </w:t>
    </w:r>
    <w:r w:rsidRPr="00D8090A">
      <w:rPr>
        <w:rFonts w:ascii="Times New Roman" w:hAnsi="Times New Roman"/>
        <w:b/>
        <w:sz w:val="24"/>
        <w:szCs w:val="24"/>
        <w:lang w:val="it-IT"/>
      </w:rPr>
      <w:t xml:space="preserve">  </w:t>
    </w:r>
    <w:r>
      <w:rPr>
        <w:rFonts w:ascii="Times New Roman" w:hAnsi="Times New Roman"/>
        <w:b/>
        <w:sz w:val="24"/>
        <w:szCs w:val="24"/>
        <w:lang w:val="it-IT"/>
      </w:rPr>
      <w:t xml:space="preserve">       </w:t>
    </w:r>
    <w:r w:rsidRPr="00D8090A">
      <w:rPr>
        <w:rFonts w:ascii="Times New Roman" w:hAnsi="Times New Roman"/>
        <w:b/>
        <w:sz w:val="32"/>
        <w:szCs w:val="32"/>
        <w:lang w:val="it-IT"/>
      </w:rPr>
      <w:t>Ministerul Mediului, Apelor și Pădurilor</w:t>
    </w:r>
  </w:p>
  <w:p w:rsidR="005E65BF" w:rsidRDefault="00106419" w:rsidP="00106419">
    <w:pPr>
      <w:pStyle w:val="Header"/>
      <w:tabs>
        <w:tab w:val="left" w:pos="9000"/>
      </w:tabs>
      <w:rPr>
        <w:rFonts w:ascii="Times New Roman" w:hAnsi="Times New Roman"/>
        <w:b/>
        <w:sz w:val="32"/>
        <w:szCs w:val="32"/>
        <w:lang w:val="ro-RO"/>
      </w:rPr>
    </w:pPr>
    <w:r>
      <w:rPr>
        <w:rFonts w:ascii="Times New Roman" w:hAnsi="Times New Roman"/>
        <w:b/>
        <w:sz w:val="32"/>
        <w:szCs w:val="32"/>
        <w:lang w:val="it-IT"/>
      </w:rPr>
      <w:t xml:space="preserve">                </w:t>
    </w:r>
    <w:r w:rsidRPr="00D8090A">
      <w:rPr>
        <w:rFonts w:ascii="Times New Roman" w:hAnsi="Times New Roman"/>
        <w:b/>
        <w:sz w:val="32"/>
        <w:szCs w:val="32"/>
        <w:lang w:val="it-IT"/>
      </w:rPr>
      <w:t xml:space="preserve">  </w:t>
    </w:r>
    <w:r>
      <w:rPr>
        <w:rFonts w:ascii="Times New Roman" w:hAnsi="Times New Roman"/>
        <w:b/>
        <w:sz w:val="32"/>
        <w:szCs w:val="32"/>
        <w:lang w:val="it-IT"/>
      </w:rPr>
      <w:t xml:space="preserve">    </w:t>
    </w:r>
    <w:r w:rsidRPr="00D8090A">
      <w:rPr>
        <w:rFonts w:ascii="Times New Roman" w:hAnsi="Times New Roman"/>
        <w:b/>
        <w:sz w:val="32"/>
        <w:szCs w:val="32"/>
        <w:lang w:val="it-IT"/>
      </w:rPr>
      <w:t>Agen</w:t>
    </w:r>
    <w:r w:rsidRPr="00D8090A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p w:rsidR="005E65BF" w:rsidRPr="00D8090A" w:rsidRDefault="005E65BF" w:rsidP="00106419">
    <w:pPr>
      <w:pStyle w:val="Header"/>
      <w:tabs>
        <w:tab w:val="left" w:pos="9000"/>
      </w:tabs>
      <w:rPr>
        <w:rFonts w:ascii="Times New Roman" w:hAnsi="Times New Roman"/>
        <w:b/>
        <w:sz w:val="32"/>
        <w:szCs w:val="32"/>
        <w:lang w:val="it-IT"/>
      </w:rPr>
    </w:pPr>
  </w:p>
  <w:tbl>
    <w:tblPr>
      <w:tblW w:w="9690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2835"/>
      <w:gridCol w:w="6855"/>
    </w:tblGrid>
    <w:tr w:rsidR="00106419" w:rsidRPr="00D8090A" w:rsidTr="005E65BF">
      <w:trPr>
        <w:trHeight w:val="288"/>
      </w:trPr>
      <w:tc>
        <w:tcPr>
          <w:tcW w:w="9690" w:type="dxa"/>
          <w:gridSpan w:val="2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106419" w:rsidRPr="00D8090A" w:rsidRDefault="00106419" w:rsidP="00106419">
          <w:pPr>
            <w:spacing w:after="0"/>
            <w:jc w:val="center"/>
            <w:rPr>
              <w:rFonts w:ascii="Times New Roman" w:hAnsi="Times New Roman"/>
              <w:b/>
              <w:bCs/>
              <w:sz w:val="24"/>
              <w:szCs w:val="24"/>
              <w:lang w:val="fr-FR"/>
            </w:rPr>
          </w:pPr>
          <w:r w:rsidRPr="00D8090A">
            <w:rPr>
              <w:rFonts w:ascii="Times New Roman" w:hAnsi="Times New Roman"/>
              <w:b/>
              <w:bCs/>
              <w:sz w:val="24"/>
              <w:szCs w:val="24"/>
              <w:lang w:val="fr-FR"/>
            </w:rPr>
            <w:t>AGENŢIA PENTRU PROTECŢIA MEDIULUI  OLT</w:t>
          </w:r>
        </w:p>
      </w:tc>
    </w:tr>
    <w:tr w:rsidR="00106419" w:rsidRPr="00D8090A" w:rsidTr="005E65BF">
      <w:tblPrEx>
        <w:tblBorders>
          <w:top w:val="none" w:sz="0" w:space="0" w:color="auto"/>
          <w:bottom w:val="none" w:sz="0" w:space="0" w:color="auto"/>
        </w:tblBorders>
      </w:tblPrEx>
      <w:trPr>
        <w:trHeight w:val="268"/>
      </w:trPr>
      <w:tc>
        <w:tcPr>
          <w:tcW w:w="2835" w:type="dxa"/>
        </w:tcPr>
        <w:p w:rsidR="00106419" w:rsidRPr="00D8090A" w:rsidRDefault="00106419" w:rsidP="005E65BF">
          <w:pPr>
            <w:spacing w:after="0"/>
            <w:jc w:val="both"/>
            <w:outlineLvl w:val="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</w:t>
          </w:r>
        </w:p>
      </w:tc>
      <w:tc>
        <w:tcPr>
          <w:tcW w:w="6855" w:type="dxa"/>
        </w:tcPr>
        <w:p w:rsidR="00106419" w:rsidRPr="00D8090A" w:rsidRDefault="00106419" w:rsidP="00106419">
          <w:pPr>
            <w:spacing w:after="0"/>
            <w:jc w:val="center"/>
            <w:outlineLvl w:val="0"/>
            <w:rPr>
              <w:rFonts w:ascii="Times New Roman" w:hAnsi="Times New Roman"/>
              <w:sz w:val="24"/>
              <w:szCs w:val="24"/>
              <w:lang w:val="pt-BR"/>
            </w:rPr>
          </w:pPr>
        </w:p>
      </w:tc>
    </w:tr>
  </w:tbl>
  <w:p w:rsidR="00106419" w:rsidRDefault="00106419" w:rsidP="00106419">
    <w:pPr>
      <w:tabs>
        <w:tab w:val="center" w:pos="4536"/>
        <w:tab w:val="left" w:pos="9000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4E1"/>
    <w:multiLevelType w:val="hybridMultilevel"/>
    <w:tmpl w:val="E3A6E45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F6EFE"/>
    <w:multiLevelType w:val="hybridMultilevel"/>
    <w:tmpl w:val="9508B900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02C84"/>
    <w:multiLevelType w:val="hybridMultilevel"/>
    <w:tmpl w:val="B4D614F4"/>
    <w:lvl w:ilvl="0" w:tplc="65C00296">
      <w:start w:val="1"/>
      <w:numFmt w:val="bullet"/>
      <w:lvlText w:val="-"/>
      <w:lvlJc w:val="left"/>
      <w:pPr>
        <w:ind w:left="54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0E33B02"/>
    <w:multiLevelType w:val="hybridMultilevel"/>
    <w:tmpl w:val="00FC391E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E92D7F"/>
    <w:multiLevelType w:val="hybridMultilevel"/>
    <w:tmpl w:val="B6345D4C"/>
    <w:lvl w:ilvl="0" w:tplc="C28040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00800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E7"/>
    <w:rsid w:val="00014C49"/>
    <w:rsid w:val="00017120"/>
    <w:rsid w:val="00052C01"/>
    <w:rsid w:val="000C5E80"/>
    <w:rsid w:val="00106419"/>
    <w:rsid w:val="001F6255"/>
    <w:rsid w:val="00271000"/>
    <w:rsid w:val="00275EB5"/>
    <w:rsid w:val="00286C6A"/>
    <w:rsid w:val="00306596"/>
    <w:rsid w:val="00390715"/>
    <w:rsid w:val="003A5BED"/>
    <w:rsid w:val="003F149F"/>
    <w:rsid w:val="00423589"/>
    <w:rsid w:val="00423DBA"/>
    <w:rsid w:val="0043626E"/>
    <w:rsid w:val="00440E0C"/>
    <w:rsid w:val="00476612"/>
    <w:rsid w:val="004A6AFC"/>
    <w:rsid w:val="004B0BEE"/>
    <w:rsid w:val="004C347D"/>
    <w:rsid w:val="004E6141"/>
    <w:rsid w:val="004F5765"/>
    <w:rsid w:val="0053412C"/>
    <w:rsid w:val="00592BF6"/>
    <w:rsid w:val="0059524C"/>
    <w:rsid w:val="005A0939"/>
    <w:rsid w:val="005E65BF"/>
    <w:rsid w:val="00600858"/>
    <w:rsid w:val="006454E9"/>
    <w:rsid w:val="00660784"/>
    <w:rsid w:val="006807E0"/>
    <w:rsid w:val="00681148"/>
    <w:rsid w:val="006D4FAD"/>
    <w:rsid w:val="00755BBE"/>
    <w:rsid w:val="00767142"/>
    <w:rsid w:val="007956AA"/>
    <w:rsid w:val="007A0026"/>
    <w:rsid w:val="008014DC"/>
    <w:rsid w:val="00873C32"/>
    <w:rsid w:val="00886DB4"/>
    <w:rsid w:val="009C451A"/>
    <w:rsid w:val="009D3C29"/>
    <w:rsid w:val="009D5C5C"/>
    <w:rsid w:val="00A570E0"/>
    <w:rsid w:val="00A6054E"/>
    <w:rsid w:val="00A66A80"/>
    <w:rsid w:val="00A7086D"/>
    <w:rsid w:val="00AA3D39"/>
    <w:rsid w:val="00B97364"/>
    <w:rsid w:val="00BB51A1"/>
    <w:rsid w:val="00BF116C"/>
    <w:rsid w:val="00C32B10"/>
    <w:rsid w:val="00C405F7"/>
    <w:rsid w:val="00CF6D9C"/>
    <w:rsid w:val="00D0351A"/>
    <w:rsid w:val="00D07D3E"/>
    <w:rsid w:val="00DC4683"/>
    <w:rsid w:val="00DE48A6"/>
    <w:rsid w:val="00DF0C9A"/>
    <w:rsid w:val="00E00EDC"/>
    <w:rsid w:val="00E61AFF"/>
    <w:rsid w:val="00E9033E"/>
    <w:rsid w:val="00EB56AD"/>
    <w:rsid w:val="00F562E7"/>
    <w:rsid w:val="00F741E1"/>
    <w:rsid w:val="00F82C4C"/>
    <w:rsid w:val="00FB75FF"/>
    <w:rsid w:val="00FF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F26E853"/>
  <w15:docId w15:val="{309B434C-DAD2-47CC-99BD-C76BD950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2C0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52C0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racterCaracterCaracterCaracterCaracter">
    <w:name w:val="Caracter Caracter Caracter Caracter Caracter"/>
    <w:basedOn w:val="Normal"/>
    <w:rsid w:val="00052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052C0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customStyle="1" w:styleId="BodyText2Char">
    <w:name w:val="Body Text 2 Char"/>
    <w:basedOn w:val="DefaultParagraphFont"/>
    <w:link w:val="BodyText2"/>
    <w:rsid w:val="00052C01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626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F149F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F82C4C"/>
    <w:pPr>
      <w:spacing w:after="120"/>
      <w:ind w:left="360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82C4C"/>
    <w:rPr>
      <w:rFonts w:ascii="Calibri" w:eastAsia="Calibri" w:hAnsi="Calibri" w:cs="Times New Roman"/>
      <w:lang w:val="en-US"/>
    </w:rPr>
  </w:style>
  <w:style w:type="paragraph" w:customStyle="1" w:styleId="CaracterCaracter">
    <w:name w:val="Caracter Caracter"/>
    <w:basedOn w:val="Normal"/>
    <w:rsid w:val="00F8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681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aliases w:val="Caracter Caracter Caracter Caracter,Caracter Caracter Caracter Caracter Caracter Caracter Caracter Caracter,Caracter Caracter Caracter Caracter Caracter Caracter Caracter"/>
    <w:basedOn w:val="Normal"/>
    <w:link w:val="HeaderChar"/>
    <w:uiPriority w:val="99"/>
    <w:unhideWhenUsed/>
    <w:rsid w:val="004C3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aracter Caracter Caracter Caracter Char,Caracter Caracter Caracter Caracter Caracter Caracter Caracter Caracter Char,Caracter Caracter Caracter Caracter Caracter Caracter Caracter Char"/>
    <w:basedOn w:val="DefaultParagraphFont"/>
    <w:link w:val="Header"/>
    <w:uiPriority w:val="99"/>
    <w:rsid w:val="004C347D"/>
  </w:style>
  <w:style w:type="paragraph" w:styleId="Footer">
    <w:name w:val="footer"/>
    <w:basedOn w:val="Normal"/>
    <w:link w:val="FooterChar"/>
    <w:uiPriority w:val="99"/>
    <w:unhideWhenUsed/>
    <w:rsid w:val="004C3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47D"/>
  </w:style>
  <w:style w:type="paragraph" w:customStyle="1" w:styleId="CaracterCaracterCaracterCaracterCaracter0">
    <w:name w:val="Caracter Caracter Caracter Caracter Caracter"/>
    <w:basedOn w:val="Normal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275EB5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086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0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0245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30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41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41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4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586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ot.anpm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litateaer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2E64-CDF2-4445-B2EA-7AAE3D44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1074</Words>
  <Characters>6123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Balsanu Monitorizare APM OLT</dc:creator>
  <cp:keywords/>
  <dc:description/>
  <cp:lastModifiedBy>Gabriela Neagu</cp:lastModifiedBy>
  <cp:revision>43</cp:revision>
  <cp:lastPrinted>2023-02-22T07:13:00Z</cp:lastPrinted>
  <dcterms:created xsi:type="dcterms:W3CDTF">2018-10-12T05:33:00Z</dcterms:created>
  <dcterms:modified xsi:type="dcterms:W3CDTF">2023-02-23T11:55:00Z</dcterms:modified>
</cp:coreProperties>
</file>