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9B" w:rsidRDefault="004C559B" w:rsidP="00F63D3C">
      <w:pPr>
        <w:rPr>
          <w:szCs w:val="28"/>
        </w:rPr>
      </w:pPr>
    </w:p>
    <w:p w:rsidR="00F63D3C" w:rsidRDefault="00F63D3C" w:rsidP="00F63D3C">
      <w:pPr>
        <w:rPr>
          <w:szCs w:val="28"/>
        </w:rPr>
      </w:pPr>
    </w:p>
    <w:p w:rsidR="00F63D3C" w:rsidRDefault="00F63D3C" w:rsidP="00F63D3C">
      <w:pPr>
        <w:rPr>
          <w:szCs w:val="28"/>
        </w:rPr>
      </w:pPr>
    </w:p>
    <w:p w:rsidR="00F63D3C" w:rsidRDefault="00F63D3C" w:rsidP="00F63D3C">
      <w:pPr>
        <w:rPr>
          <w:szCs w:val="28"/>
        </w:rPr>
      </w:pPr>
    </w:p>
    <w:p w:rsidR="00F63D3C" w:rsidRDefault="00F63D3C" w:rsidP="00F63D3C">
      <w:pPr>
        <w:jc w:val="center"/>
        <w:rPr>
          <w:rFonts w:ascii="Arial" w:hAnsi="Arial" w:cs="Arial"/>
          <w:b/>
          <w:sz w:val="28"/>
          <w:szCs w:val="28"/>
        </w:rPr>
      </w:pPr>
      <w:r w:rsidRPr="00F63D3C">
        <w:rPr>
          <w:rFonts w:ascii="Arial" w:hAnsi="Arial" w:cs="Arial"/>
          <w:b/>
          <w:sz w:val="28"/>
          <w:szCs w:val="28"/>
        </w:rPr>
        <w:t xml:space="preserve">INFORMATII ESENTIALE REFERITOARE LA </w:t>
      </w:r>
    </w:p>
    <w:p w:rsidR="00F63D3C" w:rsidRDefault="00F63D3C" w:rsidP="00F63D3C">
      <w:pPr>
        <w:jc w:val="center"/>
        <w:rPr>
          <w:rFonts w:ascii="Arial" w:hAnsi="Arial" w:cs="Arial"/>
          <w:b/>
          <w:sz w:val="28"/>
          <w:szCs w:val="28"/>
        </w:rPr>
      </w:pPr>
      <w:r w:rsidRPr="00F63D3C">
        <w:rPr>
          <w:rFonts w:ascii="Arial" w:hAnsi="Arial" w:cs="Arial"/>
          <w:b/>
          <w:sz w:val="28"/>
          <w:szCs w:val="28"/>
        </w:rPr>
        <w:t>INFECTIILE RESPIRATORII SI GRIPA</w:t>
      </w:r>
    </w:p>
    <w:p w:rsidR="00F63D3C" w:rsidRDefault="00F63D3C" w:rsidP="00F63D3C">
      <w:pPr>
        <w:jc w:val="center"/>
        <w:rPr>
          <w:rFonts w:ascii="Arial" w:hAnsi="Arial" w:cs="Arial"/>
          <w:b/>
          <w:sz w:val="28"/>
          <w:szCs w:val="28"/>
        </w:rPr>
      </w:pPr>
    </w:p>
    <w:p w:rsidR="00F63D3C" w:rsidRDefault="00F63D3C" w:rsidP="00F63D3C">
      <w:pPr>
        <w:jc w:val="center"/>
        <w:rPr>
          <w:rFonts w:ascii="Arial" w:hAnsi="Arial" w:cs="Arial"/>
          <w:b/>
          <w:sz w:val="28"/>
          <w:szCs w:val="28"/>
        </w:rPr>
      </w:pPr>
    </w:p>
    <w:p w:rsidR="00E333F6" w:rsidRPr="00E333F6" w:rsidRDefault="00E333F6" w:rsidP="00F63D3C">
      <w:pPr>
        <w:rPr>
          <w:rFonts w:ascii="Arial" w:hAnsi="Arial" w:cs="Arial"/>
          <w:b/>
          <w:sz w:val="28"/>
          <w:szCs w:val="28"/>
          <w:u w:val="single"/>
        </w:rPr>
      </w:pPr>
      <w:r w:rsidRPr="00E333F6">
        <w:rPr>
          <w:rFonts w:ascii="Arial" w:hAnsi="Arial" w:cs="Arial"/>
          <w:b/>
          <w:sz w:val="28"/>
          <w:szCs w:val="28"/>
          <w:u w:val="single"/>
        </w:rPr>
        <w:t>CAP. I. DATE GENERALE PRIVIND SUPRAVEGHEREA GRIPEI, INFECTIILOR RESPIRATORII SI PNEUMONIILOR</w:t>
      </w:r>
    </w:p>
    <w:p w:rsidR="00E333F6" w:rsidRDefault="00E333F6" w:rsidP="00F63D3C">
      <w:pPr>
        <w:rPr>
          <w:rFonts w:ascii="Arial" w:hAnsi="Arial" w:cs="Arial"/>
          <w:sz w:val="28"/>
          <w:szCs w:val="28"/>
        </w:rPr>
      </w:pPr>
    </w:p>
    <w:p w:rsidR="00F63D3C" w:rsidRDefault="00F63D3C" w:rsidP="00F63D3C">
      <w:pPr>
        <w:rPr>
          <w:rFonts w:ascii="Arial" w:hAnsi="Arial" w:cs="Arial"/>
          <w:sz w:val="24"/>
          <w:szCs w:val="24"/>
        </w:rPr>
      </w:pPr>
      <w:r w:rsidRPr="00E333F6">
        <w:rPr>
          <w:rFonts w:ascii="Arial" w:hAnsi="Arial" w:cs="Arial"/>
          <w:b/>
          <w:sz w:val="24"/>
          <w:szCs w:val="24"/>
        </w:rPr>
        <w:t>Fundamentare</w:t>
      </w:r>
      <w:r w:rsidRPr="00F63D3C">
        <w:rPr>
          <w:rFonts w:ascii="Arial" w:hAnsi="Arial" w:cs="Arial"/>
          <w:sz w:val="24"/>
          <w:szCs w:val="24"/>
        </w:rPr>
        <w:t xml:space="preserve">: </w:t>
      </w:r>
    </w:p>
    <w:p w:rsidR="00F63D3C" w:rsidRDefault="00F63D3C" w:rsidP="00F63D3C">
      <w:pPr>
        <w:rPr>
          <w:rFonts w:ascii="Arial" w:hAnsi="Arial" w:cs="Arial"/>
          <w:sz w:val="24"/>
          <w:szCs w:val="24"/>
        </w:rPr>
      </w:pPr>
      <w:r w:rsidRPr="00F63D3C">
        <w:rPr>
          <w:rFonts w:ascii="Arial" w:hAnsi="Arial" w:cs="Arial"/>
          <w:sz w:val="24"/>
          <w:szCs w:val="24"/>
        </w:rPr>
        <w:t xml:space="preserve">Gripa este o boală infecţioasă acută cu potenţial epidemic crescut. </w:t>
      </w:r>
    </w:p>
    <w:p w:rsidR="00F63D3C" w:rsidRDefault="00F63D3C" w:rsidP="00F63D3C">
      <w:pPr>
        <w:rPr>
          <w:rFonts w:ascii="Arial" w:hAnsi="Arial" w:cs="Arial"/>
          <w:sz w:val="24"/>
          <w:szCs w:val="24"/>
        </w:rPr>
      </w:pPr>
      <w:r w:rsidRPr="00F63D3C">
        <w:rPr>
          <w:rFonts w:ascii="Arial" w:hAnsi="Arial" w:cs="Arial"/>
          <w:sz w:val="24"/>
          <w:szCs w:val="24"/>
        </w:rPr>
        <w:t>Controlul bolii poate fi realizat prin următoarele măsuri:</w:t>
      </w:r>
    </w:p>
    <w:p w:rsidR="00F63D3C" w:rsidRPr="00AC6459" w:rsidRDefault="00F63D3C" w:rsidP="00560509">
      <w:pPr>
        <w:pStyle w:val="ListParagraph"/>
        <w:numPr>
          <w:ilvl w:val="0"/>
          <w:numId w:val="8"/>
        </w:numPr>
        <w:rPr>
          <w:rFonts w:ascii="Arial" w:hAnsi="Arial" w:cs="Arial"/>
          <w:sz w:val="24"/>
          <w:szCs w:val="24"/>
        </w:rPr>
      </w:pPr>
      <w:r w:rsidRPr="00AC6459">
        <w:rPr>
          <w:rFonts w:ascii="Arial" w:hAnsi="Arial" w:cs="Arial"/>
          <w:sz w:val="24"/>
          <w:szCs w:val="24"/>
        </w:rPr>
        <w:t xml:space="preserve">imunoprofilaxie cu vaccinuri gripale (redefinite în fiecare an pentru a reflecta modificările de antigenitate ale tulpinilor circulante de virus); </w:t>
      </w:r>
    </w:p>
    <w:p w:rsidR="00D23414" w:rsidRPr="00AC6459" w:rsidRDefault="00F63D3C" w:rsidP="00560509">
      <w:pPr>
        <w:pStyle w:val="ListParagraph"/>
        <w:numPr>
          <w:ilvl w:val="0"/>
          <w:numId w:val="8"/>
        </w:numPr>
        <w:rPr>
          <w:rFonts w:ascii="Arial" w:hAnsi="Arial" w:cs="Arial"/>
          <w:sz w:val="24"/>
          <w:szCs w:val="24"/>
        </w:rPr>
      </w:pPr>
      <w:r w:rsidRPr="00AC6459">
        <w:rPr>
          <w:rFonts w:ascii="Arial" w:hAnsi="Arial" w:cs="Arial"/>
          <w:sz w:val="24"/>
          <w:szCs w:val="24"/>
        </w:rPr>
        <w:t xml:space="preserve">chimioprofilaxie sau terapie cu medicamente antivirale (Oseltamivir, Zanamivir, Peramivir). </w:t>
      </w:r>
    </w:p>
    <w:p w:rsidR="00D23414" w:rsidRDefault="00D23414" w:rsidP="00F63D3C">
      <w:pPr>
        <w:rPr>
          <w:rFonts w:ascii="Arial" w:hAnsi="Arial" w:cs="Arial"/>
          <w:sz w:val="24"/>
          <w:szCs w:val="24"/>
        </w:rPr>
      </w:pPr>
    </w:p>
    <w:p w:rsidR="00F63D3C" w:rsidRDefault="00F63D3C" w:rsidP="00F63D3C">
      <w:pPr>
        <w:rPr>
          <w:rFonts w:ascii="Arial" w:hAnsi="Arial" w:cs="Arial"/>
          <w:sz w:val="24"/>
          <w:szCs w:val="24"/>
        </w:rPr>
      </w:pPr>
      <w:r w:rsidRPr="00D23414">
        <w:rPr>
          <w:rFonts w:ascii="Arial" w:hAnsi="Arial" w:cs="Arial"/>
          <w:b/>
          <w:sz w:val="24"/>
          <w:szCs w:val="24"/>
        </w:rPr>
        <w:t>Infecţiile respiratorii acute (ARI), infecțiile respiratorii acute cu alură gripală (ILI) şi infecţiile respiratorii acute severe (SARI)</w:t>
      </w:r>
      <w:r w:rsidRPr="00F63D3C">
        <w:rPr>
          <w:rFonts w:ascii="Arial" w:hAnsi="Arial" w:cs="Arial"/>
          <w:sz w:val="24"/>
          <w:szCs w:val="24"/>
        </w:rPr>
        <w:t xml:space="preserve"> sunt raportabile săptămânal la ECDC (European Centre for Disease Prevention and Control), în sistemul european de supraveghere TESSy („The European Surveillance System”). </w:t>
      </w:r>
    </w:p>
    <w:p w:rsidR="00D23414" w:rsidRDefault="00D23414" w:rsidP="00F63D3C">
      <w:pPr>
        <w:rPr>
          <w:rFonts w:ascii="Arial" w:hAnsi="Arial" w:cs="Arial"/>
          <w:sz w:val="24"/>
          <w:szCs w:val="24"/>
        </w:rPr>
      </w:pPr>
    </w:p>
    <w:p w:rsidR="00F63D3C" w:rsidRDefault="00F63D3C" w:rsidP="00F63D3C">
      <w:pPr>
        <w:rPr>
          <w:rFonts w:ascii="Arial" w:hAnsi="Arial" w:cs="Arial"/>
          <w:sz w:val="24"/>
          <w:szCs w:val="24"/>
        </w:rPr>
      </w:pPr>
      <w:r w:rsidRPr="00F63D3C">
        <w:rPr>
          <w:rFonts w:ascii="Arial" w:hAnsi="Arial" w:cs="Arial"/>
          <w:sz w:val="24"/>
          <w:szCs w:val="24"/>
        </w:rPr>
        <w:t xml:space="preserve">Conform Hotărârii de Guvern nr. 657/2022 și Ordinului Ministrului Sănătății nr. 1738/2022, cazurile de gripă şi infecţii respiratorii acute se raportează statistic numeric, săptămânal şi numeric, lunar, defalcat pe factori epidemiologici caracteristici, de către toţi furnizorii de servicii medicale. De asemenea, rezultatele probelor testate în toate laboratoarele care efectuează investigații pentru gripă prin RT-PCR, se introduc de către acestea în aplicaţia informatică Corona Forms. </w:t>
      </w:r>
    </w:p>
    <w:p w:rsidR="00D23414" w:rsidRDefault="00D23414" w:rsidP="00F63D3C">
      <w:pPr>
        <w:rPr>
          <w:rFonts w:ascii="Arial" w:hAnsi="Arial" w:cs="Arial"/>
          <w:sz w:val="24"/>
          <w:szCs w:val="24"/>
        </w:rPr>
      </w:pPr>
    </w:p>
    <w:p w:rsidR="00F63D3C" w:rsidRDefault="00F63D3C" w:rsidP="00F63D3C">
      <w:pPr>
        <w:rPr>
          <w:rFonts w:ascii="Arial" w:hAnsi="Arial" w:cs="Arial"/>
          <w:sz w:val="24"/>
          <w:szCs w:val="24"/>
        </w:rPr>
      </w:pPr>
      <w:r w:rsidRPr="00F63D3C">
        <w:rPr>
          <w:rFonts w:ascii="Arial" w:hAnsi="Arial" w:cs="Arial"/>
          <w:sz w:val="24"/>
          <w:szCs w:val="24"/>
        </w:rPr>
        <w:t xml:space="preserve">Având în vedere că sezonul gripal 2022-2023 va continua să evolueze în paralel cu pandemia de COVID-19 și faptul că în acest context ne putem confrunta cu un grad mai mare de severitate a infecțiilor respiratorii acute, este necesară abordarea integrată a celor două etiologii în cadrul supravegherii epidemiologice a infecțiilor respiratorii acute. </w:t>
      </w:r>
    </w:p>
    <w:p w:rsidR="00F63D3C" w:rsidRDefault="00F63D3C" w:rsidP="00F63D3C">
      <w:pPr>
        <w:rPr>
          <w:rFonts w:ascii="Arial" w:hAnsi="Arial" w:cs="Arial"/>
          <w:sz w:val="24"/>
          <w:szCs w:val="24"/>
        </w:rPr>
      </w:pPr>
    </w:p>
    <w:p w:rsidR="00D23414" w:rsidRDefault="00F63D3C" w:rsidP="00F63D3C">
      <w:pPr>
        <w:rPr>
          <w:rFonts w:ascii="Arial" w:hAnsi="Arial" w:cs="Arial"/>
          <w:sz w:val="24"/>
          <w:szCs w:val="24"/>
        </w:rPr>
      </w:pPr>
      <w:r w:rsidRPr="00D23414">
        <w:rPr>
          <w:rFonts w:ascii="Arial" w:hAnsi="Arial" w:cs="Arial"/>
          <w:b/>
          <w:sz w:val="24"/>
          <w:szCs w:val="24"/>
        </w:rPr>
        <w:t>Scop</w:t>
      </w:r>
      <w:r w:rsidR="00D23414">
        <w:rPr>
          <w:rFonts w:ascii="Arial" w:hAnsi="Arial" w:cs="Arial"/>
          <w:sz w:val="24"/>
          <w:szCs w:val="24"/>
        </w:rPr>
        <w:t xml:space="preserve"> :</w:t>
      </w:r>
    </w:p>
    <w:p w:rsidR="00F63D3C" w:rsidRPr="00D23414" w:rsidRDefault="00F63D3C" w:rsidP="00560509">
      <w:pPr>
        <w:pStyle w:val="ListParagraph"/>
        <w:numPr>
          <w:ilvl w:val="0"/>
          <w:numId w:val="2"/>
        </w:numPr>
        <w:rPr>
          <w:rFonts w:ascii="Arial" w:hAnsi="Arial" w:cs="Arial"/>
          <w:sz w:val="24"/>
          <w:szCs w:val="24"/>
        </w:rPr>
      </w:pPr>
      <w:r w:rsidRPr="00D23414">
        <w:rPr>
          <w:rFonts w:ascii="Arial" w:hAnsi="Arial" w:cs="Arial"/>
          <w:sz w:val="24"/>
          <w:szCs w:val="24"/>
        </w:rPr>
        <w:t>monitorizarea evoluţiei gripei;</w:t>
      </w:r>
    </w:p>
    <w:p w:rsidR="00F63D3C" w:rsidRDefault="00F63D3C" w:rsidP="00560509">
      <w:pPr>
        <w:pStyle w:val="ListParagraph"/>
        <w:numPr>
          <w:ilvl w:val="0"/>
          <w:numId w:val="2"/>
        </w:numPr>
        <w:rPr>
          <w:rFonts w:ascii="Arial" w:hAnsi="Arial" w:cs="Arial"/>
          <w:sz w:val="24"/>
          <w:szCs w:val="24"/>
        </w:rPr>
      </w:pPr>
      <w:r w:rsidRPr="00F63D3C">
        <w:rPr>
          <w:rFonts w:ascii="Arial" w:hAnsi="Arial" w:cs="Arial"/>
          <w:sz w:val="24"/>
          <w:szCs w:val="24"/>
        </w:rPr>
        <w:t>cunoaşterea severităţii infecţiei gripale în populaţia României,</w:t>
      </w:r>
    </w:p>
    <w:p w:rsidR="00F63D3C" w:rsidRDefault="00F63D3C" w:rsidP="00560509">
      <w:pPr>
        <w:pStyle w:val="ListParagraph"/>
        <w:numPr>
          <w:ilvl w:val="0"/>
          <w:numId w:val="2"/>
        </w:numPr>
        <w:rPr>
          <w:rFonts w:ascii="Arial" w:hAnsi="Arial" w:cs="Arial"/>
          <w:sz w:val="24"/>
          <w:szCs w:val="24"/>
        </w:rPr>
      </w:pPr>
      <w:r w:rsidRPr="00F63D3C">
        <w:rPr>
          <w:rFonts w:ascii="Arial" w:hAnsi="Arial" w:cs="Arial"/>
          <w:sz w:val="24"/>
          <w:szCs w:val="24"/>
        </w:rPr>
        <w:t xml:space="preserve"> în vederea propunerii de măsuri/acțiuni de sănătate publică bazate pe evidențe </w:t>
      </w:r>
    </w:p>
    <w:p w:rsidR="00F63D3C" w:rsidRDefault="00F63D3C" w:rsidP="00F63D3C">
      <w:pPr>
        <w:rPr>
          <w:rFonts w:ascii="Arial" w:hAnsi="Arial" w:cs="Arial"/>
          <w:sz w:val="24"/>
          <w:szCs w:val="24"/>
        </w:rPr>
      </w:pPr>
    </w:p>
    <w:p w:rsidR="00F63D3C" w:rsidRPr="00D23414" w:rsidRDefault="00F63D3C" w:rsidP="00F63D3C">
      <w:pPr>
        <w:rPr>
          <w:rFonts w:ascii="Arial" w:hAnsi="Arial" w:cs="Arial"/>
          <w:b/>
          <w:sz w:val="24"/>
          <w:szCs w:val="24"/>
        </w:rPr>
      </w:pPr>
      <w:r w:rsidRPr="00D23414">
        <w:rPr>
          <w:rFonts w:ascii="Arial" w:hAnsi="Arial" w:cs="Arial"/>
          <w:b/>
          <w:sz w:val="24"/>
          <w:szCs w:val="24"/>
        </w:rPr>
        <w:t xml:space="preserve">Obiective: </w:t>
      </w:r>
    </w:p>
    <w:p w:rsidR="00F63D3C" w:rsidRDefault="00F63D3C" w:rsidP="00F63D3C">
      <w:pPr>
        <w:rPr>
          <w:rFonts w:ascii="Arial" w:hAnsi="Arial" w:cs="Arial"/>
          <w:sz w:val="24"/>
          <w:szCs w:val="24"/>
        </w:rPr>
      </w:pPr>
      <w:r w:rsidRPr="00F63D3C">
        <w:rPr>
          <w:rFonts w:ascii="Arial" w:hAnsi="Arial" w:cs="Arial"/>
          <w:sz w:val="24"/>
          <w:szCs w:val="24"/>
        </w:rPr>
        <w:t xml:space="preserve">1. Monitorizarea intensității, a răspândirii geografice și a activității sezoniere a gripei și a COVID-19, precum și a altor etiologii cu tropism respirator, în vederea recomandării de măsuri şi acțiuni de sănătate publică bazate pe evidenţe; </w:t>
      </w:r>
    </w:p>
    <w:p w:rsidR="00F63D3C" w:rsidRDefault="00F63D3C" w:rsidP="00F63D3C">
      <w:pPr>
        <w:rPr>
          <w:rFonts w:ascii="Arial" w:hAnsi="Arial" w:cs="Arial"/>
          <w:sz w:val="24"/>
          <w:szCs w:val="24"/>
        </w:rPr>
      </w:pPr>
      <w:r w:rsidRPr="00F63D3C">
        <w:rPr>
          <w:rFonts w:ascii="Arial" w:hAnsi="Arial" w:cs="Arial"/>
          <w:sz w:val="24"/>
          <w:szCs w:val="24"/>
        </w:rPr>
        <w:lastRenderedPageBreak/>
        <w:t xml:space="preserve">2. Monitorizarea severității, a factorilor de risc pentru boala severă și estimarea impactului asupra sistemului de îngrijiri pentru sănătate al gripei, al COVID-19 și al altor etiologii cu tropism respirator, în vederea recomandării de măsuri şi acțiuni de sănătate publică bazate pe evidenţe; </w:t>
      </w:r>
    </w:p>
    <w:p w:rsidR="00F63D3C" w:rsidRDefault="00F63D3C" w:rsidP="00F63D3C">
      <w:pPr>
        <w:rPr>
          <w:rFonts w:ascii="Arial" w:hAnsi="Arial" w:cs="Arial"/>
          <w:sz w:val="24"/>
          <w:szCs w:val="24"/>
        </w:rPr>
      </w:pPr>
      <w:r w:rsidRPr="00F63D3C">
        <w:rPr>
          <w:rFonts w:ascii="Arial" w:hAnsi="Arial" w:cs="Arial"/>
          <w:sz w:val="24"/>
          <w:szCs w:val="24"/>
        </w:rPr>
        <w:t xml:space="preserve">3. Monitorizarea modificărilor și a caracteristicilor virusurilor respiratorii circulante și emergente, în particular ale virusului gripal și ale SARS-CoV-2, pentru a furniza informație necesară pentru tratament și dezvoltarea vaccinurilor și a medicamentelor; </w:t>
      </w:r>
    </w:p>
    <w:p w:rsidR="00F63D3C" w:rsidRDefault="00F63D3C" w:rsidP="00F63D3C">
      <w:pPr>
        <w:rPr>
          <w:rFonts w:ascii="Arial" w:hAnsi="Arial" w:cs="Arial"/>
          <w:sz w:val="24"/>
          <w:szCs w:val="24"/>
        </w:rPr>
      </w:pPr>
      <w:r w:rsidRPr="00F63D3C">
        <w:rPr>
          <w:rFonts w:ascii="Arial" w:hAnsi="Arial" w:cs="Arial"/>
          <w:sz w:val="24"/>
          <w:szCs w:val="24"/>
        </w:rPr>
        <w:t xml:space="preserve">4. Monitorizarea şi investigarea etiologică a focarelor, în special a celor de colectivitate; </w:t>
      </w:r>
    </w:p>
    <w:p w:rsidR="00AC6459" w:rsidRDefault="00F63D3C" w:rsidP="00F63D3C">
      <w:pPr>
        <w:rPr>
          <w:rFonts w:ascii="Arial" w:hAnsi="Arial" w:cs="Arial"/>
          <w:sz w:val="24"/>
          <w:szCs w:val="24"/>
        </w:rPr>
      </w:pPr>
      <w:r w:rsidRPr="00F63D3C">
        <w:rPr>
          <w:rFonts w:ascii="Arial" w:hAnsi="Arial" w:cs="Arial"/>
          <w:sz w:val="24"/>
          <w:szCs w:val="24"/>
        </w:rPr>
        <w:t xml:space="preserve">5. Participare la studii europene de estimare a eficienței vaccinale anti-gripale și </w:t>
      </w:r>
    </w:p>
    <w:p w:rsidR="00F63D3C" w:rsidRDefault="00F63D3C" w:rsidP="00F63D3C">
      <w:pPr>
        <w:rPr>
          <w:rFonts w:ascii="Arial" w:hAnsi="Arial" w:cs="Arial"/>
          <w:sz w:val="24"/>
          <w:szCs w:val="24"/>
        </w:rPr>
      </w:pPr>
      <w:r w:rsidRPr="00F63D3C">
        <w:rPr>
          <w:rFonts w:ascii="Arial" w:hAnsi="Arial" w:cs="Arial"/>
          <w:sz w:val="24"/>
          <w:szCs w:val="24"/>
        </w:rPr>
        <w:t xml:space="preserve">anti-COVID-19 </w:t>
      </w:r>
    </w:p>
    <w:p w:rsidR="00F63D3C" w:rsidRDefault="00F63D3C" w:rsidP="00F63D3C">
      <w:pPr>
        <w:rPr>
          <w:rFonts w:ascii="Arial" w:hAnsi="Arial" w:cs="Arial"/>
          <w:sz w:val="24"/>
          <w:szCs w:val="24"/>
        </w:rPr>
      </w:pPr>
    </w:p>
    <w:p w:rsidR="00F63D3C" w:rsidRPr="00D23414" w:rsidRDefault="00F63D3C" w:rsidP="00F63D3C">
      <w:pPr>
        <w:rPr>
          <w:rFonts w:ascii="Arial" w:hAnsi="Arial" w:cs="Arial"/>
          <w:b/>
          <w:sz w:val="24"/>
          <w:szCs w:val="24"/>
        </w:rPr>
      </w:pPr>
      <w:r w:rsidRPr="00D23414">
        <w:rPr>
          <w:rFonts w:ascii="Arial" w:hAnsi="Arial" w:cs="Arial"/>
          <w:b/>
          <w:sz w:val="24"/>
          <w:szCs w:val="24"/>
        </w:rPr>
        <w:t xml:space="preserve">Definiţii de caz: </w:t>
      </w:r>
    </w:p>
    <w:p w:rsidR="00F63D3C" w:rsidRPr="00D23414" w:rsidRDefault="00F63D3C" w:rsidP="00560509">
      <w:pPr>
        <w:pStyle w:val="ListParagraph"/>
        <w:numPr>
          <w:ilvl w:val="0"/>
          <w:numId w:val="1"/>
        </w:numPr>
        <w:rPr>
          <w:rFonts w:ascii="Arial" w:hAnsi="Arial" w:cs="Arial"/>
          <w:b/>
          <w:sz w:val="24"/>
          <w:szCs w:val="24"/>
        </w:rPr>
      </w:pPr>
      <w:r w:rsidRPr="00D23414">
        <w:rPr>
          <w:rFonts w:ascii="Arial" w:hAnsi="Arial" w:cs="Arial"/>
          <w:b/>
          <w:sz w:val="24"/>
          <w:szCs w:val="24"/>
        </w:rPr>
        <w:t xml:space="preserve">INFECȚII RESPIRATORII ACUTE COMPATIBILE CU GRIPA (ILI) </w:t>
      </w:r>
    </w:p>
    <w:p w:rsidR="00D23414" w:rsidRPr="00D23414" w:rsidRDefault="00F63D3C" w:rsidP="00F63D3C">
      <w:pPr>
        <w:pStyle w:val="ListParagraph"/>
        <w:rPr>
          <w:rFonts w:ascii="Arial" w:hAnsi="Arial" w:cs="Arial"/>
          <w:b/>
          <w:sz w:val="24"/>
          <w:szCs w:val="24"/>
          <w:u w:val="single"/>
        </w:rPr>
      </w:pPr>
      <w:r w:rsidRPr="00D23414">
        <w:rPr>
          <w:rFonts w:ascii="Arial" w:hAnsi="Arial" w:cs="Arial"/>
          <w:b/>
          <w:sz w:val="24"/>
          <w:szCs w:val="24"/>
          <w:u w:val="single"/>
        </w:rPr>
        <w:t xml:space="preserve">Criterii clinice:  </w:t>
      </w:r>
    </w:p>
    <w:p w:rsidR="00D23414" w:rsidRDefault="00F63D3C" w:rsidP="00F63D3C">
      <w:pPr>
        <w:pStyle w:val="ListParagraph"/>
        <w:rPr>
          <w:rFonts w:ascii="Arial" w:hAnsi="Arial" w:cs="Arial"/>
          <w:sz w:val="24"/>
          <w:szCs w:val="24"/>
        </w:rPr>
      </w:pPr>
      <w:r w:rsidRPr="00F63D3C">
        <w:rPr>
          <w:rFonts w:ascii="Arial" w:hAnsi="Arial" w:cs="Arial"/>
          <w:sz w:val="24"/>
          <w:szCs w:val="24"/>
        </w:rPr>
        <w:t>Febră ≥ 38 °C</w:t>
      </w:r>
      <w:r w:rsidRPr="00F63D3C">
        <w:sym w:font="Symbol" w:char="F0B7"/>
      </w:r>
      <w:r w:rsidRPr="00F63D3C">
        <w:rPr>
          <w:rFonts w:ascii="Arial" w:hAnsi="Arial" w:cs="Arial"/>
          <w:sz w:val="24"/>
          <w:szCs w:val="24"/>
        </w:rPr>
        <w:t xml:space="preserve"> ŞI  </w:t>
      </w:r>
    </w:p>
    <w:p w:rsidR="00D23414" w:rsidRDefault="00F63D3C" w:rsidP="00F63D3C">
      <w:pPr>
        <w:pStyle w:val="ListParagraph"/>
        <w:rPr>
          <w:rFonts w:ascii="Arial" w:hAnsi="Arial" w:cs="Arial"/>
          <w:sz w:val="24"/>
          <w:szCs w:val="24"/>
        </w:rPr>
      </w:pPr>
      <w:r w:rsidRPr="00F63D3C">
        <w:rPr>
          <w:rFonts w:ascii="Arial" w:hAnsi="Arial" w:cs="Arial"/>
          <w:sz w:val="24"/>
          <w:szCs w:val="24"/>
        </w:rPr>
        <w:t>Tuse</w:t>
      </w:r>
      <w:r w:rsidRPr="00F63D3C">
        <w:sym w:font="Symbol" w:char="F0B7"/>
      </w:r>
      <w:r w:rsidRPr="00F63D3C">
        <w:rPr>
          <w:rFonts w:ascii="Arial" w:hAnsi="Arial" w:cs="Arial"/>
          <w:sz w:val="24"/>
          <w:szCs w:val="24"/>
        </w:rPr>
        <w:t xml:space="preserve"> ŞI </w:t>
      </w:r>
    </w:p>
    <w:p w:rsidR="00D23414" w:rsidRDefault="00F63D3C" w:rsidP="00F63D3C">
      <w:pPr>
        <w:pStyle w:val="ListParagraph"/>
        <w:rPr>
          <w:rFonts w:ascii="Arial" w:hAnsi="Arial" w:cs="Arial"/>
          <w:sz w:val="24"/>
          <w:szCs w:val="24"/>
        </w:rPr>
      </w:pPr>
      <w:r w:rsidRPr="00F63D3C">
        <w:rPr>
          <w:rFonts w:ascii="Arial" w:hAnsi="Arial" w:cs="Arial"/>
          <w:sz w:val="24"/>
          <w:szCs w:val="24"/>
        </w:rPr>
        <w:t xml:space="preserve"> Debut în perioada de 10 zile anterioare</w:t>
      </w:r>
      <w:r w:rsidRPr="00F63D3C">
        <w:sym w:font="Symbol" w:char="F0B7"/>
      </w:r>
      <w:r w:rsidRPr="00F63D3C">
        <w:rPr>
          <w:rFonts w:ascii="Arial" w:hAnsi="Arial" w:cs="Arial"/>
          <w:sz w:val="24"/>
          <w:szCs w:val="24"/>
        </w:rPr>
        <w:t xml:space="preserve"> ŞI  Î</w:t>
      </w:r>
    </w:p>
    <w:p w:rsidR="00F63D3C" w:rsidRDefault="00F63D3C" w:rsidP="00F63D3C">
      <w:pPr>
        <w:pStyle w:val="ListParagraph"/>
        <w:rPr>
          <w:rFonts w:ascii="Arial" w:hAnsi="Arial" w:cs="Arial"/>
          <w:sz w:val="24"/>
          <w:szCs w:val="24"/>
        </w:rPr>
      </w:pPr>
      <w:r w:rsidRPr="00F63D3C">
        <w:rPr>
          <w:rFonts w:ascii="Arial" w:hAnsi="Arial" w:cs="Arial"/>
          <w:sz w:val="24"/>
          <w:szCs w:val="24"/>
        </w:rPr>
        <w:t>n absenta altui diagnostic clinic şi/sau radiologic</w:t>
      </w:r>
      <w:r w:rsidRPr="00F63D3C">
        <w:sym w:font="Symbol" w:char="F0B7"/>
      </w:r>
      <w:r w:rsidRPr="00F63D3C">
        <w:rPr>
          <w:rFonts w:ascii="Arial" w:hAnsi="Arial" w:cs="Arial"/>
          <w:sz w:val="24"/>
          <w:szCs w:val="24"/>
        </w:rPr>
        <w:t xml:space="preserve"> </w:t>
      </w:r>
    </w:p>
    <w:p w:rsidR="00D23414" w:rsidRDefault="00F63D3C" w:rsidP="00F63D3C">
      <w:pPr>
        <w:pStyle w:val="ListParagraph"/>
        <w:rPr>
          <w:rFonts w:ascii="Arial" w:hAnsi="Arial" w:cs="Arial"/>
          <w:sz w:val="24"/>
          <w:szCs w:val="24"/>
        </w:rPr>
      </w:pPr>
      <w:r w:rsidRPr="00D23414">
        <w:rPr>
          <w:rFonts w:ascii="Arial" w:hAnsi="Arial" w:cs="Arial"/>
          <w:b/>
          <w:sz w:val="24"/>
          <w:szCs w:val="24"/>
          <w:u w:val="single"/>
        </w:rPr>
        <w:t>Criterii de laborator</w:t>
      </w:r>
      <w:r w:rsidRPr="00F63D3C">
        <w:rPr>
          <w:rFonts w:ascii="Arial" w:hAnsi="Arial" w:cs="Arial"/>
          <w:sz w:val="24"/>
          <w:szCs w:val="24"/>
        </w:rPr>
        <w:t xml:space="preserve"> :  </w:t>
      </w:r>
    </w:p>
    <w:p w:rsidR="00D23414" w:rsidRDefault="00F63D3C" w:rsidP="00560509">
      <w:pPr>
        <w:pStyle w:val="ListParagraph"/>
        <w:numPr>
          <w:ilvl w:val="0"/>
          <w:numId w:val="3"/>
        </w:numPr>
        <w:rPr>
          <w:rFonts w:ascii="Arial" w:hAnsi="Arial" w:cs="Arial"/>
          <w:sz w:val="24"/>
          <w:szCs w:val="24"/>
        </w:rPr>
      </w:pPr>
      <w:r w:rsidRPr="00F63D3C">
        <w:rPr>
          <w:rFonts w:ascii="Arial" w:hAnsi="Arial" w:cs="Arial"/>
          <w:sz w:val="24"/>
          <w:szCs w:val="24"/>
        </w:rPr>
        <w:t>Detecţie genetică de tip şi subtip: RT-PCR/ Real Time-PCR</w:t>
      </w:r>
      <w:r w:rsidRPr="00F63D3C">
        <w:sym w:font="Symbol" w:char="F0B7"/>
      </w:r>
    </w:p>
    <w:p w:rsidR="00F63D3C" w:rsidRDefault="00F63D3C" w:rsidP="00560509">
      <w:pPr>
        <w:pStyle w:val="ListParagraph"/>
        <w:numPr>
          <w:ilvl w:val="0"/>
          <w:numId w:val="3"/>
        </w:numPr>
        <w:rPr>
          <w:rFonts w:ascii="Arial" w:hAnsi="Arial" w:cs="Arial"/>
          <w:sz w:val="24"/>
          <w:szCs w:val="24"/>
        </w:rPr>
      </w:pPr>
      <w:r w:rsidRPr="00F63D3C">
        <w:rPr>
          <w:rFonts w:ascii="Arial" w:hAnsi="Arial" w:cs="Arial"/>
          <w:sz w:val="24"/>
          <w:szCs w:val="24"/>
        </w:rPr>
        <w:t>Izolare şi caracterizare de virusuri gripale: tip/subtip</w:t>
      </w:r>
      <w:r w:rsidRPr="00F63D3C">
        <w:sym w:font="Symbol" w:char="F0B7"/>
      </w:r>
    </w:p>
    <w:p w:rsidR="00F63D3C" w:rsidRDefault="00F63D3C" w:rsidP="00F63D3C">
      <w:pPr>
        <w:pStyle w:val="ListParagraph"/>
        <w:rPr>
          <w:rFonts w:ascii="Arial" w:hAnsi="Arial" w:cs="Arial"/>
          <w:sz w:val="24"/>
          <w:szCs w:val="24"/>
        </w:rPr>
      </w:pPr>
      <w:r w:rsidRPr="00D23414">
        <w:rPr>
          <w:rFonts w:ascii="Arial" w:hAnsi="Arial" w:cs="Arial"/>
          <w:b/>
          <w:sz w:val="24"/>
          <w:szCs w:val="24"/>
          <w:u w:val="single"/>
        </w:rPr>
        <w:t>Criterii epidemiologice</w:t>
      </w:r>
      <w:r w:rsidRPr="00F63D3C">
        <w:rPr>
          <w:rFonts w:ascii="Arial" w:hAnsi="Arial" w:cs="Arial"/>
          <w:sz w:val="24"/>
          <w:szCs w:val="24"/>
        </w:rPr>
        <w:t xml:space="preserve">: orice persoană care îndeplineşte criteriile clinice şi are legătură epidemiologică cu un caz confirmat </w:t>
      </w:r>
    </w:p>
    <w:p w:rsidR="00F63D3C" w:rsidRDefault="00F63D3C" w:rsidP="00F63D3C">
      <w:pPr>
        <w:pStyle w:val="ListParagraph"/>
        <w:rPr>
          <w:rFonts w:ascii="Arial" w:hAnsi="Arial" w:cs="Arial"/>
          <w:sz w:val="24"/>
          <w:szCs w:val="24"/>
        </w:rPr>
      </w:pPr>
    </w:p>
    <w:p w:rsidR="00F63D3C" w:rsidRDefault="00F63D3C" w:rsidP="00F63D3C">
      <w:pPr>
        <w:pStyle w:val="ListParagraph"/>
        <w:rPr>
          <w:rFonts w:ascii="Arial" w:hAnsi="Arial" w:cs="Arial"/>
          <w:sz w:val="24"/>
          <w:szCs w:val="24"/>
        </w:rPr>
      </w:pPr>
    </w:p>
    <w:p w:rsidR="00F63D3C" w:rsidRDefault="00F63D3C" w:rsidP="00F63D3C">
      <w:pPr>
        <w:pStyle w:val="ListParagraph"/>
        <w:rPr>
          <w:rFonts w:ascii="Arial" w:hAnsi="Arial" w:cs="Arial"/>
          <w:sz w:val="24"/>
          <w:szCs w:val="24"/>
        </w:rPr>
      </w:pPr>
    </w:p>
    <w:p w:rsidR="00F63D3C" w:rsidRPr="00D23414" w:rsidRDefault="00F63D3C" w:rsidP="00560509">
      <w:pPr>
        <w:pStyle w:val="ListParagraph"/>
        <w:numPr>
          <w:ilvl w:val="0"/>
          <w:numId w:val="1"/>
        </w:numPr>
        <w:rPr>
          <w:rFonts w:ascii="Arial" w:hAnsi="Arial" w:cs="Arial"/>
          <w:b/>
          <w:sz w:val="24"/>
          <w:szCs w:val="24"/>
        </w:rPr>
      </w:pPr>
      <w:r w:rsidRPr="00D23414">
        <w:rPr>
          <w:rFonts w:ascii="Arial" w:hAnsi="Arial" w:cs="Arial"/>
          <w:b/>
          <w:sz w:val="24"/>
          <w:szCs w:val="24"/>
        </w:rPr>
        <w:t xml:space="preserve">INFECŢII RESPIRATORII ACUTE (ARI = IACRS + pneumonii): </w:t>
      </w:r>
    </w:p>
    <w:p w:rsidR="00D23414" w:rsidRPr="00D23414" w:rsidRDefault="00F63D3C" w:rsidP="00F63D3C">
      <w:pPr>
        <w:pStyle w:val="ListParagraph"/>
        <w:rPr>
          <w:rFonts w:ascii="Arial" w:hAnsi="Arial" w:cs="Arial"/>
          <w:b/>
          <w:sz w:val="24"/>
          <w:szCs w:val="24"/>
          <w:u w:val="single"/>
        </w:rPr>
      </w:pPr>
      <w:r w:rsidRPr="00D23414">
        <w:rPr>
          <w:rFonts w:ascii="Arial" w:hAnsi="Arial" w:cs="Arial"/>
          <w:b/>
          <w:sz w:val="24"/>
          <w:szCs w:val="24"/>
          <w:u w:val="single"/>
        </w:rPr>
        <w:t xml:space="preserve">Criterii clinice: </w:t>
      </w:r>
    </w:p>
    <w:p w:rsidR="00D23414" w:rsidRDefault="00F63D3C" w:rsidP="00F63D3C">
      <w:pPr>
        <w:pStyle w:val="ListParagraph"/>
        <w:rPr>
          <w:rFonts w:ascii="Arial" w:hAnsi="Arial" w:cs="Arial"/>
          <w:sz w:val="24"/>
          <w:szCs w:val="24"/>
        </w:rPr>
      </w:pPr>
      <w:r>
        <w:rPr>
          <w:rFonts w:ascii="Arial" w:hAnsi="Arial" w:cs="Arial"/>
          <w:sz w:val="24"/>
          <w:szCs w:val="24"/>
        </w:rPr>
        <w:t xml:space="preserve">Debut brusc ŞI </w:t>
      </w:r>
    </w:p>
    <w:p w:rsidR="00D23414" w:rsidRDefault="00F63D3C" w:rsidP="00F63D3C">
      <w:pPr>
        <w:pStyle w:val="ListParagraph"/>
        <w:rPr>
          <w:rFonts w:ascii="Arial" w:hAnsi="Arial" w:cs="Arial"/>
          <w:sz w:val="24"/>
          <w:szCs w:val="24"/>
        </w:rPr>
      </w:pPr>
      <w:r>
        <w:rPr>
          <w:rFonts w:ascii="Arial" w:hAnsi="Arial" w:cs="Arial"/>
          <w:sz w:val="24"/>
          <w:szCs w:val="24"/>
        </w:rPr>
        <w:t>c</w:t>
      </w:r>
      <w:r w:rsidRPr="00F63D3C">
        <w:rPr>
          <w:rFonts w:ascii="Arial" w:hAnsi="Arial" w:cs="Arial"/>
          <w:sz w:val="24"/>
          <w:szCs w:val="24"/>
        </w:rPr>
        <w:t xml:space="preserve">el puţin unul din următoarele:  </w:t>
      </w:r>
    </w:p>
    <w:p w:rsidR="00D23414" w:rsidRDefault="00F63D3C" w:rsidP="00560509">
      <w:pPr>
        <w:pStyle w:val="ListParagraph"/>
        <w:numPr>
          <w:ilvl w:val="0"/>
          <w:numId w:val="4"/>
        </w:numPr>
        <w:rPr>
          <w:rFonts w:ascii="Arial" w:hAnsi="Arial" w:cs="Arial"/>
          <w:sz w:val="24"/>
          <w:szCs w:val="24"/>
        </w:rPr>
      </w:pPr>
      <w:r w:rsidRPr="00F63D3C">
        <w:rPr>
          <w:rFonts w:ascii="Arial" w:hAnsi="Arial" w:cs="Arial"/>
          <w:sz w:val="24"/>
          <w:szCs w:val="24"/>
        </w:rPr>
        <w:t>tuse</w:t>
      </w:r>
    </w:p>
    <w:p w:rsidR="00D23414" w:rsidRDefault="00F63D3C" w:rsidP="00F63D3C">
      <w:pPr>
        <w:pStyle w:val="ListParagraph"/>
        <w:rPr>
          <w:rFonts w:ascii="Arial" w:hAnsi="Arial" w:cs="Arial"/>
          <w:sz w:val="24"/>
          <w:szCs w:val="24"/>
        </w:rPr>
      </w:pPr>
      <w:r w:rsidRPr="00F63D3C">
        <w:sym w:font="Symbol" w:char="F0D8"/>
      </w:r>
      <w:r w:rsidRPr="00F63D3C">
        <w:rPr>
          <w:rFonts w:ascii="Arial" w:hAnsi="Arial" w:cs="Arial"/>
          <w:sz w:val="24"/>
          <w:szCs w:val="24"/>
        </w:rPr>
        <w:t xml:space="preserve">  durere în gât</w:t>
      </w:r>
    </w:p>
    <w:p w:rsidR="00D23414" w:rsidRDefault="00F63D3C" w:rsidP="00F63D3C">
      <w:pPr>
        <w:pStyle w:val="ListParagraph"/>
        <w:rPr>
          <w:rFonts w:ascii="Arial" w:hAnsi="Arial" w:cs="Arial"/>
          <w:sz w:val="24"/>
          <w:szCs w:val="24"/>
        </w:rPr>
      </w:pPr>
      <w:r w:rsidRPr="00F63D3C">
        <w:sym w:font="Symbol" w:char="F0D8"/>
      </w:r>
      <w:r w:rsidRPr="00F63D3C">
        <w:rPr>
          <w:rFonts w:ascii="Arial" w:hAnsi="Arial" w:cs="Arial"/>
          <w:sz w:val="24"/>
          <w:szCs w:val="24"/>
        </w:rPr>
        <w:t xml:space="preserve">  dificultăţi respiratorii</w:t>
      </w:r>
    </w:p>
    <w:p w:rsidR="00F63D3C" w:rsidRDefault="00F63D3C" w:rsidP="00F63D3C">
      <w:pPr>
        <w:pStyle w:val="ListParagraph"/>
        <w:rPr>
          <w:rFonts w:ascii="Arial" w:hAnsi="Arial" w:cs="Arial"/>
          <w:sz w:val="24"/>
          <w:szCs w:val="24"/>
        </w:rPr>
      </w:pPr>
      <w:r w:rsidRPr="00F63D3C">
        <w:sym w:font="Symbol" w:char="F0D8"/>
      </w:r>
      <w:r w:rsidRPr="00F63D3C">
        <w:rPr>
          <w:rFonts w:ascii="Arial" w:hAnsi="Arial" w:cs="Arial"/>
          <w:sz w:val="24"/>
          <w:szCs w:val="24"/>
        </w:rPr>
        <w:t xml:space="preserve">  coriză </w:t>
      </w:r>
    </w:p>
    <w:p w:rsidR="00D23414" w:rsidRDefault="00F63D3C" w:rsidP="00F63D3C">
      <w:pPr>
        <w:pStyle w:val="ListParagraph"/>
        <w:rPr>
          <w:rFonts w:ascii="Arial" w:hAnsi="Arial" w:cs="Arial"/>
          <w:sz w:val="24"/>
          <w:szCs w:val="24"/>
        </w:rPr>
      </w:pPr>
      <w:r w:rsidRPr="00D23414">
        <w:rPr>
          <w:rFonts w:ascii="Arial" w:hAnsi="Arial" w:cs="Arial"/>
          <w:b/>
          <w:sz w:val="24"/>
          <w:szCs w:val="24"/>
          <w:u w:val="single"/>
        </w:rPr>
        <w:t>Criterii de laborator</w:t>
      </w:r>
      <w:r w:rsidRPr="00F63D3C">
        <w:rPr>
          <w:rFonts w:ascii="Arial" w:hAnsi="Arial" w:cs="Arial"/>
          <w:sz w:val="24"/>
          <w:szCs w:val="24"/>
        </w:rPr>
        <w:t xml:space="preserve"> :</w:t>
      </w:r>
    </w:p>
    <w:p w:rsidR="00F63D3C" w:rsidRDefault="00F63D3C" w:rsidP="00F63D3C">
      <w:pPr>
        <w:pStyle w:val="ListParagraph"/>
        <w:rPr>
          <w:rFonts w:ascii="Arial" w:hAnsi="Arial" w:cs="Arial"/>
          <w:sz w:val="24"/>
          <w:szCs w:val="24"/>
        </w:rPr>
      </w:pPr>
      <w:r w:rsidRPr="00F63D3C">
        <w:rPr>
          <w:rFonts w:ascii="Arial" w:hAnsi="Arial" w:cs="Arial"/>
          <w:sz w:val="24"/>
          <w:szCs w:val="24"/>
        </w:rPr>
        <w:t xml:space="preserve"> În funcţie de contextul epidemiologic se vor face determinări de laborator (detecţii virale). </w:t>
      </w:r>
    </w:p>
    <w:p w:rsidR="00F63D3C" w:rsidRDefault="00F63D3C" w:rsidP="00F63D3C">
      <w:pPr>
        <w:pStyle w:val="ListParagraph"/>
        <w:rPr>
          <w:rFonts w:ascii="Arial" w:hAnsi="Arial" w:cs="Arial"/>
          <w:sz w:val="24"/>
          <w:szCs w:val="24"/>
        </w:rPr>
      </w:pPr>
    </w:p>
    <w:p w:rsidR="00F63D3C" w:rsidRPr="00D23414" w:rsidRDefault="00F63D3C" w:rsidP="00560509">
      <w:pPr>
        <w:pStyle w:val="ListParagraph"/>
        <w:numPr>
          <w:ilvl w:val="0"/>
          <w:numId w:val="1"/>
        </w:numPr>
        <w:rPr>
          <w:rFonts w:ascii="Arial" w:hAnsi="Arial" w:cs="Arial"/>
          <w:b/>
          <w:sz w:val="24"/>
          <w:szCs w:val="24"/>
        </w:rPr>
      </w:pPr>
      <w:r w:rsidRPr="00D23414">
        <w:rPr>
          <w:rFonts w:ascii="Arial" w:hAnsi="Arial" w:cs="Arial"/>
          <w:b/>
          <w:sz w:val="24"/>
          <w:szCs w:val="24"/>
        </w:rPr>
        <w:t xml:space="preserve">INFECŢII RESPIRATORII ACUTE SEVERE (SARI): </w:t>
      </w:r>
    </w:p>
    <w:p w:rsidR="00D23414" w:rsidRDefault="00F63D3C" w:rsidP="00F63D3C">
      <w:pPr>
        <w:pStyle w:val="ListParagraph"/>
        <w:rPr>
          <w:rFonts w:ascii="Arial" w:hAnsi="Arial" w:cs="Arial"/>
          <w:sz w:val="24"/>
          <w:szCs w:val="24"/>
        </w:rPr>
      </w:pPr>
      <w:r w:rsidRPr="00F63D3C">
        <w:rPr>
          <w:rFonts w:ascii="Arial" w:hAnsi="Arial" w:cs="Arial"/>
          <w:sz w:val="24"/>
          <w:szCs w:val="24"/>
        </w:rPr>
        <w:t xml:space="preserve">Criterii clinice: </w:t>
      </w:r>
    </w:p>
    <w:p w:rsidR="00D23414" w:rsidRDefault="00F63D3C" w:rsidP="00F63D3C">
      <w:pPr>
        <w:pStyle w:val="ListParagraph"/>
        <w:rPr>
          <w:rFonts w:ascii="Arial" w:hAnsi="Arial" w:cs="Arial"/>
          <w:sz w:val="24"/>
          <w:szCs w:val="24"/>
        </w:rPr>
      </w:pPr>
      <w:r w:rsidRPr="00F63D3C">
        <w:rPr>
          <w:rFonts w:ascii="Arial" w:hAnsi="Arial" w:cs="Arial"/>
          <w:sz w:val="24"/>
          <w:szCs w:val="24"/>
        </w:rPr>
        <w:t xml:space="preserve">Afecţiune respiratorie acută cu debut în perioada de 10 zile anterioare care necesită spitalizare peste noapte şi include: </w:t>
      </w:r>
    </w:p>
    <w:p w:rsidR="00D23414" w:rsidRDefault="00F63D3C" w:rsidP="00560509">
      <w:pPr>
        <w:pStyle w:val="ListParagraph"/>
        <w:numPr>
          <w:ilvl w:val="0"/>
          <w:numId w:val="4"/>
        </w:numPr>
        <w:rPr>
          <w:rFonts w:ascii="Arial" w:hAnsi="Arial" w:cs="Arial"/>
          <w:sz w:val="24"/>
          <w:szCs w:val="24"/>
        </w:rPr>
      </w:pPr>
      <w:r w:rsidRPr="00F63D3C">
        <w:rPr>
          <w:rFonts w:ascii="Arial" w:hAnsi="Arial" w:cs="Arial"/>
          <w:sz w:val="24"/>
          <w:szCs w:val="24"/>
        </w:rPr>
        <w:t>istoric de febră sau febră masurată de minimum 38°C</w:t>
      </w:r>
      <w:r w:rsidRPr="00F63D3C">
        <w:sym w:font="Symbol" w:char="F0B7"/>
      </w:r>
      <w:r w:rsidRPr="00F63D3C">
        <w:rPr>
          <w:rFonts w:ascii="Arial" w:hAnsi="Arial" w:cs="Arial"/>
          <w:sz w:val="24"/>
          <w:szCs w:val="24"/>
        </w:rPr>
        <w:t xml:space="preserve"> ŞI </w:t>
      </w:r>
    </w:p>
    <w:p w:rsidR="00D23414" w:rsidRDefault="00F63D3C" w:rsidP="00560509">
      <w:pPr>
        <w:pStyle w:val="ListParagraph"/>
        <w:numPr>
          <w:ilvl w:val="0"/>
          <w:numId w:val="4"/>
        </w:numPr>
        <w:rPr>
          <w:rFonts w:ascii="Arial" w:hAnsi="Arial" w:cs="Arial"/>
          <w:sz w:val="24"/>
          <w:szCs w:val="24"/>
        </w:rPr>
      </w:pPr>
      <w:r w:rsidRPr="00F63D3C">
        <w:rPr>
          <w:rFonts w:ascii="Arial" w:hAnsi="Arial" w:cs="Arial"/>
          <w:sz w:val="24"/>
          <w:szCs w:val="24"/>
        </w:rPr>
        <w:t>tuse</w:t>
      </w:r>
      <w:r w:rsidRPr="00F63D3C">
        <w:sym w:font="Symbol" w:char="F0B7"/>
      </w:r>
      <w:r w:rsidRPr="00F63D3C">
        <w:rPr>
          <w:rFonts w:ascii="Arial" w:hAnsi="Arial" w:cs="Arial"/>
          <w:sz w:val="24"/>
          <w:szCs w:val="24"/>
        </w:rPr>
        <w:t xml:space="preserve"> ŞI  </w:t>
      </w:r>
    </w:p>
    <w:p w:rsidR="00F63D3C" w:rsidRDefault="00F63D3C" w:rsidP="00560509">
      <w:pPr>
        <w:pStyle w:val="ListParagraph"/>
        <w:numPr>
          <w:ilvl w:val="0"/>
          <w:numId w:val="4"/>
        </w:numPr>
        <w:rPr>
          <w:rFonts w:ascii="Arial" w:hAnsi="Arial" w:cs="Arial"/>
          <w:sz w:val="24"/>
          <w:szCs w:val="24"/>
        </w:rPr>
      </w:pPr>
      <w:r w:rsidRPr="00F63D3C">
        <w:rPr>
          <w:rFonts w:ascii="Arial" w:hAnsi="Arial" w:cs="Arial"/>
          <w:sz w:val="24"/>
          <w:szCs w:val="24"/>
        </w:rPr>
        <w:t>scurtarea respiraţiei sau dificultăţi la respiraţie</w:t>
      </w:r>
      <w:r w:rsidRPr="00F63D3C">
        <w:sym w:font="Symbol" w:char="F0B7"/>
      </w:r>
      <w:r w:rsidRPr="00F63D3C">
        <w:rPr>
          <w:rFonts w:ascii="Arial" w:hAnsi="Arial" w:cs="Arial"/>
          <w:sz w:val="24"/>
          <w:szCs w:val="24"/>
        </w:rPr>
        <w:t xml:space="preserve"> </w:t>
      </w:r>
    </w:p>
    <w:p w:rsidR="00F63D3C" w:rsidRDefault="00F63D3C" w:rsidP="00F63D3C">
      <w:pPr>
        <w:pStyle w:val="ListParagraph"/>
        <w:rPr>
          <w:rFonts w:ascii="Arial" w:hAnsi="Arial" w:cs="Arial"/>
          <w:sz w:val="24"/>
          <w:szCs w:val="24"/>
        </w:rPr>
      </w:pPr>
    </w:p>
    <w:p w:rsidR="00D23414" w:rsidRDefault="00F63D3C" w:rsidP="00F63D3C">
      <w:pPr>
        <w:pStyle w:val="ListParagraph"/>
        <w:rPr>
          <w:rFonts w:ascii="Arial" w:hAnsi="Arial" w:cs="Arial"/>
          <w:sz w:val="24"/>
          <w:szCs w:val="24"/>
        </w:rPr>
      </w:pPr>
      <w:r w:rsidRPr="00D23414">
        <w:rPr>
          <w:rFonts w:ascii="Arial" w:hAnsi="Arial" w:cs="Arial"/>
          <w:b/>
          <w:sz w:val="24"/>
          <w:szCs w:val="24"/>
          <w:u w:val="single"/>
        </w:rPr>
        <w:lastRenderedPageBreak/>
        <w:t>Criterii de laborator</w:t>
      </w:r>
      <w:r w:rsidRPr="00F63D3C">
        <w:rPr>
          <w:rFonts w:ascii="Arial" w:hAnsi="Arial" w:cs="Arial"/>
          <w:sz w:val="24"/>
          <w:szCs w:val="24"/>
        </w:rPr>
        <w:t xml:space="preserve"> pentru cazul confirmat cu etiologie gripală: Cel puţin unul din următoarele: </w:t>
      </w:r>
    </w:p>
    <w:p w:rsidR="00D23414"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Detecţie genetică de tip şi subtip: RT-PCR/ Real Time-PCR</w:t>
      </w:r>
    </w:p>
    <w:p w:rsidR="00F63D3C"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Izolare şi caracterizare de virusuri gripale: tip/subtip</w:t>
      </w:r>
      <w:r w:rsidRPr="00F63D3C">
        <w:sym w:font="Symbol" w:char="F0B7"/>
      </w:r>
      <w:r w:rsidRPr="00F63D3C">
        <w:rPr>
          <w:rFonts w:ascii="Arial" w:hAnsi="Arial" w:cs="Arial"/>
          <w:sz w:val="24"/>
          <w:szCs w:val="24"/>
        </w:rPr>
        <w:t xml:space="preserve"> </w:t>
      </w:r>
    </w:p>
    <w:p w:rsidR="00F63D3C" w:rsidRDefault="00F63D3C" w:rsidP="00F63D3C">
      <w:pPr>
        <w:pStyle w:val="ListParagraph"/>
        <w:rPr>
          <w:rFonts w:ascii="Arial" w:hAnsi="Arial" w:cs="Arial"/>
          <w:sz w:val="24"/>
          <w:szCs w:val="24"/>
        </w:rPr>
      </w:pPr>
    </w:p>
    <w:p w:rsidR="00F63D3C" w:rsidRDefault="00F63D3C" w:rsidP="00F63D3C">
      <w:pPr>
        <w:pStyle w:val="ListParagraph"/>
        <w:rPr>
          <w:rFonts w:ascii="Arial" w:hAnsi="Arial" w:cs="Arial"/>
          <w:sz w:val="24"/>
          <w:szCs w:val="24"/>
        </w:rPr>
      </w:pPr>
      <w:r w:rsidRPr="00D23414">
        <w:rPr>
          <w:rFonts w:ascii="Arial" w:hAnsi="Arial" w:cs="Arial"/>
          <w:b/>
          <w:sz w:val="24"/>
          <w:szCs w:val="24"/>
          <w:u w:val="single"/>
        </w:rPr>
        <w:t>Criterii epidemiologice</w:t>
      </w:r>
      <w:r w:rsidRPr="00F63D3C">
        <w:rPr>
          <w:rFonts w:ascii="Arial" w:hAnsi="Arial" w:cs="Arial"/>
          <w:sz w:val="24"/>
          <w:szCs w:val="24"/>
        </w:rPr>
        <w:t xml:space="preserve">: Orice persoană care îndeplineşte criteriile clinice şi are legătură epidemiologică cu un caz confirmat cu laboratorul. </w:t>
      </w:r>
    </w:p>
    <w:p w:rsidR="00F63D3C" w:rsidRDefault="00F63D3C" w:rsidP="00F63D3C">
      <w:pPr>
        <w:pStyle w:val="ListParagraph"/>
        <w:rPr>
          <w:rFonts w:ascii="Arial" w:hAnsi="Arial" w:cs="Arial"/>
          <w:sz w:val="24"/>
          <w:szCs w:val="24"/>
        </w:rPr>
      </w:pPr>
    </w:p>
    <w:p w:rsidR="00F63D3C" w:rsidRDefault="00F63D3C" w:rsidP="00F63D3C">
      <w:pPr>
        <w:pStyle w:val="ListParagraph"/>
        <w:rPr>
          <w:rFonts w:ascii="Arial" w:hAnsi="Arial" w:cs="Arial"/>
          <w:sz w:val="24"/>
          <w:szCs w:val="24"/>
        </w:rPr>
      </w:pPr>
    </w:p>
    <w:p w:rsidR="00D23414" w:rsidRPr="00D23414" w:rsidRDefault="00F63D3C" w:rsidP="00F63D3C">
      <w:pPr>
        <w:pStyle w:val="ListParagraph"/>
        <w:rPr>
          <w:rFonts w:ascii="Arial" w:hAnsi="Arial" w:cs="Arial"/>
          <w:b/>
          <w:sz w:val="24"/>
          <w:szCs w:val="24"/>
          <w:u w:val="single"/>
        </w:rPr>
      </w:pPr>
      <w:r w:rsidRPr="00D23414">
        <w:rPr>
          <w:rFonts w:ascii="Arial" w:hAnsi="Arial" w:cs="Arial"/>
          <w:b/>
          <w:sz w:val="24"/>
          <w:szCs w:val="24"/>
          <w:u w:val="single"/>
        </w:rPr>
        <w:t xml:space="preserve">Clasificarea cazurilor: </w:t>
      </w:r>
    </w:p>
    <w:p w:rsidR="00F63D3C" w:rsidRPr="00D23414" w:rsidRDefault="00F63D3C" w:rsidP="00F63D3C">
      <w:pPr>
        <w:pStyle w:val="ListParagraph"/>
        <w:rPr>
          <w:rFonts w:ascii="Arial" w:hAnsi="Arial" w:cs="Arial"/>
          <w:b/>
          <w:sz w:val="24"/>
          <w:szCs w:val="24"/>
        </w:rPr>
      </w:pPr>
      <w:r w:rsidRPr="00D23414">
        <w:rPr>
          <w:rFonts w:ascii="Arial" w:hAnsi="Arial" w:cs="Arial"/>
          <w:b/>
          <w:sz w:val="24"/>
          <w:szCs w:val="24"/>
        </w:rPr>
        <w:t xml:space="preserve">Medicii de familie/medicii din spitalele sentinelă vor superviza înregistrarea, prelevarea de probe şi raportarea cazurilor numai pe baza definiţiei de caz. Clasificarea cazurilor se face ulterior, de către medicii epidemiologi. </w:t>
      </w:r>
    </w:p>
    <w:p w:rsidR="00D23414" w:rsidRDefault="00D23414" w:rsidP="00F63D3C">
      <w:pPr>
        <w:pStyle w:val="ListParagraph"/>
        <w:rPr>
          <w:rFonts w:ascii="Arial" w:hAnsi="Arial" w:cs="Arial"/>
          <w:sz w:val="24"/>
          <w:szCs w:val="24"/>
        </w:rPr>
      </w:pPr>
    </w:p>
    <w:p w:rsidR="00D23414" w:rsidRPr="00D23414" w:rsidRDefault="00F63D3C" w:rsidP="00F63D3C">
      <w:pPr>
        <w:pStyle w:val="ListParagraph"/>
        <w:rPr>
          <w:rFonts w:ascii="Arial" w:hAnsi="Arial" w:cs="Arial"/>
          <w:b/>
          <w:sz w:val="24"/>
          <w:szCs w:val="24"/>
          <w:u w:val="single"/>
        </w:rPr>
      </w:pPr>
      <w:r w:rsidRPr="00D23414">
        <w:rPr>
          <w:rFonts w:ascii="Arial" w:hAnsi="Arial" w:cs="Arial"/>
          <w:b/>
          <w:sz w:val="24"/>
          <w:szCs w:val="24"/>
          <w:u w:val="single"/>
        </w:rPr>
        <w:t>A.GRIPA:</w:t>
      </w:r>
    </w:p>
    <w:p w:rsidR="00D23414"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 xml:space="preserve">caz posibil: caz care îndeplineşte criteriile clinice = AFECŢIUNE CLINICĂ COMPATIBILĂ CU GRIPA (ILI) </w:t>
      </w:r>
    </w:p>
    <w:p w:rsidR="00D23414"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 xml:space="preserve">caz probabil: caz care îndeplineşte criteriile clinice şi are legătură epidemiologică cu un caz confirmat cu laboratorul </w:t>
      </w:r>
    </w:p>
    <w:p w:rsidR="00F63D3C"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 xml:space="preserve">caz confirmat: caz care îndeplineşte criteriile clinice şi de laborator </w:t>
      </w:r>
    </w:p>
    <w:p w:rsidR="00D23414" w:rsidRDefault="00F63D3C" w:rsidP="00F63D3C">
      <w:pPr>
        <w:pStyle w:val="ListParagraph"/>
        <w:rPr>
          <w:rFonts w:ascii="Arial" w:hAnsi="Arial" w:cs="Arial"/>
          <w:sz w:val="24"/>
          <w:szCs w:val="24"/>
        </w:rPr>
      </w:pPr>
      <w:r w:rsidRPr="00D23414">
        <w:rPr>
          <w:rFonts w:ascii="Arial" w:hAnsi="Arial" w:cs="Arial"/>
          <w:b/>
          <w:sz w:val="24"/>
          <w:szCs w:val="24"/>
          <w:u w:val="single"/>
        </w:rPr>
        <w:t xml:space="preserve">B. INFECŢII RESPIRATORII ACUTE </w:t>
      </w:r>
      <w:r w:rsidRPr="00F63D3C">
        <w:rPr>
          <w:rFonts w:ascii="Arial" w:hAnsi="Arial" w:cs="Arial"/>
          <w:sz w:val="24"/>
          <w:szCs w:val="24"/>
        </w:rPr>
        <w:t xml:space="preserve">(ARI = IACRS + pneumonii): </w:t>
      </w:r>
    </w:p>
    <w:p w:rsidR="00D23414"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 xml:space="preserve">caz posibil: caz care îndeplineşte criteriile clinice </w:t>
      </w:r>
    </w:p>
    <w:p w:rsidR="00D23414"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 xml:space="preserve">caz probabil: caz care îndeplineşte criteriile clinice şi are legătură epidemiologică cu un caz confirmat cu laboratorul </w:t>
      </w:r>
    </w:p>
    <w:p w:rsidR="00F63D3C" w:rsidRDefault="00F63D3C" w:rsidP="00560509">
      <w:pPr>
        <w:pStyle w:val="ListParagraph"/>
        <w:numPr>
          <w:ilvl w:val="0"/>
          <w:numId w:val="5"/>
        </w:numPr>
        <w:rPr>
          <w:rFonts w:ascii="Arial" w:hAnsi="Arial" w:cs="Arial"/>
          <w:sz w:val="24"/>
          <w:szCs w:val="24"/>
        </w:rPr>
      </w:pPr>
      <w:r w:rsidRPr="00F63D3C">
        <w:rPr>
          <w:rFonts w:ascii="Arial" w:hAnsi="Arial" w:cs="Arial"/>
          <w:sz w:val="24"/>
          <w:szCs w:val="24"/>
        </w:rPr>
        <w:t xml:space="preserve">caz confirmat: caz care îndeplineşte criteriile clinice şi de laborator </w:t>
      </w:r>
    </w:p>
    <w:p w:rsidR="00F63D3C" w:rsidRDefault="00F63D3C" w:rsidP="00F63D3C">
      <w:pPr>
        <w:pStyle w:val="ListParagraph"/>
        <w:rPr>
          <w:rFonts w:ascii="Arial" w:hAnsi="Arial" w:cs="Arial"/>
          <w:sz w:val="24"/>
          <w:szCs w:val="24"/>
        </w:rPr>
      </w:pPr>
    </w:p>
    <w:p w:rsidR="00D23414" w:rsidRPr="0021228C" w:rsidRDefault="00AC6459" w:rsidP="00AC6459">
      <w:pPr>
        <w:pStyle w:val="ListParagraph"/>
        <w:ind w:left="928"/>
        <w:rPr>
          <w:rFonts w:ascii="Arial" w:hAnsi="Arial" w:cs="Arial"/>
          <w:b/>
          <w:sz w:val="24"/>
          <w:szCs w:val="24"/>
        </w:rPr>
      </w:pPr>
      <w:r>
        <w:rPr>
          <w:rFonts w:ascii="Arial" w:hAnsi="Arial" w:cs="Arial"/>
          <w:b/>
          <w:sz w:val="24"/>
          <w:szCs w:val="24"/>
          <w:u w:val="single"/>
        </w:rPr>
        <w:t>C.</w:t>
      </w:r>
      <w:r w:rsidR="00F63D3C" w:rsidRPr="00D23414">
        <w:rPr>
          <w:rFonts w:ascii="Arial" w:hAnsi="Arial" w:cs="Arial"/>
          <w:b/>
          <w:sz w:val="24"/>
          <w:szCs w:val="24"/>
          <w:u w:val="single"/>
        </w:rPr>
        <w:t>INFECŢII RESPIRATORII ACUTE SEVERE (SARI):</w:t>
      </w:r>
      <w:r w:rsidR="00F63D3C" w:rsidRPr="00F63D3C">
        <w:rPr>
          <w:rFonts w:ascii="Arial" w:hAnsi="Arial" w:cs="Arial"/>
          <w:sz w:val="24"/>
          <w:szCs w:val="24"/>
        </w:rPr>
        <w:t xml:space="preserve"> </w:t>
      </w:r>
    </w:p>
    <w:p w:rsidR="00D23414" w:rsidRDefault="00F63D3C" w:rsidP="00560509">
      <w:pPr>
        <w:pStyle w:val="ListParagraph"/>
        <w:numPr>
          <w:ilvl w:val="0"/>
          <w:numId w:val="6"/>
        </w:numPr>
        <w:rPr>
          <w:rFonts w:ascii="Arial" w:hAnsi="Arial" w:cs="Arial"/>
          <w:sz w:val="24"/>
          <w:szCs w:val="24"/>
        </w:rPr>
      </w:pPr>
      <w:r w:rsidRPr="00F63D3C">
        <w:rPr>
          <w:rFonts w:ascii="Arial" w:hAnsi="Arial" w:cs="Arial"/>
          <w:sz w:val="24"/>
          <w:szCs w:val="24"/>
        </w:rPr>
        <w:t>caz posibil: caz care îndeplineşte criteriile clinice;</w:t>
      </w:r>
    </w:p>
    <w:p w:rsidR="00D23414" w:rsidRDefault="00F63D3C" w:rsidP="00560509">
      <w:pPr>
        <w:pStyle w:val="ListParagraph"/>
        <w:numPr>
          <w:ilvl w:val="0"/>
          <w:numId w:val="6"/>
        </w:numPr>
        <w:rPr>
          <w:rFonts w:ascii="Arial" w:hAnsi="Arial" w:cs="Arial"/>
          <w:sz w:val="24"/>
          <w:szCs w:val="24"/>
        </w:rPr>
      </w:pPr>
      <w:r w:rsidRPr="00F63D3C">
        <w:rPr>
          <w:rFonts w:ascii="Arial" w:hAnsi="Arial" w:cs="Arial"/>
          <w:sz w:val="24"/>
          <w:szCs w:val="24"/>
        </w:rPr>
        <w:t xml:space="preserve">caz probabil: caz care îndeplineşte criteriile clinice şi are legătură epidemiologică cu un caz confirmat cu laboratorul; </w:t>
      </w:r>
    </w:p>
    <w:p w:rsidR="00F63D3C" w:rsidRDefault="00F63D3C" w:rsidP="00560509">
      <w:pPr>
        <w:pStyle w:val="ListParagraph"/>
        <w:numPr>
          <w:ilvl w:val="0"/>
          <w:numId w:val="6"/>
        </w:numPr>
        <w:rPr>
          <w:rFonts w:ascii="Arial" w:hAnsi="Arial" w:cs="Arial"/>
          <w:sz w:val="24"/>
          <w:szCs w:val="24"/>
        </w:rPr>
      </w:pPr>
      <w:r w:rsidRPr="00F63D3C">
        <w:rPr>
          <w:rFonts w:ascii="Arial" w:hAnsi="Arial" w:cs="Arial"/>
          <w:sz w:val="24"/>
          <w:szCs w:val="24"/>
        </w:rPr>
        <w:t xml:space="preserve">caz confirmat: caz care îndeplineşte criteriile clinice şi de laborator </w:t>
      </w:r>
    </w:p>
    <w:p w:rsidR="00F63D3C" w:rsidRDefault="00F63D3C" w:rsidP="00F63D3C">
      <w:pPr>
        <w:pStyle w:val="ListParagraph"/>
        <w:rPr>
          <w:rFonts w:ascii="Arial" w:hAnsi="Arial" w:cs="Arial"/>
          <w:sz w:val="24"/>
          <w:szCs w:val="24"/>
        </w:rPr>
      </w:pPr>
    </w:p>
    <w:p w:rsidR="00F63D3C" w:rsidRDefault="00F63D3C" w:rsidP="00F63D3C">
      <w:pPr>
        <w:pStyle w:val="ListParagraph"/>
        <w:rPr>
          <w:rFonts w:ascii="Arial" w:hAnsi="Arial" w:cs="Arial"/>
          <w:sz w:val="24"/>
          <w:szCs w:val="24"/>
        </w:rPr>
      </w:pPr>
    </w:p>
    <w:p w:rsidR="00D23414" w:rsidRDefault="00F63D3C" w:rsidP="00D23414">
      <w:pPr>
        <w:pStyle w:val="ListParagraph"/>
        <w:ind w:left="928"/>
        <w:rPr>
          <w:rFonts w:ascii="Arial" w:hAnsi="Arial" w:cs="Arial"/>
          <w:sz w:val="24"/>
          <w:szCs w:val="24"/>
        </w:rPr>
      </w:pPr>
      <w:r w:rsidRPr="00D23414">
        <w:rPr>
          <w:rFonts w:ascii="Arial" w:hAnsi="Arial" w:cs="Arial"/>
          <w:b/>
          <w:sz w:val="24"/>
          <w:szCs w:val="24"/>
        </w:rPr>
        <w:t>Debutul sezonului gripal (declararea circulaţiei active cu transmitere comunitară a virusului/virusurilor gripale</w:t>
      </w:r>
      <w:r w:rsidRPr="00F63D3C">
        <w:rPr>
          <w:rFonts w:ascii="Arial" w:hAnsi="Arial" w:cs="Arial"/>
          <w:sz w:val="24"/>
          <w:szCs w:val="24"/>
        </w:rPr>
        <w:t>): un procent de 10% din probele testate/ săptămână sunt pozitive pentru acelaşi subtip/variantă.</w:t>
      </w:r>
    </w:p>
    <w:p w:rsidR="00D23414" w:rsidRDefault="00D23414" w:rsidP="00D23414">
      <w:pPr>
        <w:pStyle w:val="ListParagraph"/>
        <w:ind w:left="928"/>
        <w:rPr>
          <w:rFonts w:ascii="Arial" w:hAnsi="Arial" w:cs="Arial"/>
          <w:sz w:val="24"/>
          <w:szCs w:val="24"/>
        </w:rPr>
      </w:pPr>
    </w:p>
    <w:p w:rsidR="00D23414" w:rsidRDefault="00D23414" w:rsidP="00D23414">
      <w:pPr>
        <w:pStyle w:val="ListParagraph"/>
        <w:ind w:left="928"/>
        <w:rPr>
          <w:rFonts w:ascii="Arial" w:hAnsi="Arial" w:cs="Arial"/>
          <w:sz w:val="24"/>
          <w:szCs w:val="24"/>
        </w:rPr>
      </w:pPr>
    </w:p>
    <w:p w:rsidR="00D23414" w:rsidRDefault="00F63D3C" w:rsidP="00D23414">
      <w:pPr>
        <w:pStyle w:val="ListParagraph"/>
        <w:ind w:left="928"/>
        <w:rPr>
          <w:rFonts w:ascii="Arial" w:hAnsi="Arial" w:cs="Arial"/>
          <w:sz w:val="24"/>
          <w:szCs w:val="24"/>
        </w:rPr>
      </w:pPr>
      <w:r w:rsidRPr="00F63D3C">
        <w:rPr>
          <w:rFonts w:ascii="Arial" w:hAnsi="Arial" w:cs="Arial"/>
          <w:sz w:val="24"/>
          <w:szCs w:val="24"/>
        </w:rPr>
        <w:t xml:space="preserve"> </w:t>
      </w:r>
      <w:r w:rsidRPr="00D23414">
        <w:rPr>
          <w:rFonts w:ascii="Arial" w:hAnsi="Arial" w:cs="Arial"/>
          <w:b/>
          <w:sz w:val="24"/>
          <w:szCs w:val="24"/>
        </w:rPr>
        <w:t>Evaluarea activității gripale</w:t>
      </w:r>
      <w:r w:rsidRPr="00F63D3C">
        <w:rPr>
          <w:rFonts w:ascii="Arial" w:hAnsi="Arial" w:cs="Arial"/>
          <w:sz w:val="24"/>
          <w:szCs w:val="24"/>
        </w:rPr>
        <w:t xml:space="preserve">:  </w:t>
      </w:r>
    </w:p>
    <w:p w:rsidR="00D23414" w:rsidRDefault="00F63D3C" w:rsidP="00560509">
      <w:pPr>
        <w:pStyle w:val="ListParagraph"/>
        <w:numPr>
          <w:ilvl w:val="0"/>
          <w:numId w:val="7"/>
        </w:numPr>
        <w:rPr>
          <w:rFonts w:ascii="Arial" w:hAnsi="Arial" w:cs="Arial"/>
          <w:sz w:val="24"/>
          <w:szCs w:val="24"/>
        </w:rPr>
      </w:pPr>
      <w:r w:rsidRPr="00F63D3C">
        <w:rPr>
          <w:rFonts w:ascii="Arial" w:hAnsi="Arial" w:cs="Arial"/>
          <w:sz w:val="24"/>
          <w:szCs w:val="24"/>
        </w:rPr>
        <w:t>debut sezon gripal = săptămâna cu 10% probe pozitive pentru acelaşi subtip/variantă din nr.</w:t>
      </w:r>
      <w:r w:rsidRPr="00F63D3C">
        <w:sym w:font="Symbol" w:char="F0B7"/>
      </w:r>
      <w:r w:rsidRPr="00F63D3C">
        <w:rPr>
          <w:rFonts w:ascii="Arial" w:hAnsi="Arial" w:cs="Arial"/>
          <w:sz w:val="24"/>
          <w:szCs w:val="24"/>
        </w:rPr>
        <w:t xml:space="preserve"> total al celor recoltate şi testate în săptămâna respectivă  </w:t>
      </w:r>
    </w:p>
    <w:p w:rsidR="00D23414" w:rsidRDefault="00F63D3C" w:rsidP="00560509">
      <w:pPr>
        <w:pStyle w:val="ListParagraph"/>
        <w:numPr>
          <w:ilvl w:val="0"/>
          <w:numId w:val="7"/>
        </w:numPr>
        <w:rPr>
          <w:rFonts w:ascii="Arial" w:hAnsi="Arial" w:cs="Arial"/>
          <w:sz w:val="24"/>
          <w:szCs w:val="24"/>
        </w:rPr>
      </w:pPr>
      <w:r w:rsidRPr="00F63D3C">
        <w:rPr>
          <w:rFonts w:ascii="Arial" w:hAnsi="Arial" w:cs="Arial"/>
          <w:sz w:val="24"/>
          <w:szCs w:val="24"/>
        </w:rPr>
        <w:t>săptămâna epidemică = săptămâna în care activitatea gripală este peste pragul</w:t>
      </w:r>
      <w:r w:rsidRPr="00F63D3C">
        <w:sym w:font="Symbol" w:char="F0B7"/>
      </w:r>
      <w:r w:rsidRPr="00F63D3C">
        <w:rPr>
          <w:rFonts w:ascii="Arial" w:hAnsi="Arial" w:cs="Arial"/>
          <w:sz w:val="24"/>
          <w:szCs w:val="24"/>
        </w:rPr>
        <w:t xml:space="preserve"> epidemic; se caracterizează în funcție de intensitatea activitații gripale (scăzută, medie, înaltă, foarte înaltă)  </w:t>
      </w:r>
    </w:p>
    <w:p w:rsidR="00D23414" w:rsidRDefault="00F63D3C" w:rsidP="00560509">
      <w:pPr>
        <w:pStyle w:val="ListParagraph"/>
        <w:numPr>
          <w:ilvl w:val="0"/>
          <w:numId w:val="7"/>
        </w:numPr>
        <w:rPr>
          <w:rFonts w:ascii="Arial" w:hAnsi="Arial" w:cs="Arial"/>
          <w:sz w:val="24"/>
          <w:szCs w:val="24"/>
        </w:rPr>
      </w:pPr>
      <w:r w:rsidRPr="00F63D3C">
        <w:rPr>
          <w:rFonts w:ascii="Arial" w:hAnsi="Arial" w:cs="Arial"/>
          <w:sz w:val="24"/>
          <w:szCs w:val="24"/>
        </w:rPr>
        <w:lastRenderedPageBreak/>
        <w:t>epidemie = succesiunea a 3 săptămâni epidemice; se caracterizează în funcție</w:t>
      </w:r>
      <w:r w:rsidRPr="00F63D3C">
        <w:sym w:font="Symbol" w:char="F0B7"/>
      </w:r>
      <w:r w:rsidRPr="00F63D3C">
        <w:rPr>
          <w:rFonts w:ascii="Arial" w:hAnsi="Arial" w:cs="Arial"/>
          <w:sz w:val="24"/>
          <w:szCs w:val="24"/>
        </w:rPr>
        <w:t xml:space="preserve"> de intensitatea activitații gripale (scăzuta, medie, înaltă, foarte înaltă) </w:t>
      </w:r>
    </w:p>
    <w:p w:rsidR="00F63D3C" w:rsidRDefault="00F63D3C" w:rsidP="00560509">
      <w:pPr>
        <w:pStyle w:val="ListParagraph"/>
        <w:numPr>
          <w:ilvl w:val="0"/>
          <w:numId w:val="7"/>
        </w:numPr>
        <w:rPr>
          <w:rFonts w:ascii="Arial" w:hAnsi="Arial" w:cs="Arial"/>
          <w:sz w:val="24"/>
          <w:szCs w:val="24"/>
        </w:rPr>
      </w:pPr>
      <w:r w:rsidRPr="00F63D3C">
        <w:rPr>
          <w:rFonts w:ascii="Arial" w:hAnsi="Arial" w:cs="Arial"/>
          <w:sz w:val="24"/>
          <w:szCs w:val="24"/>
        </w:rPr>
        <w:t>sfârșitul epidemiei = succesiunea a 3 săptămâni in care activitatea gripala este sub</w:t>
      </w:r>
      <w:r w:rsidRPr="00F63D3C">
        <w:sym w:font="Symbol" w:char="F0B7"/>
      </w:r>
      <w:r w:rsidRPr="00F63D3C">
        <w:rPr>
          <w:rFonts w:ascii="Arial" w:hAnsi="Arial" w:cs="Arial"/>
          <w:sz w:val="24"/>
          <w:szCs w:val="24"/>
        </w:rPr>
        <w:t xml:space="preserve"> pragul epidemic</w:t>
      </w:r>
    </w:p>
    <w:p w:rsidR="00A9354A" w:rsidRPr="00A9354A" w:rsidRDefault="00A9354A" w:rsidP="00D23414">
      <w:pPr>
        <w:rPr>
          <w:rFonts w:ascii="Arial" w:hAnsi="Arial" w:cs="Arial"/>
          <w:b/>
          <w:sz w:val="24"/>
          <w:szCs w:val="24"/>
          <w:u w:val="single"/>
        </w:rPr>
      </w:pPr>
      <w:r w:rsidRPr="00A9354A">
        <w:rPr>
          <w:rFonts w:ascii="Arial" w:hAnsi="Arial" w:cs="Arial"/>
          <w:b/>
          <w:sz w:val="24"/>
          <w:szCs w:val="24"/>
          <w:u w:val="single"/>
        </w:rPr>
        <w:t xml:space="preserve">Frecvenţa raportării şi fluxul informaţional </w:t>
      </w:r>
    </w:p>
    <w:p w:rsidR="00A9354A" w:rsidRDefault="00A9354A" w:rsidP="00D23414">
      <w:pPr>
        <w:rPr>
          <w:rFonts w:ascii="Arial" w:hAnsi="Arial" w:cs="Arial"/>
          <w:sz w:val="24"/>
          <w:szCs w:val="24"/>
        </w:rPr>
      </w:pPr>
      <w:r w:rsidRPr="00A9354A">
        <w:rPr>
          <w:rFonts w:ascii="Arial" w:hAnsi="Arial" w:cs="Arial"/>
          <w:sz w:val="24"/>
          <w:szCs w:val="24"/>
        </w:rPr>
        <w:t xml:space="preserve">Raportarea de catre DSP sentinelă în aplicația informatică alerte.ms se face săptămânal, în fiecare zi de MARTI, pentru săptămâna precedentă. </w:t>
      </w:r>
    </w:p>
    <w:p w:rsidR="00D23414" w:rsidRDefault="00A9354A" w:rsidP="00D23414">
      <w:pPr>
        <w:rPr>
          <w:rFonts w:ascii="Arial" w:hAnsi="Arial" w:cs="Arial"/>
          <w:sz w:val="24"/>
          <w:szCs w:val="24"/>
        </w:rPr>
      </w:pPr>
      <w:r w:rsidRPr="00A9354A">
        <w:rPr>
          <w:rFonts w:ascii="Arial" w:hAnsi="Arial" w:cs="Arial"/>
          <w:sz w:val="24"/>
          <w:szCs w:val="24"/>
        </w:rPr>
        <w:t xml:space="preserve">Prima zi de raportare va fi MARŢI, </w:t>
      </w:r>
      <w:r w:rsidR="0019631C">
        <w:rPr>
          <w:rFonts w:ascii="Arial" w:hAnsi="Arial" w:cs="Arial"/>
          <w:sz w:val="24"/>
          <w:szCs w:val="24"/>
        </w:rPr>
        <w:t>10</w:t>
      </w:r>
      <w:r w:rsidRPr="00A9354A">
        <w:rPr>
          <w:rFonts w:ascii="Arial" w:hAnsi="Arial" w:cs="Arial"/>
          <w:sz w:val="24"/>
          <w:szCs w:val="24"/>
        </w:rPr>
        <w:t xml:space="preserve"> octombrie 202</w:t>
      </w:r>
      <w:r>
        <w:rPr>
          <w:rFonts w:ascii="Arial" w:hAnsi="Arial" w:cs="Arial"/>
          <w:sz w:val="24"/>
          <w:szCs w:val="24"/>
        </w:rPr>
        <w:t>2</w:t>
      </w:r>
      <w:r w:rsidRPr="00A9354A">
        <w:rPr>
          <w:rFonts w:ascii="Arial" w:hAnsi="Arial" w:cs="Arial"/>
          <w:sz w:val="24"/>
          <w:szCs w:val="24"/>
        </w:rPr>
        <w:t>, pentru săptămâna 03 octombrie – 09 octombrie 2022 (săptămâna 40)</w:t>
      </w:r>
      <w:r w:rsidR="004815EB">
        <w:rPr>
          <w:rFonts w:ascii="Arial" w:hAnsi="Arial" w:cs="Arial"/>
          <w:sz w:val="24"/>
          <w:szCs w:val="24"/>
        </w:rPr>
        <w:t xml:space="preserve"> si va dura pana in 18 mai 2023</w:t>
      </w:r>
    </w:p>
    <w:p w:rsidR="00E333F6" w:rsidRDefault="00E333F6" w:rsidP="00D23414">
      <w:pPr>
        <w:rPr>
          <w:rFonts w:ascii="Arial" w:hAnsi="Arial" w:cs="Arial"/>
          <w:sz w:val="24"/>
          <w:szCs w:val="24"/>
        </w:rPr>
      </w:pPr>
    </w:p>
    <w:p w:rsidR="00E333F6" w:rsidRPr="0010103B" w:rsidRDefault="00E333F6" w:rsidP="00D23414">
      <w:pPr>
        <w:rPr>
          <w:rFonts w:ascii="Arial" w:hAnsi="Arial" w:cs="Arial"/>
          <w:b/>
          <w:sz w:val="28"/>
          <w:szCs w:val="28"/>
        </w:rPr>
      </w:pPr>
      <w:r w:rsidRPr="0010103B">
        <w:rPr>
          <w:rFonts w:ascii="Arial" w:hAnsi="Arial" w:cs="Arial"/>
          <w:b/>
          <w:sz w:val="28"/>
          <w:szCs w:val="28"/>
        </w:rPr>
        <w:t>CAP. II.SUPRAVEGHEREA GRIPEI IN JUDETUL OLT</w:t>
      </w:r>
    </w:p>
    <w:p w:rsidR="00E333F6" w:rsidRDefault="00E333F6" w:rsidP="00D23414">
      <w:pPr>
        <w:rPr>
          <w:rFonts w:ascii="Arial" w:hAnsi="Arial" w:cs="Arial"/>
          <w:b/>
          <w:sz w:val="24"/>
          <w:szCs w:val="24"/>
        </w:rPr>
      </w:pPr>
    </w:p>
    <w:p w:rsidR="00E333F6" w:rsidRPr="00E333F6" w:rsidRDefault="00E333F6" w:rsidP="00AC6459">
      <w:pPr>
        <w:ind w:firstLine="448"/>
        <w:rPr>
          <w:rFonts w:ascii="Arial" w:hAnsi="Arial" w:cs="Arial"/>
          <w:sz w:val="24"/>
          <w:szCs w:val="24"/>
        </w:rPr>
      </w:pPr>
      <w:r w:rsidRPr="00E333F6">
        <w:rPr>
          <w:rFonts w:ascii="Arial" w:hAnsi="Arial" w:cs="Arial"/>
          <w:sz w:val="24"/>
          <w:szCs w:val="24"/>
        </w:rPr>
        <w:t>Incepand cu data de 03.oct. 2022 ( S 40/ 2022 ) a debutat perioada de  supraveghere a gripei, ARI si SARI, pentru sezonul rece  2022/ 2023 pana la 18.05.2023</w:t>
      </w:r>
    </w:p>
    <w:p w:rsidR="007E732D" w:rsidRDefault="007E732D" w:rsidP="00D23414">
      <w:pPr>
        <w:rPr>
          <w:rFonts w:ascii="Arial" w:hAnsi="Arial" w:cs="Arial"/>
          <w:b/>
          <w:sz w:val="24"/>
          <w:szCs w:val="24"/>
          <w:u w:val="single"/>
        </w:rPr>
      </w:pPr>
    </w:p>
    <w:p w:rsidR="00E333F6" w:rsidRPr="00E333F6" w:rsidRDefault="00E333F6" w:rsidP="00D23414">
      <w:pPr>
        <w:rPr>
          <w:rFonts w:ascii="Arial" w:hAnsi="Arial" w:cs="Arial"/>
          <w:b/>
          <w:sz w:val="24"/>
          <w:szCs w:val="24"/>
          <w:u w:val="single"/>
        </w:rPr>
      </w:pPr>
      <w:r w:rsidRPr="00E333F6">
        <w:rPr>
          <w:rFonts w:ascii="Arial" w:hAnsi="Arial" w:cs="Arial"/>
          <w:b/>
          <w:sz w:val="24"/>
          <w:szCs w:val="24"/>
          <w:u w:val="single"/>
        </w:rPr>
        <w:t>Rezultatele supravegherii</w:t>
      </w:r>
    </w:p>
    <w:p w:rsidR="00E333F6" w:rsidRPr="00E333F6" w:rsidRDefault="00E333F6" w:rsidP="00E333F6">
      <w:pPr>
        <w:pStyle w:val="BodyTextIndent2"/>
        <w:spacing w:line="240" w:lineRule="auto"/>
        <w:ind w:left="0"/>
        <w:rPr>
          <w:rFonts w:ascii="Arial" w:hAnsi="Arial" w:cs="Arial"/>
          <w:sz w:val="24"/>
          <w:szCs w:val="24"/>
        </w:rPr>
      </w:pPr>
      <w:r w:rsidRPr="00E333F6">
        <w:rPr>
          <w:rFonts w:ascii="Arial" w:hAnsi="Arial" w:cs="Arial"/>
          <w:sz w:val="24"/>
          <w:szCs w:val="24"/>
        </w:rPr>
        <w:t xml:space="preserve">De la debutul sezonului rece , pana in prezent, la nivelul jud. Olt, au fost raportate </w:t>
      </w:r>
      <w:r w:rsidR="0019631C">
        <w:rPr>
          <w:rFonts w:ascii="Arial" w:hAnsi="Arial" w:cs="Arial"/>
          <w:sz w:val="24"/>
          <w:szCs w:val="24"/>
        </w:rPr>
        <w:t>17467</w:t>
      </w:r>
      <w:r w:rsidRPr="00E333F6">
        <w:rPr>
          <w:rFonts w:ascii="Arial" w:hAnsi="Arial" w:cs="Arial"/>
          <w:sz w:val="24"/>
          <w:szCs w:val="24"/>
        </w:rPr>
        <w:t xml:space="preserve">  cazuri de infecții respiratorii acute   (ARI), 6.</w:t>
      </w:r>
      <w:r w:rsidR="0019631C">
        <w:rPr>
          <w:rFonts w:ascii="Arial" w:hAnsi="Arial" w:cs="Arial"/>
          <w:sz w:val="24"/>
          <w:szCs w:val="24"/>
        </w:rPr>
        <w:t>735</w:t>
      </w:r>
      <w:r w:rsidRPr="00E333F6">
        <w:rPr>
          <w:rFonts w:ascii="Arial" w:hAnsi="Arial" w:cs="Arial"/>
          <w:sz w:val="24"/>
          <w:szCs w:val="24"/>
        </w:rPr>
        <w:t xml:space="preserve"> cazuri de pneumonii si 13</w:t>
      </w:r>
      <w:r w:rsidR="00B328B1">
        <w:rPr>
          <w:rFonts w:ascii="Arial" w:hAnsi="Arial" w:cs="Arial"/>
          <w:sz w:val="24"/>
          <w:szCs w:val="24"/>
        </w:rPr>
        <w:t>4</w:t>
      </w:r>
      <w:r w:rsidR="00321956">
        <w:rPr>
          <w:rFonts w:ascii="Arial" w:hAnsi="Arial" w:cs="Arial"/>
          <w:sz w:val="24"/>
          <w:szCs w:val="24"/>
        </w:rPr>
        <w:t xml:space="preserve"> cazuri de gripa (</w:t>
      </w:r>
      <w:r w:rsidR="00B328B1">
        <w:rPr>
          <w:rFonts w:ascii="Arial" w:hAnsi="Arial" w:cs="Arial"/>
          <w:sz w:val="24"/>
          <w:szCs w:val="24"/>
        </w:rPr>
        <w:t>98</w:t>
      </w:r>
      <w:r w:rsidRPr="00E333F6">
        <w:rPr>
          <w:rFonts w:ascii="Arial" w:hAnsi="Arial" w:cs="Arial"/>
          <w:sz w:val="24"/>
          <w:szCs w:val="24"/>
        </w:rPr>
        <w:t xml:space="preserve"> cazuri confirmate prin teste antigenice rapide si 3</w:t>
      </w:r>
      <w:r w:rsidR="00B328B1">
        <w:rPr>
          <w:rFonts w:ascii="Arial" w:hAnsi="Arial" w:cs="Arial"/>
          <w:sz w:val="24"/>
          <w:szCs w:val="24"/>
        </w:rPr>
        <w:t>6</w:t>
      </w:r>
      <w:r w:rsidRPr="00E333F6">
        <w:rPr>
          <w:rFonts w:ascii="Arial" w:hAnsi="Arial" w:cs="Arial"/>
          <w:sz w:val="24"/>
          <w:szCs w:val="24"/>
        </w:rPr>
        <w:t xml:space="preserve"> teste prin metoda RT- PCR</w:t>
      </w:r>
      <w:r w:rsidR="00B328B1">
        <w:rPr>
          <w:rFonts w:ascii="Arial" w:hAnsi="Arial" w:cs="Arial"/>
          <w:sz w:val="24"/>
          <w:szCs w:val="24"/>
        </w:rPr>
        <w:t xml:space="preserve"> (28</w:t>
      </w:r>
      <w:r w:rsidRPr="00E333F6">
        <w:rPr>
          <w:rFonts w:ascii="Arial" w:hAnsi="Arial" w:cs="Arial"/>
          <w:sz w:val="24"/>
          <w:szCs w:val="24"/>
        </w:rPr>
        <w:t xml:space="preserve"> cazuri tip A subtip </w:t>
      </w:r>
      <w:r w:rsidR="00B328B1">
        <w:rPr>
          <w:rFonts w:ascii="Arial" w:hAnsi="Arial" w:cs="Arial"/>
          <w:sz w:val="24"/>
          <w:szCs w:val="24"/>
        </w:rPr>
        <w:t>A1</w:t>
      </w:r>
      <w:r w:rsidRPr="00E333F6">
        <w:rPr>
          <w:rFonts w:ascii="Arial" w:hAnsi="Arial" w:cs="Arial"/>
          <w:sz w:val="24"/>
          <w:szCs w:val="24"/>
        </w:rPr>
        <w:t>H1</w:t>
      </w:r>
      <w:r w:rsidR="00B328B1">
        <w:rPr>
          <w:rFonts w:ascii="Arial" w:hAnsi="Arial" w:cs="Arial"/>
          <w:sz w:val="24"/>
          <w:szCs w:val="24"/>
        </w:rPr>
        <w:t xml:space="preserve">, </w:t>
      </w:r>
      <w:r w:rsidRPr="00E333F6">
        <w:rPr>
          <w:rFonts w:ascii="Arial" w:hAnsi="Arial" w:cs="Arial"/>
          <w:sz w:val="24"/>
          <w:szCs w:val="24"/>
        </w:rPr>
        <w:t xml:space="preserve"> 7 cazuri tip A subtip H3 </w:t>
      </w:r>
      <w:r w:rsidR="00B328B1">
        <w:rPr>
          <w:rFonts w:ascii="Arial" w:hAnsi="Arial" w:cs="Arial"/>
          <w:sz w:val="24"/>
          <w:szCs w:val="24"/>
        </w:rPr>
        <w:t xml:space="preserve">si </w:t>
      </w:r>
      <w:r w:rsidRPr="00E333F6">
        <w:rPr>
          <w:rFonts w:ascii="Arial" w:hAnsi="Arial" w:cs="Arial"/>
          <w:sz w:val="24"/>
          <w:szCs w:val="24"/>
        </w:rPr>
        <w:t xml:space="preserve"> 1 caz tip A nesubtipat ), dupa cum urmeaza:</w:t>
      </w:r>
    </w:p>
    <w:p w:rsidR="00E333F6" w:rsidRPr="00E333F6" w:rsidRDefault="00E333F6" w:rsidP="007E732D">
      <w:pPr>
        <w:pStyle w:val="BodyTextIndent2"/>
        <w:spacing w:line="240" w:lineRule="auto"/>
        <w:ind w:left="0"/>
        <w:rPr>
          <w:rFonts w:ascii="Arial" w:hAnsi="Arial" w:cs="Arial"/>
          <w:sz w:val="24"/>
          <w:szCs w:val="24"/>
        </w:rPr>
      </w:pPr>
      <w:r w:rsidRPr="007E732D">
        <w:rPr>
          <w:rFonts w:ascii="Arial" w:hAnsi="Arial" w:cs="Arial"/>
          <w:b/>
          <w:sz w:val="24"/>
          <w:szCs w:val="24"/>
          <w:u w:val="single"/>
        </w:rPr>
        <w:t>Situatia centralizata</w:t>
      </w:r>
      <w:r w:rsidRPr="00321956">
        <w:rPr>
          <w:rFonts w:ascii="Arial" w:hAnsi="Arial" w:cs="Arial"/>
          <w:b/>
          <w:sz w:val="24"/>
          <w:szCs w:val="24"/>
        </w:rPr>
        <w:t xml:space="preserve"> a datelor de raportare statistica inregistrate</w:t>
      </w:r>
      <w:r w:rsidRPr="00E333F6">
        <w:rPr>
          <w:rFonts w:ascii="Arial" w:hAnsi="Arial" w:cs="Arial"/>
          <w:sz w:val="24"/>
          <w:szCs w:val="24"/>
        </w:rPr>
        <w:t xml:space="preserve"> in S 40/ 2022- S 03/ 2023 (03.10.2022- 22.01.2023 ): </w:t>
      </w:r>
    </w:p>
    <w:tbl>
      <w:tblPr>
        <w:tblStyle w:val="TableGrid"/>
        <w:tblW w:w="0" w:type="auto"/>
        <w:tblInd w:w="288" w:type="dxa"/>
        <w:tblLook w:val="04A0"/>
      </w:tblPr>
      <w:tblGrid>
        <w:gridCol w:w="2880"/>
        <w:gridCol w:w="1710"/>
        <w:gridCol w:w="2430"/>
        <w:gridCol w:w="1800"/>
      </w:tblGrid>
      <w:tr w:rsidR="00E333F6" w:rsidRPr="00E333F6" w:rsidTr="00EE5263">
        <w:tc>
          <w:tcPr>
            <w:tcW w:w="2880" w:type="dxa"/>
          </w:tcPr>
          <w:p w:rsidR="00E333F6" w:rsidRPr="00E333F6" w:rsidRDefault="00E333F6" w:rsidP="00E333F6">
            <w:pPr>
              <w:pStyle w:val="BodyTextIndent2"/>
              <w:spacing w:line="240" w:lineRule="auto"/>
              <w:ind w:left="0"/>
              <w:rPr>
                <w:rFonts w:ascii="Arial" w:hAnsi="Arial" w:cs="Arial"/>
                <w:sz w:val="24"/>
                <w:szCs w:val="24"/>
              </w:rPr>
            </w:pPr>
          </w:p>
        </w:tc>
        <w:tc>
          <w:tcPr>
            <w:tcW w:w="171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Total cazuri</w:t>
            </w:r>
          </w:p>
        </w:tc>
        <w:tc>
          <w:tcPr>
            <w:tcW w:w="243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din care internate:</w:t>
            </w:r>
          </w:p>
        </w:tc>
        <w:tc>
          <w:tcPr>
            <w:tcW w:w="180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 internate</w:t>
            </w:r>
          </w:p>
        </w:tc>
      </w:tr>
      <w:tr w:rsidR="00E333F6" w:rsidRPr="00E333F6" w:rsidTr="00EE5263">
        <w:tc>
          <w:tcPr>
            <w:tcW w:w="2880" w:type="dxa"/>
          </w:tcPr>
          <w:p w:rsidR="00E333F6" w:rsidRPr="00E333F6" w:rsidRDefault="00E333F6" w:rsidP="00E333F6">
            <w:pPr>
              <w:pStyle w:val="BodyTextIndent2"/>
              <w:spacing w:line="240" w:lineRule="auto"/>
              <w:ind w:left="0"/>
              <w:rPr>
                <w:rFonts w:ascii="Arial" w:hAnsi="Arial" w:cs="Arial"/>
                <w:sz w:val="24"/>
                <w:szCs w:val="24"/>
              </w:rPr>
            </w:pPr>
            <w:r w:rsidRPr="00E333F6">
              <w:rPr>
                <w:rFonts w:ascii="Arial" w:hAnsi="Arial" w:cs="Arial"/>
                <w:sz w:val="24"/>
                <w:szCs w:val="24"/>
              </w:rPr>
              <w:t>Gripa</w:t>
            </w:r>
          </w:p>
        </w:tc>
        <w:tc>
          <w:tcPr>
            <w:tcW w:w="1710" w:type="dxa"/>
          </w:tcPr>
          <w:p w:rsidR="00672374" w:rsidRPr="00E333F6" w:rsidRDefault="00672374" w:rsidP="00672374">
            <w:pPr>
              <w:pStyle w:val="BodyTextIndent2"/>
              <w:spacing w:line="240" w:lineRule="auto"/>
              <w:ind w:left="0"/>
              <w:jc w:val="center"/>
              <w:rPr>
                <w:rFonts w:ascii="Arial" w:hAnsi="Arial" w:cs="Arial"/>
                <w:sz w:val="24"/>
                <w:szCs w:val="24"/>
              </w:rPr>
            </w:pPr>
            <w:r>
              <w:rPr>
                <w:rFonts w:ascii="Arial" w:hAnsi="Arial" w:cs="Arial"/>
                <w:sz w:val="24"/>
                <w:szCs w:val="24"/>
              </w:rPr>
              <w:t>134</w:t>
            </w:r>
          </w:p>
        </w:tc>
        <w:tc>
          <w:tcPr>
            <w:tcW w:w="243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40</w:t>
            </w:r>
          </w:p>
        </w:tc>
        <w:tc>
          <w:tcPr>
            <w:tcW w:w="1800" w:type="dxa"/>
          </w:tcPr>
          <w:p w:rsidR="00E333F6" w:rsidRPr="00E333F6" w:rsidRDefault="00672374" w:rsidP="00E333F6">
            <w:pPr>
              <w:pStyle w:val="BodyTextIndent2"/>
              <w:spacing w:line="240" w:lineRule="auto"/>
              <w:ind w:left="0"/>
              <w:jc w:val="center"/>
              <w:rPr>
                <w:rFonts w:ascii="Arial" w:hAnsi="Arial" w:cs="Arial"/>
                <w:sz w:val="24"/>
                <w:szCs w:val="24"/>
              </w:rPr>
            </w:pPr>
            <w:r>
              <w:rPr>
                <w:rFonts w:ascii="Arial" w:hAnsi="Arial" w:cs="Arial"/>
                <w:sz w:val="24"/>
                <w:szCs w:val="24"/>
              </w:rPr>
              <w:t>29,85</w:t>
            </w:r>
            <w:r w:rsidR="00E333F6" w:rsidRPr="00E333F6">
              <w:rPr>
                <w:rFonts w:ascii="Arial" w:hAnsi="Arial" w:cs="Arial"/>
                <w:sz w:val="24"/>
                <w:szCs w:val="24"/>
              </w:rPr>
              <w:t xml:space="preserve"> %</w:t>
            </w:r>
          </w:p>
        </w:tc>
      </w:tr>
      <w:tr w:rsidR="00E333F6" w:rsidRPr="00E333F6" w:rsidTr="00EE5263">
        <w:tc>
          <w:tcPr>
            <w:tcW w:w="2880" w:type="dxa"/>
          </w:tcPr>
          <w:p w:rsidR="00E333F6" w:rsidRPr="00E333F6" w:rsidRDefault="00E333F6" w:rsidP="00E333F6">
            <w:pPr>
              <w:pStyle w:val="BodyTextIndent2"/>
              <w:spacing w:line="240" w:lineRule="auto"/>
              <w:ind w:left="0"/>
              <w:rPr>
                <w:rFonts w:ascii="Arial" w:hAnsi="Arial" w:cs="Arial"/>
                <w:sz w:val="24"/>
                <w:szCs w:val="24"/>
              </w:rPr>
            </w:pPr>
            <w:r w:rsidRPr="00E333F6">
              <w:rPr>
                <w:rFonts w:ascii="Arial" w:hAnsi="Arial" w:cs="Arial"/>
                <w:sz w:val="24"/>
                <w:szCs w:val="24"/>
              </w:rPr>
              <w:t>Pneumonii</w:t>
            </w:r>
          </w:p>
        </w:tc>
        <w:tc>
          <w:tcPr>
            <w:tcW w:w="171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6.735</w:t>
            </w:r>
          </w:p>
        </w:tc>
        <w:tc>
          <w:tcPr>
            <w:tcW w:w="243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1.116</w:t>
            </w:r>
          </w:p>
        </w:tc>
        <w:tc>
          <w:tcPr>
            <w:tcW w:w="180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16,57 %</w:t>
            </w:r>
          </w:p>
        </w:tc>
      </w:tr>
      <w:tr w:rsidR="00E333F6" w:rsidRPr="00E333F6" w:rsidTr="00EE5263">
        <w:tc>
          <w:tcPr>
            <w:tcW w:w="2880" w:type="dxa"/>
          </w:tcPr>
          <w:p w:rsidR="00E333F6" w:rsidRPr="00E333F6" w:rsidRDefault="00E333F6" w:rsidP="00E333F6">
            <w:pPr>
              <w:pStyle w:val="BodyTextIndent2"/>
              <w:spacing w:line="240" w:lineRule="auto"/>
              <w:ind w:left="0"/>
              <w:rPr>
                <w:rFonts w:ascii="Arial" w:hAnsi="Arial" w:cs="Arial"/>
                <w:sz w:val="24"/>
                <w:szCs w:val="24"/>
              </w:rPr>
            </w:pPr>
            <w:r w:rsidRPr="00E333F6">
              <w:rPr>
                <w:rFonts w:ascii="Arial" w:hAnsi="Arial" w:cs="Arial"/>
                <w:sz w:val="24"/>
                <w:szCs w:val="24"/>
              </w:rPr>
              <w:t>Infectii respiratorii acute</w:t>
            </w:r>
          </w:p>
        </w:tc>
        <w:tc>
          <w:tcPr>
            <w:tcW w:w="171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17.467</w:t>
            </w:r>
          </w:p>
        </w:tc>
        <w:tc>
          <w:tcPr>
            <w:tcW w:w="243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481</w:t>
            </w:r>
          </w:p>
        </w:tc>
        <w:tc>
          <w:tcPr>
            <w:tcW w:w="180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2,75 %</w:t>
            </w:r>
          </w:p>
        </w:tc>
      </w:tr>
      <w:tr w:rsidR="00E333F6" w:rsidRPr="00E333F6" w:rsidTr="00EE5263">
        <w:tc>
          <w:tcPr>
            <w:tcW w:w="2880" w:type="dxa"/>
          </w:tcPr>
          <w:p w:rsidR="00E333F6" w:rsidRPr="00E333F6" w:rsidRDefault="00E333F6" w:rsidP="00E333F6">
            <w:pPr>
              <w:pStyle w:val="BodyTextIndent2"/>
              <w:spacing w:line="240" w:lineRule="auto"/>
              <w:ind w:left="0"/>
              <w:rPr>
                <w:rFonts w:ascii="Arial" w:hAnsi="Arial" w:cs="Arial"/>
                <w:sz w:val="24"/>
                <w:szCs w:val="24"/>
              </w:rPr>
            </w:pPr>
            <w:r w:rsidRPr="00E333F6">
              <w:rPr>
                <w:rFonts w:ascii="Arial" w:hAnsi="Arial" w:cs="Arial"/>
                <w:sz w:val="24"/>
                <w:szCs w:val="24"/>
              </w:rPr>
              <w:t>Total</w:t>
            </w:r>
          </w:p>
        </w:tc>
        <w:tc>
          <w:tcPr>
            <w:tcW w:w="171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24.361</w:t>
            </w:r>
          </w:p>
        </w:tc>
        <w:tc>
          <w:tcPr>
            <w:tcW w:w="243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1.637</w:t>
            </w:r>
          </w:p>
        </w:tc>
        <w:tc>
          <w:tcPr>
            <w:tcW w:w="1800" w:type="dxa"/>
          </w:tcPr>
          <w:p w:rsidR="00E333F6" w:rsidRPr="00E333F6" w:rsidRDefault="00E333F6" w:rsidP="00E333F6">
            <w:pPr>
              <w:pStyle w:val="BodyTextIndent2"/>
              <w:spacing w:line="240" w:lineRule="auto"/>
              <w:ind w:left="0"/>
              <w:jc w:val="center"/>
              <w:rPr>
                <w:rFonts w:ascii="Arial" w:hAnsi="Arial" w:cs="Arial"/>
                <w:sz w:val="24"/>
                <w:szCs w:val="24"/>
              </w:rPr>
            </w:pPr>
            <w:r w:rsidRPr="00E333F6">
              <w:rPr>
                <w:rFonts w:ascii="Arial" w:hAnsi="Arial" w:cs="Arial"/>
                <w:sz w:val="24"/>
                <w:szCs w:val="24"/>
              </w:rPr>
              <w:t>6,72%</w:t>
            </w:r>
          </w:p>
        </w:tc>
      </w:tr>
    </w:tbl>
    <w:p w:rsidR="00B328B1" w:rsidRDefault="00B328B1" w:rsidP="00E333F6">
      <w:pPr>
        <w:pStyle w:val="BodyTextIndent2"/>
        <w:spacing w:line="240" w:lineRule="auto"/>
        <w:ind w:left="0"/>
        <w:rPr>
          <w:rFonts w:ascii="Arial" w:hAnsi="Arial" w:cs="Arial"/>
          <w:b/>
          <w:sz w:val="24"/>
          <w:szCs w:val="24"/>
          <w:u w:val="single"/>
        </w:rPr>
      </w:pPr>
    </w:p>
    <w:p w:rsidR="00E333F6" w:rsidRPr="00E333F6" w:rsidRDefault="00E333F6" w:rsidP="00E333F6">
      <w:pPr>
        <w:pStyle w:val="BodyTextIndent2"/>
        <w:spacing w:line="240" w:lineRule="auto"/>
        <w:ind w:left="0"/>
        <w:rPr>
          <w:rFonts w:ascii="Arial" w:hAnsi="Arial" w:cs="Arial"/>
          <w:b/>
          <w:sz w:val="24"/>
          <w:szCs w:val="24"/>
          <w:u w:val="single"/>
        </w:rPr>
      </w:pPr>
      <w:r w:rsidRPr="00E333F6">
        <w:rPr>
          <w:rFonts w:ascii="Arial" w:hAnsi="Arial" w:cs="Arial"/>
          <w:b/>
          <w:sz w:val="24"/>
          <w:szCs w:val="24"/>
          <w:u w:val="single"/>
        </w:rPr>
        <w:t>Repartitie pe grupe de varsta</w:t>
      </w:r>
    </w:p>
    <w:tbl>
      <w:tblPr>
        <w:tblStyle w:val="TableGrid"/>
        <w:tblW w:w="0" w:type="auto"/>
        <w:tblInd w:w="540" w:type="dxa"/>
        <w:tblLook w:val="04A0"/>
      </w:tblPr>
      <w:tblGrid>
        <w:gridCol w:w="1465"/>
        <w:gridCol w:w="2639"/>
        <w:gridCol w:w="2268"/>
        <w:gridCol w:w="1985"/>
      </w:tblGrid>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Grupa de varsta</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Infectii respiratorii acute, din care cazuri internate</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Pneumonii, din care cazuri internate</w:t>
            </w:r>
          </w:p>
        </w:tc>
        <w:tc>
          <w:tcPr>
            <w:tcW w:w="198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Gripa, din care cazuri internate</w:t>
            </w:r>
          </w:p>
        </w:tc>
      </w:tr>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0-1 an</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2048/ 180</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1286/ 503</w:t>
            </w:r>
          </w:p>
        </w:tc>
        <w:tc>
          <w:tcPr>
            <w:tcW w:w="1985" w:type="dxa"/>
          </w:tcPr>
          <w:p w:rsidR="00E333F6" w:rsidRPr="00AC6459" w:rsidRDefault="0019631C" w:rsidP="00E333F6">
            <w:pPr>
              <w:pStyle w:val="BodyTextIndent2"/>
              <w:spacing w:line="240" w:lineRule="auto"/>
              <w:ind w:left="0"/>
              <w:jc w:val="center"/>
              <w:rPr>
                <w:rFonts w:ascii="Arial" w:hAnsi="Arial" w:cs="Arial"/>
              </w:rPr>
            </w:pPr>
            <w:r>
              <w:rPr>
                <w:rFonts w:ascii="Arial" w:hAnsi="Arial" w:cs="Arial"/>
              </w:rPr>
              <w:t>6</w:t>
            </w:r>
          </w:p>
        </w:tc>
      </w:tr>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2-4 ani</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3399/ 126</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1336/ 264</w:t>
            </w:r>
          </w:p>
        </w:tc>
        <w:tc>
          <w:tcPr>
            <w:tcW w:w="1985" w:type="dxa"/>
          </w:tcPr>
          <w:p w:rsidR="00E333F6" w:rsidRPr="00AC6459" w:rsidRDefault="0019631C" w:rsidP="00E333F6">
            <w:pPr>
              <w:pStyle w:val="BodyTextIndent2"/>
              <w:spacing w:line="240" w:lineRule="auto"/>
              <w:ind w:left="0"/>
              <w:jc w:val="center"/>
              <w:rPr>
                <w:rFonts w:ascii="Arial" w:hAnsi="Arial" w:cs="Arial"/>
              </w:rPr>
            </w:pPr>
            <w:r>
              <w:rPr>
                <w:rFonts w:ascii="Arial" w:hAnsi="Arial" w:cs="Arial"/>
              </w:rPr>
              <w:t>19</w:t>
            </w:r>
          </w:p>
        </w:tc>
      </w:tr>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5- 14 ani</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6008/ 91</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1413/ 151</w:t>
            </w:r>
          </w:p>
        </w:tc>
        <w:tc>
          <w:tcPr>
            <w:tcW w:w="1985" w:type="dxa"/>
          </w:tcPr>
          <w:p w:rsidR="00E333F6" w:rsidRPr="00AC6459" w:rsidRDefault="0019631C" w:rsidP="00E333F6">
            <w:pPr>
              <w:pStyle w:val="BodyTextIndent2"/>
              <w:spacing w:line="240" w:lineRule="auto"/>
              <w:ind w:left="0"/>
              <w:jc w:val="center"/>
              <w:rPr>
                <w:rFonts w:ascii="Arial" w:hAnsi="Arial" w:cs="Arial"/>
              </w:rPr>
            </w:pPr>
            <w:r>
              <w:rPr>
                <w:rFonts w:ascii="Arial" w:hAnsi="Arial" w:cs="Arial"/>
              </w:rPr>
              <w:t>51</w:t>
            </w:r>
          </w:p>
        </w:tc>
      </w:tr>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15- 49 ani</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4161/ 19</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1402/ 69</w:t>
            </w:r>
          </w:p>
        </w:tc>
        <w:tc>
          <w:tcPr>
            <w:tcW w:w="1985" w:type="dxa"/>
          </w:tcPr>
          <w:p w:rsidR="00E333F6" w:rsidRPr="00AC6459" w:rsidRDefault="0019631C" w:rsidP="00E333F6">
            <w:pPr>
              <w:pStyle w:val="BodyTextIndent2"/>
              <w:spacing w:line="240" w:lineRule="auto"/>
              <w:ind w:left="0"/>
              <w:jc w:val="center"/>
              <w:rPr>
                <w:rFonts w:ascii="Arial" w:hAnsi="Arial" w:cs="Arial"/>
              </w:rPr>
            </w:pPr>
            <w:r>
              <w:rPr>
                <w:rFonts w:ascii="Arial" w:hAnsi="Arial" w:cs="Arial"/>
              </w:rPr>
              <w:t>36</w:t>
            </w:r>
          </w:p>
        </w:tc>
      </w:tr>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50- 64 ani</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987/ 15</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640/ 49</w:t>
            </w:r>
          </w:p>
        </w:tc>
        <w:tc>
          <w:tcPr>
            <w:tcW w:w="198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10</w:t>
            </w:r>
          </w:p>
        </w:tc>
      </w:tr>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Peste 65 ani</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864/ 50</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658/ 80</w:t>
            </w:r>
          </w:p>
        </w:tc>
        <w:tc>
          <w:tcPr>
            <w:tcW w:w="1985" w:type="dxa"/>
          </w:tcPr>
          <w:p w:rsidR="00E333F6" w:rsidRPr="00AC6459" w:rsidRDefault="0019631C" w:rsidP="00E333F6">
            <w:pPr>
              <w:pStyle w:val="BodyTextIndent2"/>
              <w:spacing w:line="240" w:lineRule="auto"/>
              <w:ind w:left="0"/>
              <w:jc w:val="center"/>
              <w:rPr>
                <w:rFonts w:ascii="Arial" w:hAnsi="Arial" w:cs="Arial"/>
              </w:rPr>
            </w:pPr>
            <w:r>
              <w:rPr>
                <w:rFonts w:ascii="Arial" w:hAnsi="Arial" w:cs="Arial"/>
              </w:rPr>
              <w:t>12</w:t>
            </w:r>
          </w:p>
        </w:tc>
      </w:tr>
      <w:tr w:rsidR="00E333F6" w:rsidRPr="00E333F6" w:rsidTr="00E333F6">
        <w:tc>
          <w:tcPr>
            <w:tcW w:w="1465"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Total</w:t>
            </w:r>
          </w:p>
        </w:tc>
        <w:tc>
          <w:tcPr>
            <w:tcW w:w="2639"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17.467/ 481</w:t>
            </w:r>
          </w:p>
        </w:tc>
        <w:tc>
          <w:tcPr>
            <w:tcW w:w="2268" w:type="dxa"/>
          </w:tcPr>
          <w:p w:rsidR="00E333F6" w:rsidRPr="00AC6459" w:rsidRDefault="00E333F6" w:rsidP="00E333F6">
            <w:pPr>
              <w:pStyle w:val="BodyTextIndent2"/>
              <w:spacing w:line="240" w:lineRule="auto"/>
              <w:ind w:left="0"/>
              <w:jc w:val="center"/>
              <w:rPr>
                <w:rFonts w:ascii="Arial" w:hAnsi="Arial" w:cs="Arial"/>
              </w:rPr>
            </w:pPr>
            <w:r w:rsidRPr="00AC6459">
              <w:rPr>
                <w:rFonts w:ascii="Arial" w:hAnsi="Arial" w:cs="Arial"/>
              </w:rPr>
              <w:t>6735/ 1116</w:t>
            </w:r>
          </w:p>
        </w:tc>
        <w:tc>
          <w:tcPr>
            <w:tcW w:w="1985" w:type="dxa"/>
          </w:tcPr>
          <w:p w:rsidR="00E333F6" w:rsidRPr="00AC6459" w:rsidRDefault="0019631C" w:rsidP="00E333F6">
            <w:pPr>
              <w:pStyle w:val="BodyTextIndent2"/>
              <w:spacing w:line="240" w:lineRule="auto"/>
              <w:ind w:left="0"/>
              <w:jc w:val="center"/>
              <w:rPr>
                <w:rFonts w:ascii="Arial" w:hAnsi="Arial" w:cs="Arial"/>
              </w:rPr>
            </w:pPr>
            <w:r>
              <w:rPr>
                <w:rFonts w:ascii="Arial" w:hAnsi="Arial" w:cs="Arial"/>
              </w:rPr>
              <w:t>134</w:t>
            </w:r>
            <w:r w:rsidR="00E333F6" w:rsidRPr="00AC6459">
              <w:rPr>
                <w:rFonts w:ascii="Arial" w:hAnsi="Arial" w:cs="Arial"/>
              </w:rPr>
              <w:t>/ 40</w:t>
            </w:r>
          </w:p>
        </w:tc>
      </w:tr>
    </w:tbl>
    <w:p w:rsidR="00E333F6" w:rsidRPr="00E333F6" w:rsidRDefault="00E333F6" w:rsidP="00E333F6">
      <w:pPr>
        <w:pStyle w:val="BodyTextIndent2"/>
        <w:spacing w:line="240" w:lineRule="auto"/>
        <w:ind w:left="0"/>
        <w:rPr>
          <w:rFonts w:ascii="Arial" w:hAnsi="Arial" w:cs="Arial"/>
          <w:b/>
          <w:sz w:val="24"/>
          <w:szCs w:val="24"/>
          <w:u w:val="single"/>
        </w:rPr>
      </w:pPr>
      <w:r w:rsidRPr="00E333F6">
        <w:rPr>
          <w:rFonts w:ascii="Arial" w:hAnsi="Arial" w:cs="Arial"/>
          <w:b/>
          <w:sz w:val="24"/>
          <w:szCs w:val="24"/>
          <w:u w:val="single"/>
        </w:rPr>
        <w:lastRenderedPageBreak/>
        <w:t xml:space="preserve">Gripa, cazuri confirmate </w:t>
      </w:r>
    </w:p>
    <w:tbl>
      <w:tblPr>
        <w:tblStyle w:val="TableGrid"/>
        <w:tblW w:w="10206" w:type="dxa"/>
        <w:tblInd w:w="108" w:type="dxa"/>
        <w:tblLook w:val="04A0"/>
      </w:tblPr>
      <w:tblGrid>
        <w:gridCol w:w="2694"/>
        <w:gridCol w:w="2693"/>
        <w:gridCol w:w="1843"/>
        <w:gridCol w:w="1417"/>
        <w:gridCol w:w="1559"/>
      </w:tblGrid>
      <w:tr w:rsidR="00B328B1" w:rsidTr="00B328B1">
        <w:tc>
          <w:tcPr>
            <w:tcW w:w="2694" w:type="dxa"/>
            <w:vMerge w:val="restart"/>
          </w:tcPr>
          <w:p w:rsidR="00B328B1" w:rsidRPr="00E333F6" w:rsidRDefault="00B328B1" w:rsidP="00E333F6">
            <w:pPr>
              <w:pStyle w:val="BodyTextIndent2"/>
              <w:spacing w:after="0" w:line="240" w:lineRule="auto"/>
              <w:ind w:left="0"/>
              <w:jc w:val="center"/>
              <w:rPr>
                <w:rFonts w:ascii="Arial" w:hAnsi="Arial" w:cs="Arial"/>
              </w:rPr>
            </w:pPr>
            <w:r>
              <w:rPr>
                <w:rFonts w:ascii="Arial" w:hAnsi="Arial" w:cs="Arial"/>
              </w:rPr>
              <w:t>Nr. cazuri</w:t>
            </w:r>
          </w:p>
        </w:tc>
        <w:tc>
          <w:tcPr>
            <w:tcW w:w="2693" w:type="dxa"/>
            <w:vMerge w:val="restart"/>
          </w:tcPr>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Cazuri gripa  confirmate  prin teste antigenice rapide</w:t>
            </w:r>
          </w:p>
        </w:tc>
        <w:tc>
          <w:tcPr>
            <w:tcW w:w="4819" w:type="dxa"/>
            <w:gridSpan w:val="3"/>
          </w:tcPr>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 xml:space="preserve">Cazuri gripa  confirmate  prin metoda </w:t>
            </w:r>
          </w:p>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RT- PCR</w:t>
            </w:r>
          </w:p>
        </w:tc>
      </w:tr>
      <w:tr w:rsidR="00B328B1" w:rsidTr="00B328B1">
        <w:trPr>
          <w:trHeight w:val="620"/>
        </w:trPr>
        <w:tc>
          <w:tcPr>
            <w:tcW w:w="2694" w:type="dxa"/>
            <w:vMerge/>
          </w:tcPr>
          <w:p w:rsidR="00B328B1" w:rsidRPr="00E333F6" w:rsidRDefault="00B328B1" w:rsidP="00E333F6">
            <w:pPr>
              <w:pStyle w:val="BodyTextIndent2"/>
              <w:spacing w:after="0" w:line="240" w:lineRule="auto"/>
              <w:ind w:left="0"/>
              <w:jc w:val="center"/>
              <w:rPr>
                <w:rFonts w:ascii="Arial" w:hAnsi="Arial" w:cs="Arial"/>
              </w:rPr>
            </w:pPr>
          </w:p>
        </w:tc>
        <w:tc>
          <w:tcPr>
            <w:tcW w:w="2693" w:type="dxa"/>
            <w:vMerge/>
          </w:tcPr>
          <w:p w:rsidR="00B328B1" w:rsidRPr="00E333F6" w:rsidRDefault="00B328B1" w:rsidP="00672374">
            <w:pPr>
              <w:pStyle w:val="BodyTextIndent2"/>
              <w:spacing w:after="0" w:line="240" w:lineRule="auto"/>
              <w:ind w:left="0"/>
              <w:jc w:val="center"/>
              <w:rPr>
                <w:rFonts w:ascii="Arial" w:hAnsi="Arial" w:cs="Arial"/>
              </w:rPr>
            </w:pPr>
          </w:p>
        </w:tc>
        <w:tc>
          <w:tcPr>
            <w:tcW w:w="1843" w:type="dxa"/>
          </w:tcPr>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Virus gripal tip A subtip H3</w:t>
            </w:r>
          </w:p>
        </w:tc>
        <w:tc>
          <w:tcPr>
            <w:tcW w:w="1417" w:type="dxa"/>
          </w:tcPr>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Virus gripal tip A  nesubtipat</w:t>
            </w:r>
          </w:p>
        </w:tc>
        <w:tc>
          <w:tcPr>
            <w:tcW w:w="1559" w:type="dxa"/>
          </w:tcPr>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Virus gripal tip A  subtip H1</w:t>
            </w:r>
          </w:p>
        </w:tc>
      </w:tr>
      <w:tr w:rsidR="00B328B1" w:rsidTr="00B328B1">
        <w:tc>
          <w:tcPr>
            <w:tcW w:w="2694" w:type="dxa"/>
            <w:vMerge/>
          </w:tcPr>
          <w:p w:rsidR="00B328B1" w:rsidRPr="00E333F6" w:rsidRDefault="00B328B1" w:rsidP="00E333F6">
            <w:pPr>
              <w:pStyle w:val="BodyTextIndent2"/>
              <w:spacing w:after="0" w:line="240" w:lineRule="auto"/>
              <w:ind w:left="0"/>
              <w:jc w:val="center"/>
              <w:rPr>
                <w:rFonts w:ascii="Arial" w:hAnsi="Arial" w:cs="Arial"/>
              </w:rPr>
            </w:pPr>
          </w:p>
        </w:tc>
        <w:tc>
          <w:tcPr>
            <w:tcW w:w="2693" w:type="dxa"/>
            <w:vMerge/>
            <w:tcBorders>
              <w:bottom w:val="single" w:sz="4" w:space="0" w:color="auto"/>
            </w:tcBorders>
          </w:tcPr>
          <w:p w:rsidR="00B328B1" w:rsidRPr="00E333F6" w:rsidRDefault="00B328B1" w:rsidP="00E333F6">
            <w:pPr>
              <w:pStyle w:val="BodyTextIndent2"/>
              <w:spacing w:after="0" w:line="240" w:lineRule="auto"/>
              <w:ind w:left="0"/>
              <w:jc w:val="center"/>
              <w:rPr>
                <w:rFonts w:ascii="Arial" w:hAnsi="Arial" w:cs="Arial"/>
              </w:rPr>
            </w:pPr>
          </w:p>
        </w:tc>
        <w:tc>
          <w:tcPr>
            <w:tcW w:w="1843" w:type="dxa"/>
            <w:tcBorders>
              <w:bottom w:val="single" w:sz="4" w:space="0" w:color="auto"/>
            </w:tcBorders>
          </w:tcPr>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7</w:t>
            </w:r>
          </w:p>
        </w:tc>
        <w:tc>
          <w:tcPr>
            <w:tcW w:w="1417" w:type="dxa"/>
            <w:tcBorders>
              <w:bottom w:val="single" w:sz="4" w:space="0" w:color="auto"/>
            </w:tcBorders>
          </w:tcPr>
          <w:p w:rsidR="00B328B1" w:rsidRPr="00E333F6" w:rsidRDefault="00B328B1" w:rsidP="00E333F6">
            <w:pPr>
              <w:pStyle w:val="BodyTextIndent2"/>
              <w:spacing w:after="0" w:line="240" w:lineRule="auto"/>
              <w:ind w:left="0"/>
              <w:jc w:val="center"/>
              <w:rPr>
                <w:rFonts w:ascii="Arial" w:hAnsi="Arial" w:cs="Arial"/>
              </w:rPr>
            </w:pPr>
            <w:r w:rsidRPr="00E333F6">
              <w:rPr>
                <w:rFonts w:ascii="Arial" w:hAnsi="Arial" w:cs="Arial"/>
              </w:rPr>
              <w:t>1</w:t>
            </w:r>
          </w:p>
        </w:tc>
        <w:tc>
          <w:tcPr>
            <w:tcW w:w="1559" w:type="dxa"/>
            <w:tcBorders>
              <w:bottom w:val="single" w:sz="4" w:space="0" w:color="auto"/>
            </w:tcBorders>
          </w:tcPr>
          <w:p w:rsidR="00B328B1" w:rsidRPr="00E333F6" w:rsidRDefault="00B328B1" w:rsidP="00B328B1">
            <w:pPr>
              <w:pStyle w:val="BodyTextIndent2"/>
              <w:spacing w:after="0" w:line="240" w:lineRule="auto"/>
              <w:ind w:left="0"/>
              <w:jc w:val="center"/>
              <w:rPr>
                <w:rFonts w:ascii="Arial" w:hAnsi="Arial" w:cs="Arial"/>
              </w:rPr>
            </w:pPr>
            <w:r>
              <w:rPr>
                <w:rFonts w:ascii="Arial" w:hAnsi="Arial" w:cs="Arial"/>
              </w:rPr>
              <w:t>28</w:t>
            </w:r>
            <w:r w:rsidRPr="00E333F6">
              <w:rPr>
                <w:rFonts w:ascii="Arial" w:hAnsi="Arial" w:cs="Arial"/>
              </w:rPr>
              <w:t xml:space="preserve"> </w:t>
            </w:r>
          </w:p>
        </w:tc>
      </w:tr>
      <w:tr w:rsidR="00B328B1" w:rsidRPr="00672374" w:rsidTr="00B328B1">
        <w:trPr>
          <w:trHeight w:val="514"/>
        </w:trPr>
        <w:tc>
          <w:tcPr>
            <w:tcW w:w="2694" w:type="dxa"/>
          </w:tcPr>
          <w:p w:rsidR="00B328B1" w:rsidRPr="00672374" w:rsidRDefault="00B328B1" w:rsidP="00E333F6">
            <w:pPr>
              <w:pStyle w:val="BodyTextIndent2"/>
              <w:spacing w:after="0" w:line="240" w:lineRule="auto"/>
              <w:ind w:left="0"/>
              <w:jc w:val="center"/>
              <w:rPr>
                <w:rFonts w:ascii="Arial" w:hAnsi="Arial" w:cs="Arial"/>
                <w:b/>
              </w:rPr>
            </w:pPr>
            <w:r w:rsidRPr="00672374">
              <w:rPr>
                <w:rFonts w:ascii="Arial" w:hAnsi="Arial" w:cs="Arial"/>
                <w:b/>
              </w:rPr>
              <w:t>TOTAL GENERAL</w:t>
            </w:r>
            <w:r>
              <w:rPr>
                <w:rFonts w:ascii="Arial" w:hAnsi="Arial" w:cs="Arial"/>
                <w:b/>
              </w:rPr>
              <w:t xml:space="preserve"> = 134</w:t>
            </w:r>
          </w:p>
        </w:tc>
        <w:tc>
          <w:tcPr>
            <w:tcW w:w="2693" w:type="dxa"/>
          </w:tcPr>
          <w:p w:rsidR="00B328B1" w:rsidRPr="00672374" w:rsidRDefault="00B328B1" w:rsidP="00E333F6">
            <w:pPr>
              <w:pStyle w:val="BodyTextIndent2"/>
              <w:spacing w:after="0" w:line="240" w:lineRule="auto"/>
              <w:ind w:left="0"/>
              <w:jc w:val="center"/>
              <w:rPr>
                <w:rFonts w:ascii="Arial" w:hAnsi="Arial" w:cs="Arial"/>
                <w:b/>
              </w:rPr>
            </w:pPr>
            <w:r w:rsidRPr="00672374">
              <w:rPr>
                <w:rFonts w:ascii="Arial" w:hAnsi="Arial" w:cs="Arial"/>
                <w:b/>
              </w:rPr>
              <w:t>98</w:t>
            </w:r>
          </w:p>
        </w:tc>
        <w:tc>
          <w:tcPr>
            <w:tcW w:w="1843" w:type="dxa"/>
            <w:tcBorders>
              <w:right w:val="nil"/>
            </w:tcBorders>
          </w:tcPr>
          <w:p w:rsidR="00B328B1" w:rsidRPr="00672374" w:rsidRDefault="00B328B1" w:rsidP="00E333F6">
            <w:pPr>
              <w:pStyle w:val="BodyTextIndent2"/>
              <w:spacing w:after="0" w:line="240" w:lineRule="auto"/>
              <w:ind w:left="0"/>
              <w:jc w:val="center"/>
              <w:rPr>
                <w:rFonts w:ascii="Arial" w:hAnsi="Arial" w:cs="Arial"/>
                <w:b/>
              </w:rPr>
            </w:pPr>
          </w:p>
        </w:tc>
        <w:tc>
          <w:tcPr>
            <w:tcW w:w="1417" w:type="dxa"/>
            <w:tcBorders>
              <w:left w:val="nil"/>
              <w:right w:val="nil"/>
            </w:tcBorders>
          </w:tcPr>
          <w:p w:rsidR="00B328B1" w:rsidRPr="00672374" w:rsidRDefault="00B328B1" w:rsidP="00E333F6">
            <w:pPr>
              <w:pStyle w:val="BodyTextIndent2"/>
              <w:spacing w:after="0" w:line="240" w:lineRule="auto"/>
              <w:ind w:left="0"/>
              <w:jc w:val="center"/>
              <w:rPr>
                <w:rFonts w:ascii="Arial" w:hAnsi="Arial" w:cs="Arial"/>
                <w:b/>
              </w:rPr>
            </w:pPr>
            <w:r w:rsidRPr="00672374">
              <w:rPr>
                <w:rFonts w:ascii="Arial" w:hAnsi="Arial" w:cs="Arial"/>
                <w:b/>
              </w:rPr>
              <w:t>3</w:t>
            </w:r>
            <w:r>
              <w:rPr>
                <w:rFonts w:ascii="Arial" w:hAnsi="Arial" w:cs="Arial"/>
                <w:b/>
              </w:rPr>
              <w:t>6</w:t>
            </w:r>
          </w:p>
        </w:tc>
        <w:tc>
          <w:tcPr>
            <w:tcW w:w="1559" w:type="dxa"/>
            <w:tcBorders>
              <w:left w:val="nil"/>
            </w:tcBorders>
          </w:tcPr>
          <w:p w:rsidR="00B328B1" w:rsidRPr="00672374" w:rsidRDefault="00B328B1" w:rsidP="00E333F6">
            <w:pPr>
              <w:pStyle w:val="BodyTextIndent2"/>
              <w:spacing w:after="0" w:line="240" w:lineRule="auto"/>
              <w:ind w:left="0"/>
              <w:jc w:val="center"/>
              <w:rPr>
                <w:rFonts w:ascii="Arial" w:hAnsi="Arial" w:cs="Arial"/>
                <w:b/>
              </w:rPr>
            </w:pPr>
          </w:p>
        </w:tc>
      </w:tr>
    </w:tbl>
    <w:p w:rsidR="00E333F6" w:rsidRPr="00321956" w:rsidRDefault="00E333F6" w:rsidP="00E333F6">
      <w:pPr>
        <w:pStyle w:val="BodyTextIndent2"/>
        <w:spacing w:line="360" w:lineRule="auto"/>
        <w:ind w:left="288"/>
        <w:rPr>
          <w:rFonts w:ascii="Arial" w:hAnsi="Arial" w:cs="Arial"/>
          <w:b/>
          <w:sz w:val="24"/>
          <w:szCs w:val="24"/>
        </w:rPr>
      </w:pPr>
      <w:r w:rsidRPr="00321956">
        <w:rPr>
          <w:rFonts w:ascii="Arial" w:hAnsi="Arial" w:cs="Arial"/>
          <w:sz w:val="24"/>
          <w:szCs w:val="24"/>
        </w:rPr>
        <w:tab/>
        <w:t xml:space="preserve"> </w:t>
      </w:r>
      <w:r w:rsidRPr="00321956">
        <w:rPr>
          <w:rFonts w:ascii="Arial" w:hAnsi="Arial" w:cs="Arial"/>
          <w:b/>
          <w:sz w:val="24"/>
          <w:szCs w:val="24"/>
        </w:rPr>
        <w:t>Ponderea o detine grupele de varsta cuprinse intre 0- 19 ani.</w:t>
      </w:r>
    </w:p>
    <w:p w:rsidR="00E333F6" w:rsidRPr="00321956" w:rsidRDefault="00E333F6" w:rsidP="00E333F6">
      <w:pPr>
        <w:pStyle w:val="BodyTextIndent2"/>
        <w:spacing w:after="0" w:line="240" w:lineRule="auto"/>
        <w:ind w:left="289"/>
        <w:rPr>
          <w:rFonts w:ascii="Arial" w:hAnsi="Arial" w:cs="Arial"/>
          <w:sz w:val="24"/>
          <w:szCs w:val="24"/>
        </w:rPr>
      </w:pPr>
      <w:r w:rsidRPr="00321956">
        <w:rPr>
          <w:rFonts w:ascii="Arial" w:hAnsi="Arial" w:cs="Arial"/>
          <w:sz w:val="24"/>
          <w:szCs w:val="24"/>
        </w:rPr>
        <w:tab/>
        <w:t>In ultimele 3 saptamani de supraveghere a cazurilor inregistrate, s-a constatat un trend de crestere  constant ascendent al infectiilor respiratorii, inclusiv  a gripelor.</w:t>
      </w:r>
    </w:p>
    <w:p w:rsidR="00050640" w:rsidRDefault="00050640" w:rsidP="00D23414">
      <w:pPr>
        <w:rPr>
          <w:rFonts w:ascii="Arial" w:hAnsi="Arial" w:cs="Arial"/>
          <w:sz w:val="24"/>
          <w:szCs w:val="24"/>
        </w:rPr>
      </w:pPr>
    </w:p>
    <w:p w:rsidR="00050640" w:rsidRPr="0010103B" w:rsidRDefault="00E95768" w:rsidP="00D23414">
      <w:pPr>
        <w:rPr>
          <w:rFonts w:ascii="Arial" w:hAnsi="Arial" w:cs="Arial"/>
          <w:b/>
          <w:sz w:val="28"/>
          <w:szCs w:val="28"/>
          <w:u w:val="single"/>
        </w:rPr>
      </w:pPr>
      <w:r w:rsidRPr="0010103B">
        <w:rPr>
          <w:rFonts w:ascii="Arial" w:hAnsi="Arial" w:cs="Arial"/>
          <w:b/>
          <w:sz w:val="28"/>
          <w:szCs w:val="28"/>
          <w:u w:val="single"/>
        </w:rPr>
        <w:t>CAP. III REZULTATELE SUPRAVEGHERII</w:t>
      </w:r>
    </w:p>
    <w:p w:rsidR="00E95768" w:rsidRDefault="00E95768" w:rsidP="00D23414">
      <w:pPr>
        <w:rPr>
          <w:rFonts w:ascii="Arial" w:hAnsi="Arial" w:cs="Arial"/>
          <w:sz w:val="24"/>
          <w:szCs w:val="24"/>
        </w:rPr>
      </w:pPr>
    </w:p>
    <w:p w:rsidR="00E95768" w:rsidRPr="0010103B" w:rsidRDefault="00E95768" w:rsidP="00D23414">
      <w:pPr>
        <w:rPr>
          <w:rFonts w:ascii="Arial" w:hAnsi="Arial" w:cs="Arial"/>
          <w:b/>
          <w:sz w:val="24"/>
          <w:szCs w:val="24"/>
        </w:rPr>
      </w:pPr>
      <w:r w:rsidRPr="0010103B">
        <w:rPr>
          <w:rFonts w:ascii="Arial" w:hAnsi="Arial" w:cs="Arial"/>
          <w:b/>
          <w:sz w:val="24"/>
          <w:szCs w:val="24"/>
        </w:rPr>
        <w:t xml:space="preserve">MASURI DE LIMITARE A TRANSMITERII INFECTIEI </w:t>
      </w:r>
    </w:p>
    <w:p w:rsidR="00E95768" w:rsidRPr="0010103B" w:rsidRDefault="00E95768" w:rsidP="00D23414">
      <w:pPr>
        <w:rPr>
          <w:rFonts w:ascii="Arial" w:hAnsi="Arial" w:cs="Arial"/>
          <w:sz w:val="24"/>
          <w:szCs w:val="24"/>
        </w:rPr>
      </w:pPr>
    </w:p>
    <w:p w:rsidR="00E95768" w:rsidRPr="00197D88" w:rsidRDefault="00E95768" w:rsidP="00E95768">
      <w:pPr>
        <w:rPr>
          <w:rFonts w:ascii="Arial" w:hAnsi="Arial" w:cs="Arial"/>
          <w:sz w:val="24"/>
          <w:szCs w:val="24"/>
        </w:rPr>
      </w:pPr>
      <w:r w:rsidRPr="00E95768">
        <w:rPr>
          <w:rFonts w:ascii="Arial" w:hAnsi="Arial" w:cs="Arial"/>
          <w:b/>
          <w:sz w:val="24"/>
          <w:szCs w:val="24"/>
        </w:rPr>
        <w:t xml:space="preserve">RECOMANDARI GENERALE </w:t>
      </w:r>
      <w:r w:rsidRPr="00197D88">
        <w:rPr>
          <w:rFonts w:ascii="Arial" w:hAnsi="Arial" w:cs="Arial"/>
          <w:sz w:val="24"/>
          <w:szCs w:val="24"/>
        </w:rPr>
        <w:t>privind masurile de prevenirea virozelor respiratorii si a GRIPEI</w:t>
      </w:r>
    </w:p>
    <w:p w:rsidR="00E95768" w:rsidRPr="0079787E" w:rsidRDefault="00E95768" w:rsidP="00E95768">
      <w:pPr>
        <w:pStyle w:val="ListParagraph"/>
        <w:ind w:left="993"/>
        <w:jc w:val="center"/>
        <w:rPr>
          <w:rFonts w:ascii="Arial" w:hAnsi="Arial" w:cs="Arial"/>
        </w:rPr>
      </w:pP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Spalati-va pe maini ori de cate ori este nevoie si aveti posibilitatea. Invatati si copiii despre importanta igienei in prevenirea imbolnavirilor.</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Curatati si dezinfectati vesela si tacamurile, mai ales daca unul dintre membrii familiei este bolnav. Spalati jucariile copiilor dupa ce au fost folosite.</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Folositi servetele de hartie pentru a va acoperi gura si nasul cand tusiti sau stranutati, aruncati-le imediat dupa folosire si spalati-va pe maini.</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Evitati aglomeratiile de persoane si contactul prelungit cu cineva care are o viroza respiratorie.</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Dormiti bine si mancati sanatos, echilibrat, pentru a nu va slabi imunitatea si a nu deveni vulnerabili la infectii. O dieta echilibrata, care pune accent pe fructe proaspete si legume, cereale si cantitati mici de carne slaba permite organismului sa se concentreze la apararea impotriva virusurilor, mai mult decat la digestie.</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Beţi cât mai multe lichide, pentru a vă hidrata suficient. Apa, sucurile naturale, ceaiurile calde cu lamâie şi miere si supele calde de pui sunt cele mai bune alegeri.</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Evitaţi alcoolul, cofeina şi renunţaţi la fumat, pentru că acestea pot duce la deshidratare si astfel la  agravarea simptomelor.</w:t>
      </w:r>
    </w:p>
    <w:p w:rsid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Stati acasă şi odihniţi-vă dacă aveţi febră, vă curge nasul sau tuşiţi. Purtaţi o mască peste nas şi gură dacă locuiţi sau munciţi alături de persoane cu boli cronice sau cu o imunitate scăzută.</w:t>
      </w:r>
    </w:p>
    <w:p w:rsid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Pastrati camera calda dar nu o supraincalziti. Dacă aerul este uscat, folosiţi un vaporizator pentru a vă reduce congestia nazală şi a vă atenua tusea.</w:t>
      </w:r>
    </w:p>
    <w:p w:rsidR="00B328B1" w:rsidRDefault="00B328B1" w:rsidP="00B328B1">
      <w:pPr>
        <w:pStyle w:val="ListParagraph"/>
        <w:ind w:left="1211"/>
        <w:rPr>
          <w:rFonts w:ascii="Arial" w:hAnsi="Arial" w:cs="Arial"/>
          <w:sz w:val="24"/>
          <w:szCs w:val="24"/>
        </w:rPr>
      </w:pPr>
    </w:p>
    <w:p w:rsidR="00B328B1" w:rsidRDefault="00B328B1" w:rsidP="00B328B1">
      <w:pPr>
        <w:pStyle w:val="ListParagraph"/>
        <w:ind w:left="1211"/>
        <w:rPr>
          <w:rFonts w:ascii="Arial" w:hAnsi="Arial" w:cs="Arial"/>
          <w:sz w:val="24"/>
          <w:szCs w:val="24"/>
        </w:rPr>
      </w:pPr>
    </w:p>
    <w:p w:rsidR="00C64C61" w:rsidRDefault="00C64C61" w:rsidP="00B328B1">
      <w:pPr>
        <w:pStyle w:val="ListParagraph"/>
        <w:ind w:left="1211"/>
        <w:rPr>
          <w:rFonts w:ascii="Arial" w:hAnsi="Arial" w:cs="Arial"/>
          <w:sz w:val="24"/>
          <w:szCs w:val="24"/>
        </w:rPr>
      </w:pPr>
    </w:p>
    <w:p w:rsidR="00C64C61" w:rsidRPr="00E95768" w:rsidRDefault="00C64C61" w:rsidP="00B328B1">
      <w:pPr>
        <w:pStyle w:val="ListParagraph"/>
        <w:ind w:left="1211"/>
        <w:rPr>
          <w:rFonts w:ascii="Arial" w:hAnsi="Arial" w:cs="Arial"/>
          <w:sz w:val="24"/>
          <w:szCs w:val="24"/>
        </w:rPr>
      </w:pP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lastRenderedPageBreak/>
        <w:t xml:space="preserve">Este bine de stiut ca </w:t>
      </w:r>
      <w:r w:rsidRPr="00E95768">
        <w:rPr>
          <w:rFonts w:ascii="Arial" w:hAnsi="Arial" w:cs="Arial"/>
          <w:b/>
          <w:sz w:val="24"/>
          <w:szCs w:val="24"/>
        </w:rPr>
        <w:t>antibioticele nu ajuta in viroze</w:t>
      </w:r>
      <w:r w:rsidRPr="00E95768">
        <w:rPr>
          <w:rFonts w:ascii="Arial" w:hAnsi="Arial" w:cs="Arial"/>
          <w:sz w:val="24"/>
          <w:szCs w:val="24"/>
        </w:rPr>
        <w:t>. Acestea se folosesc numai la recomandarea medicului.</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Aerisirea incaperilor sau a birourilor cu mentinerea unei temperaturi de 18-20 grade C.</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Mentinerea la domiciliu a copiilor bolnavi pentru evitarea transmiterii bolii in comunitate.</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Pastrarea unei igiene corporale riguroase cu spalarea mainilor tot timpul, mai ales dupa suflarea nasului si venirea in contact cu persoane bolnave.</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Evitarea, pe cat posibil, a aglomerarilor umane si a contactului cu persoanele bolnave.</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Evitatea automedicatiei si prezentarea la medicul de familie in cazul aparitiei unor semne /simptome compatibile cu gripa.</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Omul bolnav se izoleaza de restul familiei intr-o camera corespunzatoare din punct de vedere igienic (luminoasa, aerisita, suficient de incalzita 24-26 grade C).</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 xml:space="preserve">Cea mai eficienta metoda de prevenire a imbolnavirilor de gripa este </w:t>
      </w:r>
      <w:r w:rsidRPr="00E95768">
        <w:rPr>
          <w:rFonts w:ascii="Arial" w:hAnsi="Arial" w:cs="Arial"/>
          <w:b/>
          <w:sz w:val="24"/>
          <w:szCs w:val="24"/>
        </w:rPr>
        <w:t>vaccinarea antigripala</w:t>
      </w:r>
      <w:r w:rsidRPr="00E95768">
        <w:rPr>
          <w:rFonts w:ascii="Arial" w:hAnsi="Arial" w:cs="Arial"/>
          <w:sz w:val="24"/>
          <w:szCs w:val="24"/>
        </w:rPr>
        <w:t xml:space="preserve"> . Vaccinul utilizat este diferit de la un sezon la altul iar compozitia este stabilita de Organizatia Mondiala a Sanatatii.</w:t>
      </w:r>
    </w:p>
    <w:p w:rsidR="00E95768" w:rsidRPr="00E95768" w:rsidRDefault="00E95768" w:rsidP="00560509">
      <w:pPr>
        <w:pStyle w:val="ListParagraph"/>
        <w:numPr>
          <w:ilvl w:val="0"/>
          <w:numId w:val="14"/>
        </w:numPr>
        <w:rPr>
          <w:rFonts w:ascii="Arial" w:hAnsi="Arial" w:cs="Arial"/>
          <w:sz w:val="24"/>
          <w:szCs w:val="24"/>
        </w:rPr>
      </w:pPr>
      <w:r w:rsidRPr="00E95768">
        <w:rPr>
          <w:rFonts w:ascii="Arial" w:hAnsi="Arial" w:cs="Arial"/>
          <w:sz w:val="24"/>
          <w:szCs w:val="24"/>
        </w:rPr>
        <w:t>Recomandari pentru angajatori: asigurarea unui climat adecvat activitatilor.</w:t>
      </w:r>
    </w:p>
    <w:p w:rsidR="00E95768" w:rsidRPr="00E95768" w:rsidRDefault="00E95768" w:rsidP="00E95768">
      <w:pPr>
        <w:ind w:firstLine="851"/>
        <w:rPr>
          <w:rFonts w:ascii="Arial" w:hAnsi="Arial" w:cs="Arial"/>
          <w:sz w:val="24"/>
          <w:szCs w:val="24"/>
        </w:rPr>
      </w:pPr>
    </w:p>
    <w:p w:rsidR="00E95768" w:rsidRPr="00E95768" w:rsidRDefault="00E95768" w:rsidP="0010103B">
      <w:pPr>
        <w:rPr>
          <w:rFonts w:ascii="Arial" w:hAnsi="Arial" w:cs="Arial"/>
          <w:b/>
          <w:sz w:val="24"/>
          <w:szCs w:val="24"/>
        </w:rPr>
      </w:pPr>
      <w:r w:rsidRPr="00E95768">
        <w:rPr>
          <w:rFonts w:ascii="Arial" w:hAnsi="Arial" w:cs="Arial"/>
          <w:b/>
          <w:sz w:val="24"/>
          <w:szCs w:val="24"/>
        </w:rPr>
        <w:t>DE CE TREBUIE SA PREVENIM GRIPA</w:t>
      </w:r>
    </w:p>
    <w:p w:rsidR="00E95768" w:rsidRPr="00E95768" w:rsidRDefault="00E95768" w:rsidP="00E95768">
      <w:pPr>
        <w:rPr>
          <w:rFonts w:ascii="Arial" w:hAnsi="Arial" w:cs="Arial"/>
          <w:sz w:val="24"/>
          <w:szCs w:val="24"/>
        </w:rPr>
      </w:pPr>
      <w:r w:rsidRPr="00E95768">
        <w:rPr>
          <w:rFonts w:ascii="Arial" w:hAnsi="Arial" w:cs="Arial"/>
          <w:sz w:val="24"/>
          <w:szCs w:val="24"/>
        </w:rPr>
        <w:t>De la un an la altul sezoanele de gripa sunt tot mai severe si afecteaza constant toate grupele de varsta .</w:t>
      </w:r>
    </w:p>
    <w:p w:rsidR="00E95768" w:rsidRPr="00E95768" w:rsidRDefault="00E95768" w:rsidP="00E95768">
      <w:pPr>
        <w:rPr>
          <w:rFonts w:ascii="Arial" w:hAnsi="Arial" w:cs="Arial"/>
          <w:sz w:val="24"/>
          <w:szCs w:val="24"/>
        </w:rPr>
      </w:pPr>
      <w:r w:rsidRPr="00E95768">
        <w:rPr>
          <w:rFonts w:ascii="Arial" w:hAnsi="Arial" w:cs="Arial"/>
          <w:sz w:val="24"/>
          <w:szCs w:val="24"/>
        </w:rPr>
        <w:t>Virusul gripal poate trai zile (3 – 5 zile) pe obiecte si suprafete contaminate si poate cauza imbolnavirea.</w:t>
      </w:r>
    </w:p>
    <w:p w:rsidR="00E95768" w:rsidRPr="00E95768" w:rsidRDefault="00E95768" w:rsidP="00E95768">
      <w:pPr>
        <w:rPr>
          <w:rFonts w:ascii="Arial" w:hAnsi="Arial" w:cs="Arial"/>
          <w:sz w:val="24"/>
          <w:szCs w:val="24"/>
        </w:rPr>
      </w:pPr>
      <w:r w:rsidRPr="00E95768">
        <w:rPr>
          <w:rFonts w:ascii="Arial" w:hAnsi="Arial" w:cs="Arial"/>
          <w:sz w:val="24"/>
          <w:szCs w:val="24"/>
        </w:rPr>
        <w:t>In Europa numarul deceselor de gripa este mai mare decat numarul deceselor cauzate de accidentele de circulatie.</w:t>
      </w:r>
    </w:p>
    <w:p w:rsidR="00E95768" w:rsidRPr="00E95768" w:rsidRDefault="00E95768" w:rsidP="00E95768">
      <w:pPr>
        <w:rPr>
          <w:rFonts w:ascii="Arial" w:hAnsi="Arial" w:cs="Arial"/>
          <w:sz w:val="24"/>
          <w:szCs w:val="24"/>
        </w:rPr>
      </w:pPr>
      <w:r w:rsidRPr="00E95768">
        <w:rPr>
          <w:rFonts w:ascii="Arial" w:hAnsi="Arial" w:cs="Arial"/>
          <w:b/>
          <w:sz w:val="24"/>
          <w:szCs w:val="24"/>
        </w:rPr>
        <w:t>Gripa ucide</w:t>
      </w:r>
      <w:r w:rsidRPr="00E95768">
        <w:rPr>
          <w:rFonts w:ascii="Arial" w:hAnsi="Arial" w:cs="Arial"/>
          <w:sz w:val="24"/>
          <w:szCs w:val="24"/>
        </w:rPr>
        <w:t>! Numarul deceselor cauzate de gripa  inregistrate de la un sezon la altul este intr-o tendinta constanta de crestere. Ex. In sezonul 2015 s-au inregistrat 40 de decese iar in sezonul 2016 s-au inregistrat 107 decese.</w:t>
      </w:r>
    </w:p>
    <w:p w:rsidR="00E95768" w:rsidRDefault="00E95768" w:rsidP="00E95768">
      <w:pPr>
        <w:pStyle w:val="ListParagraph"/>
        <w:ind w:left="993"/>
        <w:jc w:val="center"/>
        <w:rPr>
          <w:rFonts w:ascii="Arial" w:hAnsi="Arial" w:cs="Arial"/>
          <w:b/>
        </w:rPr>
      </w:pPr>
    </w:p>
    <w:p w:rsidR="00E95768" w:rsidRPr="00E95768" w:rsidRDefault="00E95768" w:rsidP="00E95768">
      <w:pPr>
        <w:rPr>
          <w:rFonts w:ascii="Arial" w:hAnsi="Arial" w:cs="Arial"/>
          <w:sz w:val="24"/>
          <w:szCs w:val="24"/>
        </w:rPr>
      </w:pPr>
      <w:r w:rsidRPr="00E95768">
        <w:rPr>
          <w:rFonts w:ascii="Arial" w:hAnsi="Arial" w:cs="Arial"/>
          <w:b/>
          <w:sz w:val="24"/>
          <w:szCs w:val="24"/>
        </w:rPr>
        <w:t>RECOMANDARI pentru Cabinetele Medicale</w:t>
      </w:r>
    </w:p>
    <w:p w:rsidR="00E95768" w:rsidRPr="00184ED8" w:rsidRDefault="00E95768" w:rsidP="00E95768">
      <w:pPr>
        <w:ind w:firstLine="851"/>
        <w:jc w:val="both"/>
        <w:rPr>
          <w:rFonts w:ascii="Arial" w:hAnsi="Arial" w:cs="Arial"/>
          <w:sz w:val="24"/>
          <w:szCs w:val="24"/>
        </w:rPr>
      </w:pPr>
      <w:r w:rsidRPr="00184ED8">
        <w:rPr>
          <w:rFonts w:ascii="Arial" w:hAnsi="Arial" w:cs="Arial"/>
          <w:sz w:val="24"/>
          <w:szCs w:val="24"/>
        </w:rPr>
        <w:t>Consultatiile din cabinetele medicale trebuie organizate pentru a limita contactul intre pacientii cu gripa si cei fara gripa. Ideal ar fi sa existe sali de asteptare separate pentru pacientii cu simptomatologie respiratorie. daca dimensiunile cabinetului nu permit separarea pacientilor, acestia vor primi si vor purta masti la intrarea in cabinet. In masura posibilitatilor se recomanda programarea telefonica a pacientilor cu simptomatologie respiratorie la sfarsitul programului sau la nevoie deplasarea medicului de familie la domiciliul pacientului.</w:t>
      </w:r>
    </w:p>
    <w:p w:rsidR="00E95768" w:rsidRPr="00184ED8" w:rsidRDefault="00E95768" w:rsidP="00E95768">
      <w:pPr>
        <w:ind w:firstLine="851"/>
        <w:rPr>
          <w:rFonts w:ascii="Arial" w:hAnsi="Arial" w:cs="Arial"/>
          <w:sz w:val="24"/>
          <w:szCs w:val="24"/>
        </w:rPr>
      </w:pPr>
    </w:p>
    <w:p w:rsidR="00E95768" w:rsidRPr="00184ED8" w:rsidRDefault="00E95768" w:rsidP="00E95768">
      <w:pPr>
        <w:ind w:firstLine="851"/>
        <w:rPr>
          <w:rFonts w:ascii="Arial" w:hAnsi="Arial" w:cs="Arial"/>
          <w:sz w:val="24"/>
          <w:szCs w:val="24"/>
        </w:rPr>
      </w:pPr>
      <w:r w:rsidRPr="00184ED8">
        <w:rPr>
          <w:rFonts w:ascii="Arial" w:hAnsi="Arial" w:cs="Arial"/>
          <w:sz w:val="24"/>
          <w:szCs w:val="24"/>
        </w:rPr>
        <w:t>Pent</w:t>
      </w:r>
      <w:r>
        <w:rPr>
          <w:rFonts w:ascii="Arial" w:hAnsi="Arial" w:cs="Arial"/>
          <w:sz w:val="24"/>
          <w:szCs w:val="24"/>
        </w:rPr>
        <w:t>r</w:t>
      </w:r>
      <w:r w:rsidRPr="00184ED8">
        <w:rPr>
          <w:rFonts w:ascii="Arial" w:hAnsi="Arial" w:cs="Arial"/>
          <w:sz w:val="24"/>
          <w:szCs w:val="24"/>
        </w:rPr>
        <w:t>u a asigura primirea unui pacient cu simptomatologie sugestiva de gripa si pentru a evita contaminarea altor pacienti sau a personalului medical, organizarea cabinetului medical trebuie sa respecte urmatoarele regului:</w:t>
      </w:r>
    </w:p>
    <w:p w:rsidR="00E95768" w:rsidRPr="00184ED8" w:rsidRDefault="00E95768" w:rsidP="00560509">
      <w:pPr>
        <w:pStyle w:val="ListParagraph"/>
        <w:numPr>
          <w:ilvl w:val="0"/>
          <w:numId w:val="9"/>
        </w:numPr>
        <w:rPr>
          <w:rFonts w:ascii="Arial" w:hAnsi="Arial" w:cs="Arial"/>
          <w:sz w:val="24"/>
          <w:szCs w:val="24"/>
        </w:rPr>
      </w:pPr>
      <w:r w:rsidRPr="00184ED8">
        <w:rPr>
          <w:rFonts w:ascii="Arial" w:hAnsi="Arial" w:cs="Arial"/>
          <w:sz w:val="24"/>
          <w:szCs w:val="24"/>
        </w:rPr>
        <w:t>Cabinetul medical trebuie sa puna la dispozitia pacientilor in sala de asteptare sau primire, urmatoarele:</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Un buletin informativ cu privire la:</w:t>
      </w:r>
    </w:p>
    <w:p w:rsidR="00E95768" w:rsidRPr="00184ED8" w:rsidRDefault="00E95768" w:rsidP="00560509">
      <w:pPr>
        <w:pStyle w:val="ListParagraph"/>
        <w:numPr>
          <w:ilvl w:val="2"/>
          <w:numId w:val="9"/>
        </w:numPr>
        <w:rPr>
          <w:rFonts w:ascii="Arial" w:hAnsi="Arial" w:cs="Arial"/>
          <w:sz w:val="24"/>
          <w:szCs w:val="24"/>
        </w:rPr>
      </w:pPr>
      <w:r w:rsidRPr="00184ED8">
        <w:rPr>
          <w:rFonts w:ascii="Arial" w:hAnsi="Arial" w:cs="Arial"/>
          <w:sz w:val="24"/>
          <w:szCs w:val="24"/>
        </w:rPr>
        <w:t>Reguli de igiena</w:t>
      </w:r>
    </w:p>
    <w:p w:rsidR="00E95768" w:rsidRPr="00184ED8" w:rsidRDefault="00E95768" w:rsidP="00560509">
      <w:pPr>
        <w:pStyle w:val="ListParagraph"/>
        <w:numPr>
          <w:ilvl w:val="2"/>
          <w:numId w:val="9"/>
        </w:numPr>
        <w:rPr>
          <w:rFonts w:ascii="Arial" w:hAnsi="Arial" w:cs="Arial"/>
          <w:sz w:val="24"/>
          <w:szCs w:val="24"/>
        </w:rPr>
      </w:pPr>
      <w:r w:rsidRPr="00184ED8">
        <w:rPr>
          <w:rFonts w:ascii="Arial" w:hAnsi="Arial" w:cs="Arial"/>
          <w:sz w:val="24"/>
          <w:szCs w:val="24"/>
        </w:rPr>
        <w:lastRenderedPageBreak/>
        <w:t>Masurile care trebuie luate in cazul in care pacientul are febra, tuse si dificultati la respiratie: purtarea de masca, pastrarea unei distante de peste 1 m fata de ceilalti pacienti, spalarea frecventa a mainilor , etc.</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Masti de tip chirurgical</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Batiste de unica folosinta</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Un cos de gunoi acoperit, cu deschidere prin pedala si cu sac de gunoi in interior</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Pentru spalarea mainilor, in functie de posibilitati:</w:t>
      </w:r>
    </w:p>
    <w:p w:rsidR="00E95768" w:rsidRPr="00184ED8" w:rsidRDefault="00E95768" w:rsidP="00560509">
      <w:pPr>
        <w:pStyle w:val="ListParagraph"/>
        <w:numPr>
          <w:ilvl w:val="2"/>
          <w:numId w:val="9"/>
        </w:numPr>
        <w:rPr>
          <w:rFonts w:ascii="Arial" w:hAnsi="Arial" w:cs="Arial"/>
          <w:sz w:val="24"/>
          <w:szCs w:val="24"/>
        </w:rPr>
      </w:pPr>
      <w:r w:rsidRPr="00184ED8">
        <w:rPr>
          <w:rFonts w:ascii="Arial" w:hAnsi="Arial" w:cs="Arial"/>
          <w:sz w:val="24"/>
          <w:szCs w:val="24"/>
        </w:rPr>
        <w:t>Un distribuitor de produs antiseptic sau solutie hidro-alcoolica</w:t>
      </w:r>
    </w:p>
    <w:p w:rsidR="00E95768" w:rsidRPr="00184ED8" w:rsidRDefault="00E95768" w:rsidP="00560509">
      <w:pPr>
        <w:pStyle w:val="ListParagraph"/>
        <w:numPr>
          <w:ilvl w:val="2"/>
          <w:numId w:val="9"/>
        </w:numPr>
        <w:rPr>
          <w:rFonts w:ascii="Arial" w:hAnsi="Arial" w:cs="Arial"/>
          <w:sz w:val="24"/>
          <w:szCs w:val="24"/>
        </w:rPr>
      </w:pPr>
      <w:r w:rsidRPr="00184ED8">
        <w:rPr>
          <w:rFonts w:ascii="Arial" w:hAnsi="Arial" w:cs="Arial"/>
          <w:sz w:val="24"/>
          <w:szCs w:val="24"/>
        </w:rPr>
        <w:t>O chiuveta, distribuitor de sapun lichid si prosoape de unica folosinta</w:t>
      </w:r>
    </w:p>
    <w:p w:rsidR="00E95768" w:rsidRPr="00184ED8" w:rsidRDefault="00E95768" w:rsidP="00560509">
      <w:pPr>
        <w:pStyle w:val="ListParagraph"/>
        <w:numPr>
          <w:ilvl w:val="0"/>
          <w:numId w:val="9"/>
        </w:numPr>
        <w:rPr>
          <w:rFonts w:ascii="Arial" w:hAnsi="Arial" w:cs="Arial"/>
          <w:sz w:val="24"/>
          <w:szCs w:val="24"/>
        </w:rPr>
      </w:pPr>
      <w:r w:rsidRPr="00184ED8">
        <w:rPr>
          <w:rFonts w:ascii="Arial" w:hAnsi="Arial" w:cs="Arial"/>
          <w:sz w:val="24"/>
          <w:szCs w:val="24"/>
        </w:rPr>
        <w:t>Organizarea salii de asteptare a pacientilor:</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Limitarea la maximum a timpului de asteptare, primirea pe baza de programare telefonica anterioara a pacientilor febrili sau examinarea lor in intervale orare prestabilite (Ex. la sfarsitul programului de consultatii)</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In masura posibilitatilor pacientii trebuie sa se aseze la distanta mai mare de 1 m</w:t>
      </w:r>
    </w:p>
    <w:p w:rsidR="00E95768" w:rsidRPr="00184ED8" w:rsidRDefault="00E95768" w:rsidP="00560509">
      <w:pPr>
        <w:pStyle w:val="ListParagraph"/>
        <w:numPr>
          <w:ilvl w:val="0"/>
          <w:numId w:val="9"/>
        </w:numPr>
        <w:rPr>
          <w:rFonts w:ascii="Arial" w:hAnsi="Arial" w:cs="Arial"/>
          <w:sz w:val="24"/>
          <w:szCs w:val="24"/>
        </w:rPr>
      </w:pPr>
      <w:r w:rsidRPr="00184ED8">
        <w:rPr>
          <w:rFonts w:ascii="Arial" w:hAnsi="Arial" w:cs="Arial"/>
          <w:sz w:val="24"/>
          <w:szCs w:val="24"/>
        </w:rPr>
        <w:t>Interzicerea in sala de asteptare a :</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Mobilelor si obiectelor inutile si dificil de dezinfectat, ziare, jucarii</w:t>
      </w:r>
    </w:p>
    <w:p w:rsidR="00E95768" w:rsidRPr="00184ED8" w:rsidRDefault="00E95768" w:rsidP="00560509">
      <w:pPr>
        <w:pStyle w:val="ListParagraph"/>
        <w:numPr>
          <w:ilvl w:val="0"/>
          <w:numId w:val="9"/>
        </w:numPr>
        <w:rPr>
          <w:rFonts w:ascii="Arial" w:hAnsi="Arial" w:cs="Arial"/>
          <w:sz w:val="24"/>
          <w:szCs w:val="24"/>
        </w:rPr>
      </w:pPr>
      <w:r w:rsidRPr="00184ED8">
        <w:rPr>
          <w:rFonts w:ascii="Arial" w:hAnsi="Arial" w:cs="Arial"/>
          <w:sz w:val="24"/>
          <w:szCs w:val="24"/>
        </w:rPr>
        <w:t>Intretinerea suprafetelor:</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Dezinfectarea suprafetelor posibil contaminate (clante usi, mobilier, jucarii, robinete, chiuvete, etc) cu ajutorul dezinfectantilor obisnuiti.</w:t>
      </w:r>
    </w:p>
    <w:p w:rsidR="00E95768" w:rsidRPr="00184ED8" w:rsidRDefault="00E95768" w:rsidP="00560509">
      <w:pPr>
        <w:pStyle w:val="ListParagraph"/>
        <w:numPr>
          <w:ilvl w:val="1"/>
          <w:numId w:val="9"/>
        </w:numPr>
        <w:rPr>
          <w:rFonts w:ascii="Arial" w:hAnsi="Arial" w:cs="Arial"/>
          <w:sz w:val="24"/>
          <w:szCs w:val="24"/>
        </w:rPr>
      </w:pPr>
      <w:r w:rsidRPr="00184ED8">
        <w:rPr>
          <w:rFonts w:ascii="Arial" w:hAnsi="Arial" w:cs="Arial"/>
          <w:sz w:val="24"/>
          <w:szCs w:val="24"/>
        </w:rPr>
        <w:t>Aerisirea corespunzatoare a incaperilor.</w:t>
      </w:r>
    </w:p>
    <w:p w:rsidR="00E95768" w:rsidRPr="00184ED8" w:rsidRDefault="00E95768" w:rsidP="00560509">
      <w:pPr>
        <w:pStyle w:val="ListParagraph"/>
        <w:numPr>
          <w:ilvl w:val="0"/>
          <w:numId w:val="9"/>
        </w:numPr>
        <w:rPr>
          <w:rFonts w:ascii="Arial" w:hAnsi="Arial" w:cs="Arial"/>
          <w:sz w:val="24"/>
          <w:szCs w:val="24"/>
        </w:rPr>
      </w:pPr>
      <w:r w:rsidRPr="00184ED8">
        <w:rPr>
          <w:rFonts w:ascii="Arial" w:hAnsi="Arial" w:cs="Arial"/>
          <w:sz w:val="24"/>
          <w:szCs w:val="24"/>
        </w:rPr>
        <w:t>Deseurile: deseurile contaminate vor fi separate de cele menajere si vor fi evacuate conform instructiunilor din Precautiunile universale.</w:t>
      </w:r>
    </w:p>
    <w:p w:rsidR="00E95768" w:rsidRPr="00C062D4" w:rsidRDefault="00E95768" w:rsidP="00E95768">
      <w:pPr>
        <w:rPr>
          <w:rFonts w:ascii="Arial" w:hAnsi="Arial" w:cs="Arial"/>
          <w:bCs/>
          <w:sz w:val="24"/>
          <w:szCs w:val="24"/>
          <w:lang w:eastAsia="en-GB"/>
        </w:rPr>
      </w:pPr>
    </w:p>
    <w:p w:rsidR="00E95768" w:rsidRDefault="00E95768" w:rsidP="00E95768">
      <w:pPr>
        <w:pStyle w:val="ListParagraph"/>
        <w:ind w:left="993"/>
        <w:jc w:val="center"/>
        <w:rPr>
          <w:rFonts w:ascii="Arial" w:hAnsi="Arial" w:cs="Arial"/>
          <w:b/>
        </w:rPr>
      </w:pPr>
    </w:p>
    <w:p w:rsidR="00E95768" w:rsidRDefault="00E95768" w:rsidP="00E95768">
      <w:pPr>
        <w:pStyle w:val="ListParagraph"/>
        <w:ind w:left="993"/>
        <w:jc w:val="center"/>
        <w:rPr>
          <w:rFonts w:ascii="Arial" w:hAnsi="Arial" w:cs="Arial"/>
          <w:b/>
        </w:rPr>
      </w:pPr>
    </w:p>
    <w:p w:rsidR="00E95768" w:rsidRPr="00E95768" w:rsidRDefault="00E95768" w:rsidP="00E95768">
      <w:pPr>
        <w:rPr>
          <w:rFonts w:ascii="Arial" w:hAnsi="Arial" w:cs="Arial"/>
          <w:sz w:val="24"/>
          <w:szCs w:val="24"/>
        </w:rPr>
      </w:pPr>
      <w:r w:rsidRPr="00E95768">
        <w:rPr>
          <w:rFonts w:ascii="Arial" w:hAnsi="Arial" w:cs="Arial"/>
          <w:b/>
          <w:sz w:val="24"/>
          <w:szCs w:val="24"/>
        </w:rPr>
        <w:t>RECOMANDARI pentru unitatile de invatamant</w:t>
      </w:r>
    </w:p>
    <w:p w:rsidR="00E95768" w:rsidRPr="000D6A8D" w:rsidRDefault="00E95768" w:rsidP="00560509">
      <w:pPr>
        <w:pStyle w:val="ListParagraph"/>
        <w:numPr>
          <w:ilvl w:val="0"/>
          <w:numId w:val="10"/>
        </w:numPr>
        <w:ind w:left="360"/>
        <w:rPr>
          <w:rFonts w:ascii="Arial" w:hAnsi="Arial" w:cs="Arial"/>
          <w:b/>
          <w:sz w:val="24"/>
          <w:szCs w:val="24"/>
        </w:rPr>
      </w:pPr>
      <w:r w:rsidRPr="000D6A8D">
        <w:rPr>
          <w:rFonts w:ascii="Arial" w:hAnsi="Arial" w:cs="Arial"/>
          <w:b/>
          <w:sz w:val="24"/>
          <w:szCs w:val="24"/>
        </w:rPr>
        <w:t>Masuri zilnice de igiena</w:t>
      </w:r>
    </w:p>
    <w:p w:rsidR="00E95768" w:rsidRPr="000D6A8D" w:rsidRDefault="00E95768" w:rsidP="007E732D">
      <w:pPr>
        <w:ind w:firstLine="851"/>
        <w:rPr>
          <w:rFonts w:ascii="Arial" w:hAnsi="Arial" w:cs="Arial"/>
          <w:sz w:val="24"/>
          <w:szCs w:val="24"/>
        </w:rPr>
      </w:pPr>
      <w:r w:rsidRPr="000D6A8D">
        <w:rPr>
          <w:rFonts w:ascii="Arial" w:hAnsi="Arial" w:cs="Arial"/>
          <w:sz w:val="24"/>
          <w:szCs w:val="24"/>
        </w:rPr>
        <w:t>Aceste masuri trebuie aplicate in fiecare zi inclusiv in perioadele fara un risc infectios anuntat. Aceste masuri se aplica spatiilor de desfasurare a activitatii didactice, mobilierului, materialelor, jucariilor, lenjeriei, alimentatiei. O importanta deosebita trebuie acordata igienei individuale, spalarea frecventa a mainilor avand o importanta majora. Aceste masuri trebuie comunicate periodic personalului angajat.</w:t>
      </w:r>
    </w:p>
    <w:p w:rsidR="00E95768" w:rsidRPr="000D6A8D" w:rsidRDefault="00E95768" w:rsidP="00560509">
      <w:pPr>
        <w:pStyle w:val="ListParagraph"/>
        <w:numPr>
          <w:ilvl w:val="0"/>
          <w:numId w:val="10"/>
        </w:numPr>
        <w:ind w:left="360"/>
        <w:rPr>
          <w:rFonts w:ascii="Arial" w:hAnsi="Arial" w:cs="Arial"/>
          <w:b/>
          <w:sz w:val="24"/>
          <w:szCs w:val="24"/>
        </w:rPr>
      </w:pPr>
      <w:r w:rsidRPr="000D6A8D">
        <w:rPr>
          <w:rFonts w:ascii="Arial" w:hAnsi="Arial" w:cs="Arial"/>
          <w:b/>
          <w:sz w:val="24"/>
          <w:szCs w:val="24"/>
        </w:rPr>
        <w:t>Igiena respiratorie</w:t>
      </w:r>
    </w:p>
    <w:p w:rsidR="00E95768" w:rsidRPr="000D6A8D" w:rsidRDefault="00E95768" w:rsidP="007E732D">
      <w:pPr>
        <w:ind w:firstLine="851"/>
        <w:rPr>
          <w:rFonts w:ascii="Arial" w:hAnsi="Arial" w:cs="Arial"/>
          <w:sz w:val="24"/>
          <w:szCs w:val="24"/>
        </w:rPr>
      </w:pPr>
      <w:r w:rsidRPr="000D6A8D">
        <w:rPr>
          <w:rFonts w:ascii="Arial" w:hAnsi="Arial" w:cs="Arial"/>
          <w:sz w:val="24"/>
          <w:szCs w:val="24"/>
        </w:rPr>
        <w:t>Se recomanda utilizarea batistelor de hartie de unica folosinta pentru stergerea nasului, acoperirea gurii si nasului in caz de stranut sau tuse. Batistele de hartie de unica folosinta  se arunca dupa fiecare utilizare intr-un cos de gunoi cu capac, prevazut cu pedala si care are in interior sac de plastic. Mainile trebuie spalate dupa fiecare stergere a nasului sau stranut.</w:t>
      </w:r>
    </w:p>
    <w:p w:rsidR="00E95768" w:rsidRPr="000D6A8D" w:rsidRDefault="00E95768" w:rsidP="00560509">
      <w:pPr>
        <w:pStyle w:val="ListParagraph"/>
        <w:numPr>
          <w:ilvl w:val="0"/>
          <w:numId w:val="10"/>
        </w:numPr>
        <w:ind w:left="360"/>
        <w:rPr>
          <w:rFonts w:ascii="Arial" w:hAnsi="Arial" w:cs="Arial"/>
          <w:b/>
          <w:sz w:val="24"/>
          <w:szCs w:val="24"/>
        </w:rPr>
      </w:pPr>
      <w:r w:rsidRPr="000D6A8D">
        <w:rPr>
          <w:rFonts w:ascii="Arial" w:hAnsi="Arial" w:cs="Arial"/>
          <w:b/>
          <w:sz w:val="24"/>
          <w:szCs w:val="24"/>
        </w:rPr>
        <w:t>Igiena mainilor</w:t>
      </w:r>
    </w:p>
    <w:p w:rsidR="00E95768" w:rsidRPr="000D6A8D" w:rsidRDefault="00E95768" w:rsidP="007E732D">
      <w:pPr>
        <w:pStyle w:val="ListParagraph"/>
        <w:ind w:left="0" w:firstLine="568"/>
        <w:rPr>
          <w:rFonts w:ascii="Arial" w:hAnsi="Arial" w:cs="Arial"/>
          <w:sz w:val="24"/>
          <w:szCs w:val="24"/>
        </w:rPr>
      </w:pPr>
      <w:r w:rsidRPr="000D6A8D">
        <w:rPr>
          <w:rFonts w:ascii="Arial" w:hAnsi="Arial" w:cs="Arial"/>
          <w:b/>
          <w:sz w:val="24"/>
          <w:szCs w:val="24"/>
        </w:rPr>
        <w:t>3.1</w:t>
      </w:r>
      <w:r w:rsidRPr="000D6A8D">
        <w:rPr>
          <w:rFonts w:ascii="Arial" w:hAnsi="Arial" w:cs="Arial"/>
          <w:sz w:val="24"/>
          <w:szCs w:val="24"/>
        </w:rPr>
        <w:t xml:space="preserve"> Personalul din colectivitatile de copii si copiii trebuie sa respecte o igiena riguroasa a mainilor. Spalarea riguroasa a mainilor cu apa si sapun trebuie sa se faca de numeroase ori pe zi, fiind obligatorie in urmatoarele situatii:</w:t>
      </w:r>
    </w:p>
    <w:p w:rsidR="00E95768" w:rsidRPr="000D6A8D" w:rsidRDefault="00E95768" w:rsidP="00560509">
      <w:pPr>
        <w:pStyle w:val="ListParagraph"/>
        <w:numPr>
          <w:ilvl w:val="0"/>
          <w:numId w:val="11"/>
        </w:numPr>
        <w:ind w:left="1633"/>
        <w:rPr>
          <w:rFonts w:ascii="Arial" w:hAnsi="Arial" w:cs="Arial"/>
          <w:sz w:val="24"/>
          <w:szCs w:val="24"/>
        </w:rPr>
      </w:pPr>
      <w:r w:rsidRPr="000D6A8D">
        <w:rPr>
          <w:rFonts w:ascii="Arial" w:hAnsi="Arial" w:cs="Arial"/>
          <w:sz w:val="24"/>
          <w:szCs w:val="24"/>
        </w:rPr>
        <w:t>Pentru personalul colectivitatilor de copii:</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Inaintea oricarui contact cu alimentele;</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Inainte de servirea mesei copiilor;</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Inainte si dupa schimbarea scutecelor/lenjeriei copiilor;</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lastRenderedPageBreak/>
        <w:t>Dupa insotirea la toaleta a copiilor;</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Dupa folosirea toaletei;</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Dupa utilizarea batistelor, tuse, stranut.</w:t>
      </w:r>
    </w:p>
    <w:p w:rsidR="00E95768" w:rsidRPr="000D6A8D" w:rsidRDefault="00E95768" w:rsidP="00560509">
      <w:pPr>
        <w:pStyle w:val="ListParagraph"/>
        <w:numPr>
          <w:ilvl w:val="0"/>
          <w:numId w:val="11"/>
        </w:numPr>
        <w:ind w:left="1633"/>
        <w:rPr>
          <w:rFonts w:ascii="Arial" w:hAnsi="Arial" w:cs="Arial"/>
          <w:sz w:val="24"/>
          <w:szCs w:val="24"/>
        </w:rPr>
      </w:pPr>
      <w:r w:rsidRPr="000D6A8D">
        <w:rPr>
          <w:rFonts w:ascii="Arial" w:hAnsi="Arial" w:cs="Arial"/>
          <w:sz w:val="24"/>
          <w:szCs w:val="24"/>
        </w:rPr>
        <w:t>Pentru copii:</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Inaintea fiecarei mese;</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Dupa folosirea toaletei;</w:t>
      </w:r>
    </w:p>
    <w:p w:rsidR="00E95768" w:rsidRPr="000D6A8D" w:rsidRDefault="00E95768" w:rsidP="00560509">
      <w:pPr>
        <w:pStyle w:val="ListParagraph"/>
        <w:numPr>
          <w:ilvl w:val="0"/>
          <w:numId w:val="12"/>
        </w:numPr>
        <w:ind w:left="2353"/>
        <w:rPr>
          <w:rFonts w:ascii="Arial" w:hAnsi="Arial" w:cs="Arial"/>
          <w:sz w:val="24"/>
          <w:szCs w:val="24"/>
        </w:rPr>
      </w:pPr>
      <w:r w:rsidRPr="000D6A8D">
        <w:rPr>
          <w:rFonts w:ascii="Arial" w:hAnsi="Arial" w:cs="Arial"/>
          <w:sz w:val="24"/>
          <w:szCs w:val="24"/>
        </w:rPr>
        <w:t>Dupa stergerea nasului, stranut, tuse.</w:t>
      </w:r>
    </w:p>
    <w:p w:rsidR="00E95768" w:rsidRPr="000D6A8D" w:rsidRDefault="00E95768" w:rsidP="00560509">
      <w:pPr>
        <w:pStyle w:val="ListParagraph"/>
        <w:numPr>
          <w:ilvl w:val="1"/>
          <w:numId w:val="10"/>
        </w:numPr>
        <w:ind w:left="720"/>
        <w:rPr>
          <w:rFonts w:ascii="Arial" w:hAnsi="Arial" w:cs="Arial"/>
          <w:b/>
          <w:sz w:val="24"/>
          <w:szCs w:val="24"/>
        </w:rPr>
      </w:pPr>
      <w:r w:rsidRPr="000D6A8D">
        <w:rPr>
          <w:rFonts w:ascii="Arial" w:hAnsi="Arial" w:cs="Arial"/>
          <w:sz w:val="24"/>
          <w:szCs w:val="24"/>
        </w:rPr>
        <w:t>Folosirea solutiilor hidro-alcoolice ca alternativa la spalarea mainilor cu apa curenta si sapun. dezinfectarea mainilor prin aceasta metoda se face in cazul in care mainile sunt uscate si nu foarte murdare.</w:t>
      </w:r>
    </w:p>
    <w:p w:rsidR="00E95768" w:rsidRPr="000D6A8D" w:rsidRDefault="00E95768" w:rsidP="00560509">
      <w:pPr>
        <w:pStyle w:val="ListParagraph"/>
        <w:numPr>
          <w:ilvl w:val="1"/>
          <w:numId w:val="10"/>
        </w:numPr>
        <w:ind w:left="720"/>
        <w:rPr>
          <w:rFonts w:ascii="Arial" w:hAnsi="Arial" w:cs="Arial"/>
          <w:b/>
          <w:sz w:val="24"/>
          <w:szCs w:val="24"/>
        </w:rPr>
      </w:pPr>
      <w:r w:rsidRPr="000D6A8D">
        <w:rPr>
          <w:rFonts w:ascii="Arial" w:hAnsi="Arial" w:cs="Arial"/>
          <w:sz w:val="24"/>
          <w:szCs w:val="24"/>
        </w:rPr>
        <w:t>Igiena incaperilor si materialelor</w:t>
      </w:r>
    </w:p>
    <w:p w:rsidR="00E95768" w:rsidRPr="000D6A8D" w:rsidRDefault="00E95768" w:rsidP="00560509">
      <w:pPr>
        <w:pStyle w:val="ListParagraph"/>
        <w:numPr>
          <w:ilvl w:val="0"/>
          <w:numId w:val="13"/>
        </w:numPr>
        <w:ind w:left="2341"/>
        <w:rPr>
          <w:rFonts w:ascii="Arial" w:hAnsi="Arial" w:cs="Arial"/>
          <w:sz w:val="24"/>
          <w:szCs w:val="24"/>
        </w:rPr>
      </w:pPr>
      <w:r w:rsidRPr="000D6A8D">
        <w:rPr>
          <w:rFonts w:ascii="Arial" w:hAnsi="Arial" w:cs="Arial"/>
          <w:sz w:val="24"/>
          <w:szCs w:val="24"/>
        </w:rPr>
        <w:t>Curatarea zilnica a pardoselii si suprafetelor cu detergenti menajeri obisnuiti;</w:t>
      </w:r>
    </w:p>
    <w:p w:rsidR="00E95768" w:rsidRPr="000D6A8D" w:rsidRDefault="00E95768" w:rsidP="00560509">
      <w:pPr>
        <w:pStyle w:val="ListParagraph"/>
        <w:numPr>
          <w:ilvl w:val="0"/>
          <w:numId w:val="13"/>
        </w:numPr>
        <w:ind w:left="2341"/>
        <w:rPr>
          <w:rFonts w:ascii="Arial" w:hAnsi="Arial" w:cs="Arial"/>
          <w:sz w:val="24"/>
          <w:szCs w:val="24"/>
        </w:rPr>
      </w:pPr>
      <w:r w:rsidRPr="000D6A8D">
        <w:rPr>
          <w:rFonts w:ascii="Arial" w:hAnsi="Arial" w:cs="Arial"/>
          <w:sz w:val="24"/>
          <w:szCs w:val="24"/>
        </w:rPr>
        <w:t>Curatarea zilnica a materialelor folosite, inclusiv a recipientelor pentru mancare, a veselei, a jucariilor ( mai ales a celor care pot fi duse la gura), a clantelor usilor, a robinetelor, chiuvetelor si a WC-urilor;</w:t>
      </w:r>
    </w:p>
    <w:p w:rsidR="00E95768" w:rsidRPr="000D6A8D" w:rsidRDefault="00E95768" w:rsidP="00560509">
      <w:pPr>
        <w:pStyle w:val="ListParagraph"/>
        <w:numPr>
          <w:ilvl w:val="0"/>
          <w:numId w:val="13"/>
        </w:numPr>
        <w:ind w:left="2341"/>
        <w:rPr>
          <w:rFonts w:ascii="Arial" w:hAnsi="Arial" w:cs="Arial"/>
          <w:sz w:val="24"/>
          <w:szCs w:val="24"/>
        </w:rPr>
      </w:pPr>
      <w:r w:rsidRPr="000D6A8D">
        <w:rPr>
          <w:rFonts w:ascii="Arial" w:hAnsi="Arial" w:cs="Arial"/>
          <w:sz w:val="24"/>
          <w:szCs w:val="24"/>
        </w:rPr>
        <w:t>Schimbarea lenjeriei de fiecare data cand este necesar;</w:t>
      </w:r>
    </w:p>
    <w:p w:rsidR="00E95768" w:rsidRPr="000D6A8D" w:rsidRDefault="00E95768" w:rsidP="00560509">
      <w:pPr>
        <w:pStyle w:val="ListParagraph"/>
        <w:numPr>
          <w:ilvl w:val="0"/>
          <w:numId w:val="13"/>
        </w:numPr>
        <w:ind w:left="2341"/>
        <w:rPr>
          <w:rFonts w:ascii="Arial" w:hAnsi="Arial" w:cs="Arial"/>
          <w:sz w:val="24"/>
          <w:szCs w:val="24"/>
        </w:rPr>
      </w:pPr>
      <w:r w:rsidRPr="000D6A8D">
        <w:rPr>
          <w:rFonts w:ascii="Arial" w:hAnsi="Arial" w:cs="Arial"/>
          <w:sz w:val="24"/>
          <w:szCs w:val="24"/>
        </w:rPr>
        <w:t>Golirea si spalarea in fiecare zi a cosurilor de gunoi;</w:t>
      </w:r>
    </w:p>
    <w:p w:rsidR="00E95768" w:rsidRPr="000D6A8D" w:rsidRDefault="00E95768" w:rsidP="00560509">
      <w:pPr>
        <w:pStyle w:val="ListParagraph"/>
        <w:numPr>
          <w:ilvl w:val="0"/>
          <w:numId w:val="13"/>
        </w:numPr>
        <w:ind w:left="2341"/>
        <w:rPr>
          <w:rFonts w:ascii="Arial" w:hAnsi="Arial" w:cs="Arial"/>
          <w:sz w:val="24"/>
          <w:szCs w:val="24"/>
        </w:rPr>
      </w:pPr>
      <w:r w:rsidRPr="000D6A8D">
        <w:rPr>
          <w:rFonts w:ascii="Arial" w:hAnsi="Arial" w:cs="Arial"/>
          <w:sz w:val="24"/>
          <w:szCs w:val="24"/>
        </w:rPr>
        <w:t>Aprovizionarea cu sapun , prosoape de unica folosinta si hartie igienica a bailor, ori de cate ori este nevoie;</w:t>
      </w:r>
    </w:p>
    <w:p w:rsidR="00E95768" w:rsidRPr="000D6A8D" w:rsidRDefault="00E95768" w:rsidP="00560509">
      <w:pPr>
        <w:pStyle w:val="ListParagraph"/>
        <w:numPr>
          <w:ilvl w:val="0"/>
          <w:numId w:val="13"/>
        </w:numPr>
        <w:ind w:left="2341"/>
        <w:rPr>
          <w:rFonts w:ascii="Arial" w:hAnsi="Arial" w:cs="Arial"/>
          <w:sz w:val="24"/>
          <w:szCs w:val="24"/>
        </w:rPr>
      </w:pPr>
      <w:r w:rsidRPr="000D6A8D">
        <w:rPr>
          <w:rFonts w:ascii="Arial" w:hAnsi="Arial" w:cs="Arial"/>
          <w:sz w:val="24"/>
          <w:szCs w:val="24"/>
        </w:rPr>
        <w:t>Aerisirea incaperilor de cateva ori pe zi.</w:t>
      </w:r>
    </w:p>
    <w:p w:rsidR="00E95768" w:rsidRPr="000D6A8D" w:rsidRDefault="00E95768" w:rsidP="00560509">
      <w:pPr>
        <w:pStyle w:val="ListParagraph"/>
        <w:numPr>
          <w:ilvl w:val="0"/>
          <w:numId w:val="10"/>
        </w:numPr>
        <w:ind w:left="360"/>
        <w:rPr>
          <w:rFonts w:ascii="Arial" w:hAnsi="Arial" w:cs="Arial"/>
          <w:b/>
          <w:sz w:val="24"/>
          <w:szCs w:val="24"/>
        </w:rPr>
      </w:pPr>
      <w:r w:rsidRPr="000D6A8D">
        <w:rPr>
          <w:rFonts w:ascii="Arial" w:hAnsi="Arial" w:cs="Arial"/>
          <w:b/>
          <w:sz w:val="24"/>
          <w:szCs w:val="24"/>
        </w:rPr>
        <w:t>Parintii</w:t>
      </w:r>
    </w:p>
    <w:p w:rsidR="00E95768" w:rsidRPr="000D6A8D" w:rsidRDefault="00E95768" w:rsidP="00560509">
      <w:pPr>
        <w:pStyle w:val="ListParagraph"/>
        <w:numPr>
          <w:ilvl w:val="0"/>
          <w:numId w:val="15"/>
        </w:numPr>
        <w:ind w:left="1633"/>
        <w:rPr>
          <w:rFonts w:ascii="Arial" w:hAnsi="Arial" w:cs="Arial"/>
          <w:sz w:val="24"/>
          <w:szCs w:val="24"/>
        </w:rPr>
      </w:pPr>
      <w:r w:rsidRPr="000D6A8D">
        <w:rPr>
          <w:rFonts w:ascii="Arial" w:hAnsi="Arial" w:cs="Arial"/>
          <w:sz w:val="24"/>
          <w:szCs w:val="24"/>
        </w:rPr>
        <w:t>Conducerea colectivitatii de copii trebuie sa comunice parintilor masurile de protectie adoptate si sa le recomande respectarea lor cat timp se afla in interiorul institutiei. Parintii sunt rugati sa-si anunte sosirea in institutie atunci cand sunt simtomatici sau bolnavi</w:t>
      </w:r>
    </w:p>
    <w:p w:rsidR="00E95768" w:rsidRPr="000D6A8D" w:rsidRDefault="00E95768" w:rsidP="00560509">
      <w:pPr>
        <w:pStyle w:val="ListParagraph"/>
        <w:numPr>
          <w:ilvl w:val="0"/>
          <w:numId w:val="15"/>
        </w:numPr>
        <w:ind w:left="1633"/>
        <w:rPr>
          <w:rFonts w:ascii="Arial" w:hAnsi="Arial" w:cs="Arial"/>
          <w:sz w:val="24"/>
          <w:szCs w:val="24"/>
        </w:rPr>
      </w:pPr>
      <w:r w:rsidRPr="000D6A8D">
        <w:rPr>
          <w:rFonts w:ascii="Arial" w:hAnsi="Arial" w:cs="Arial"/>
          <w:sz w:val="24"/>
          <w:szCs w:val="24"/>
        </w:rPr>
        <w:t>Un afis pliant  la intrarea in cladire ii va informa pe parinti in legatura cu aceste recomandari.</w:t>
      </w:r>
    </w:p>
    <w:p w:rsidR="00E95768" w:rsidRPr="000D6A8D" w:rsidRDefault="00E95768" w:rsidP="00560509">
      <w:pPr>
        <w:pStyle w:val="ListParagraph"/>
        <w:numPr>
          <w:ilvl w:val="0"/>
          <w:numId w:val="15"/>
        </w:numPr>
        <w:ind w:left="1633"/>
        <w:rPr>
          <w:rFonts w:ascii="Arial" w:hAnsi="Arial" w:cs="Arial"/>
          <w:sz w:val="24"/>
          <w:szCs w:val="24"/>
        </w:rPr>
      </w:pPr>
      <w:r w:rsidRPr="000D6A8D">
        <w:rPr>
          <w:rFonts w:ascii="Arial" w:hAnsi="Arial" w:cs="Arial"/>
          <w:sz w:val="24"/>
          <w:szCs w:val="24"/>
        </w:rPr>
        <w:t>Parintii trebuie sa fie atenti la aparitia primelor simptome de gripa. La copil febra (peste 38</w:t>
      </w:r>
      <w:r w:rsidRPr="000D6A8D">
        <w:rPr>
          <w:rFonts w:ascii="Arial" w:hAnsi="Arial" w:cs="Arial"/>
          <w:sz w:val="24"/>
          <w:szCs w:val="24"/>
          <w:vertAlign w:val="superscript"/>
        </w:rPr>
        <w:t>0</w:t>
      </w:r>
      <w:r w:rsidRPr="000D6A8D">
        <w:rPr>
          <w:rFonts w:ascii="Arial" w:hAnsi="Arial" w:cs="Arial"/>
          <w:sz w:val="24"/>
          <w:szCs w:val="24"/>
        </w:rPr>
        <w:t>C) este deseori unicul semn, dar copilul poate prezenta tuse, congestie nazala sau semne digestive (diaree, dureri abdominale, varsaturi). Trebuie supravegheati atent copiii sub varsta de 6 luni.</w:t>
      </w:r>
    </w:p>
    <w:p w:rsidR="00E95768" w:rsidRPr="000D6A8D" w:rsidRDefault="00E95768" w:rsidP="00560509">
      <w:pPr>
        <w:pStyle w:val="ListParagraph"/>
        <w:numPr>
          <w:ilvl w:val="0"/>
          <w:numId w:val="15"/>
        </w:numPr>
        <w:ind w:left="1633"/>
        <w:rPr>
          <w:rFonts w:ascii="Arial" w:hAnsi="Arial" w:cs="Arial"/>
          <w:sz w:val="24"/>
          <w:szCs w:val="24"/>
        </w:rPr>
      </w:pPr>
      <w:r w:rsidRPr="000D6A8D">
        <w:rPr>
          <w:rFonts w:ascii="Arial" w:hAnsi="Arial" w:cs="Arial"/>
          <w:sz w:val="24"/>
          <w:szCs w:val="24"/>
        </w:rPr>
        <w:t>Atunci cand primele semne de boala ale copilului apar in timpul programului la cresa sau gradinita trebuie contactati imediat parintii pentru a fi invitati sa ia copilul si sa se adreseze medicului de familie sau medicului pediatru. Atunci cand personalul institutiei nu reuseste sa ia legatura cu parintii, trebuie sa contacteze medicul de familie sau pediatru. Pentru un astfel de demers in afara situatiilor de urgenta trebuie obtinut in prealabil acordul parintilor.</w:t>
      </w:r>
    </w:p>
    <w:p w:rsidR="00E95768" w:rsidRPr="000D6A8D" w:rsidRDefault="00E95768" w:rsidP="00560509">
      <w:pPr>
        <w:pStyle w:val="ListParagraph"/>
        <w:numPr>
          <w:ilvl w:val="0"/>
          <w:numId w:val="15"/>
        </w:numPr>
        <w:ind w:left="1633"/>
        <w:rPr>
          <w:rFonts w:ascii="Arial" w:hAnsi="Arial" w:cs="Arial"/>
          <w:sz w:val="24"/>
          <w:szCs w:val="24"/>
        </w:rPr>
      </w:pPr>
      <w:r>
        <w:rPr>
          <w:rFonts w:ascii="Arial" w:hAnsi="Arial" w:cs="Arial"/>
          <w:sz w:val="24"/>
          <w:szCs w:val="24"/>
        </w:rPr>
        <w:t>O</w:t>
      </w:r>
      <w:r w:rsidRPr="000D6A8D">
        <w:rPr>
          <w:rFonts w:ascii="Arial" w:hAnsi="Arial" w:cs="Arial"/>
          <w:sz w:val="24"/>
          <w:szCs w:val="24"/>
        </w:rPr>
        <w:t xml:space="preserve">bligativitatea parintilor de a retine la domiciliu  copiii ce prezinta semne  de  imbolnavire  cu aspect gripal. </w:t>
      </w:r>
      <w:r>
        <w:rPr>
          <w:rFonts w:ascii="Arial" w:hAnsi="Arial" w:cs="Arial"/>
          <w:sz w:val="24"/>
          <w:szCs w:val="24"/>
        </w:rPr>
        <w:br/>
      </w:r>
      <w:r w:rsidRPr="000D6A8D">
        <w:rPr>
          <w:rFonts w:ascii="Arial" w:hAnsi="Arial" w:cs="Arial"/>
          <w:sz w:val="24"/>
          <w:szCs w:val="24"/>
        </w:rPr>
        <w:t>Revenirea in colectivitate se va face in baza avizului epidemiologic.</w:t>
      </w:r>
    </w:p>
    <w:p w:rsidR="00E95768" w:rsidRDefault="00E95768" w:rsidP="007E732D">
      <w:pPr>
        <w:pStyle w:val="ListParagraph"/>
        <w:ind w:left="1633"/>
        <w:rPr>
          <w:rFonts w:ascii="Arial" w:hAnsi="Arial" w:cs="Arial"/>
        </w:rPr>
      </w:pPr>
    </w:p>
    <w:p w:rsidR="00E95768" w:rsidRPr="007E1A1C" w:rsidRDefault="00E95768" w:rsidP="00560509">
      <w:pPr>
        <w:pStyle w:val="ListParagraph"/>
        <w:numPr>
          <w:ilvl w:val="0"/>
          <w:numId w:val="10"/>
        </w:numPr>
        <w:ind w:left="360"/>
        <w:rPr>
          <w:rFonts w:ascii="Arial" w:hAnsi="Arial" w:cs="Arial"/>
          <w:b/>
          <w:sz w:val="24"/>
          <w:szCs w:val="24"/>
        </w:rPr>
      </w:pPr>
      <w:r w:rsidRPr="007E1A1C">
        <w:rPr>
          <w:rFonts w:ascii="Arial" w:hAnsi="Arial" w:cs="Arial"/>
          <w:b/>
          <w:sz w:val="24"/>
          <w:szCs w:val="24"/>
        </w:rPr>
        <w:t>Recomandari pentru  personalul medical al cabinetului scolar</w:t>
      </w:r>
    </w:p>
    <w:p w:rsidR="00E95768" w:rsidRPr="00DC79C7" w:rsidRDefault="00E95768" w:rsidP="00560509">
      <w:pPr>
        <w:pStyle w:val="ListParagraph"/>
        <w:numPr>
          <w:ilvl w:val="1"/>
          <w:numId w:val="16"/>
        </w:numPr>
        <w:ind w:left="1993"/>
        <w:rPr>
          <w:rFonts w:ascii="Arial" w:hAnsi="Arial" w:cs="Arial"/>
          <w:sz w:val="24"/>
          <w:szCs w:val="24"/>
        </w:rPr>
      </w:pPr>
      <w:r w:rsidRPr="00DC79C7">
        <w:rPr>
          <w:rFonts w:ascii="Arial" w:hAnsi="Arial" w:cs="Arial"/>
          <w:sz w:val="24"/>
          <w:szCs w:val="24"/>
        </w:rPr>
        <w:t xml:space="preserve">Supravegherea activa a starii de sanatate a copiilor si tinerilor prin depistarea prompta a cazurilor de boala folosind in acest scop triajul </w:t>
      </w:r>
      <w:r w:rsidRPr="00DC79C7">
        <w:rPr>
          <w:rFonts w:ascii="Arial" w:hAnsi="Arial" w:cs="Arial"/>
          <w:sz w:val="24"/>
          <w:szCs w:val="24"/>
        </w:rPr>
        <w:lastRenderedPageBreak/>
        <w:t>epidemiologic, cu antrenarea in aceasta actiune  a personalului cabinetelor medicale scolare/ MF, asistentului comunitar, mediatorului sanitar a cadrelor didactice,nedidactice si auxiliare din unitatea de invatamant. cu accent prioritar pe depistarea semnelor/simptomelor de tip respirator compatibile virozelor, gripelor umane</w:t>
      </w:r>
    </w:p>
    <w:p w:rsidR="00E95768" w:rsidRPr="007E1A1C" w:rsidRDefault="00E95768" w:rsidP="00560509">
      <w:pPr>
        <w:pStyle w:val="ListParagraph"/>
        <w:numPr>
          <w:ilvl w:val="1"/>
          <w:numId w:val="16"/>
        </w:numPr>
        <w:ind w:left="1993"/>
        <w:rPr>
          <w:rFonts w:ascii="Arial" w:hAnsi="Arial" w:cs="Arial"/>
          <w:sz w:val="24"/>
          <w:szCs w:val="24"/>
        </w:rPr>
      </w:pPr>
      <w:r w:rsidRPr="007E1A1C">
        <w:rPr>
          <w:rFonts w:ascii="Arial" w:hAnsi="Arial" w:cs="Arial"/>
          <w:sz w:val="24"/>
          <w:szCs w:val="24"/>
        </w:rPr>
        <w:t xml:space="preserve">monitorizarea absenteismului în unităţile şcolare datorat infecţiilor        respiratorii; </w:t>
      </w:r>
      <w:r>
        <w:rPr>
          <w:rFonts w:ascii="Arial" w:hAnsi="Arial" w:cs="Arial"/>
          <w:sz w:val="24"/>
          <w:szCs w:val="24"/>
        </w:rPr>
        <w:t>in colaborare cu personalul didactic</w:t>
      </w:r>
    </w:p>
    <w:p w:rsidR="00E95768" w:rsidRDefault="00E95768" w:rsidP="00560509">
      <w:pPr>
        <w:pStyle w:val="ListParagraph"/>
        <w:numPr>
          <w:ilvl w:val="1"/>
          <w:numId w:val="16"/>
        </w:numPr>
        <w:ind w:left="1993"/>
        <w:rPr>
          <w:rFonts w:ascii="Arial" w:hAnsi="Arial" w:cs="Arial"/>
          <w:sz w:val="24"/>
          <w:szCs w:val="24"/>
        </w:rPr>
      </w:pPr>
      <w:r w:rsidRPr="007E1A1C">
        <w:rPr>
          <w:rFonts w:ascii="Arial" w:hAnsi="Arial" w:cs="Arial"/>
          <w:sz w:val="24"/>
          <w:szCs w:val="24"/>
        </w:rPr>
        <w:t>Izolarea la domiciliu, la izolator sau spital a scolarilor/prescolarilor depistati cu semne de boala cu aspect gripal, la indicatia medicului</w:t>
      </w:r>
    </w:p>
    <w:p w:rsidR="00E95768" w:rsidRPr="007E1A1C" w:rsidRDefault="00E95768" w:rsidP="00560509">
      <w:pPr>
        <w:pStyle w:val="ListParagraph"/>
        <w:numPr>
          <w:ilvl w:val="1"/>
          <w:numId w:val="16"/>
        </w:numPr>
        <w:ind w:left="1993"/>
        <w:rPr>
          <w:rFonts w:ascii="Arial" w:hAnsi="Arial" w:cs="Arial"/>
          <w:sz w:val="24"/>
          <w:szCs w:val="24"/>
        </w:rPr>
      </w:pPr>
      <w:r>
        <w:rPr>
          <w:rFonts w:ascii="Arial" w:hAnsi="Arial" w:cs="Arial"/>
          <w:sz w:val="24"/>
          <w:szCs w:val="24"/>
        </w:rPr>
        <w:t>-</w:t>
      </w:r>
      <w:r w:rsidRPr="007E1A1C">
        <w:rPr>
          <w:rFonts w:ascii="Arial" w:hAnsi="Arial" w:cs="Arial"/>
          <w:sz w:val="24"/>
          <w:szCs w:val="24"/>
        </w:rPr>
        <w:t>Organizarea de actiuni specifice de educatie sanitara de catre personalul cabinetului medical scolar /medic</w:t>
      </w:r>
      <w:r>
        <w:rPr>
          <w:rFonts w:ascii="Arial" w:hAnsi="Arial" w:cs="Arial"/>
          <w:sz w:val="24"/>
          <w:szCs w:val="24"/>
        </w:rPr>
        <w:t>u</w:t>
      </w:r>
      <w:r w:rsidRPr="007E1A1C">
        <w:rPr>
          <w:rFonts w:ascii="Arial" w:hAnsi="Arial" w:cs="Arial"/>
          <w:sz w:val="24"/>
          <w:szCs w:val="24"/>
        </w:rPr>
        <w:t>l de familie, asistent comunitar, mediator sanitar , in colaborare cu conducerea  institutiei de invatamant cu privire la :</w:t>
      </w:r>
    </w:p>
    <w:p w:rsidR="00E95768" w:rsidRPr="007E1A1C" w:rsidRDefault="00E95768" w:rsidP="00560509">
      <w:pPr>
        <w:pStyle w:val="ListParagraph"/>
        <w:numPr>
          <w:ilvl w:val="3"/>
          <w:numId w:val="9"/>
        </w:numPr>
        <w:ind w:left="1669"/>
        <w:rPr>
          <w:rFonts w:ascii="Arial" w:hAnsi="Arial" w:cs="Arial"/>
          <w:sz w:val="24"/>
          <w:szCs w:val="24"/>
        </w:rPr>
      </w:pPr>
      <w:r w:rsidRPr="007E1A1C">
        <w:rPr>
          <w:rFonts w:ascii="Arial" w:hAnsi="Arial" w:cs="Arial"/>
          <w:sz w:val="24"/>
          <w:szCs w:val="24"/>
        </w:rPr>
        <w:t>informarea elevilor, personalului unitatii scolare , parintilor  asupra semnelor de boala;</w:t>
      </w:r>
    </w:p>
    <w:p w:rsidR="00E95768" w:rsidRPr="007E1A1C" w:rsidRDefault="00E95768" w:rsidP="00560509">
      <w:pPr>
        <w:pStyle w:val="ListParagraph"/>
        <w:numPr>
          <w:ilvl w:val="3"/>
          <w:numId w:val="9"/>
        </w:numPr>
        <w:ind w:left="1669"/>
        <w:rPr>
          <w:rFonts w:ascii="Arial" w:hAnsi="Arial" w:cs="Arial"/>
          <w:sz w:val="24"/>
          <w:szCs w:val="24"/>
        </w:rPr>
      </w:pPr>
      <w:r w:rsidRPr="007E1A1C">
        <w:rPr>
          <w:rFonts w:ascii="Arial" w:hAnsi="Arial" w:cs="Arial"/>
          <w:sz w:val="24"/>
          <w:szCs w:val="24"/>
        </w:rPr>
        <w:t>importanta respectarii regulilor de igiena individuala si colectiva;</w:t>
      </w:r>
    </w:p>
    <w:p w:rsidR="00E95768" w:rsidRDefault="00E95768" w:rsidP="007E732D">
      <w:pPr>
        <w:pStyle w:val="ListParagraph"/>
        <w:ind w:left="1993"/>
        <w:rPr>
          <w:rFonts w:ascii="Arial" w:hAnsi="Arial" w:cs="Arial"/>
          <w:sz w:val="24"/>
          <w:szCs w:val="24"/>
        </w:rPr>
      </w:pPr>
    </w:p>
    <w:p w:rsidR="00E95768" w:rsidRPr="007E1A1C" w:rsidRDefault="00E95768" w:rsidP="00560509">
      <w:pPr>
        <w:pStyle w:val="ListParagraph"/>
        <w:numPr>
          <w:ilvl w:val="0"/>
          <w:numId w:val="10"/>
        </w:numPr>
        <w:ind w:left="360"/>
        <w:jc w:val="both"/>
        <w:rPr>
          <w:rFonts w:ascii="Arial" w:hAnsi="Arial" w:cs="Arial"/>
          <w:sz w:val="24"/>
          <w:szCs w:val="24"/>
        </w:rPr>
      </w:pPr>
      <w:r w:rsidRPr="007E1A1C">
        <w:rPr>
          <w:rFonts w:ascii="Arial" w:hAnsi="Arial" w:cs="Arial"/>
          <w:b/>
          <w:sz w:val="24"/>
          <w:szCs w:val="24"/>
        </w:rPr>
        <w:t>Recomandari pentru Conducerea colectivitatii</w:t>
      </w:r>
      <w:r w:rsidRPr="007E1A1C">
        <w:rPr>
          <w:rFonts w:ascii="Arial" w:hAnsi="Arial" w:cs="Arial"/>
          <w:sz w:val="24"/>
          <w:szCs w:val="24"/>
        </w:rPr>
        <w:t xml:space="preserve"> </w:t>
      </w:r>
    </w:p>
    <w:p w:rsidR="00E95768" w:rsidRPr="007E1A1C" w:rsidRDefault="00E95768" w:rsidP="00560509">
      <w:pPr>
        <w:pStyle w:val="ListParagraph"/>
        <w:numPr>
          <w:ilvl w:val="1"/>
          <w:numId w:val="17"/>
        </w:numPr>
        <w:ind w:left="1993"/>
        <w:jc w:val="both"/>
        <w:rPr>
          <w:rFonts w:ascii="Arial" w:hAnsi="Arial" w:cs="Arial"/>
          <w:sz w:val="24"/>
          <w:szCs w:val="24"/>
        </w:rPr>
      </w:pPr>
      <w:r w:rsidRPr="007E1A1C">
        <w:rPr>
          <w:rFonts w:ascii="Arial" w:hAnsi="Arial" w:cs="Arial"/>
          <w:sz w:val="24"/>
          <w:szCs w:val="24"/>
        </w:rPr>
        <w:t xml:space="preserve">sa comunice parintilor masurile de protectie adoptate si sa Ie recomande respectarea lor cat timp se afla in interiorul institutiei. </w:t>
      </w:r>
    </w:p>
    <w:p w:rsidR="00E95768" w:rsidRPr="007E1A1C" w:rsidRDefault="00E95768" w:rsidP="007E732D">
      <w:pPr>
        <w:ind w:left="1843" w:hanging="570"/>
        <w:rPr>
          <w:rFonts w:ascii="Arial" w:hAnsi="Arial" w:cs="Arial"/>
          <w:sz w:val="24"/>
          <w:szCs w:val="24"/>
        </w:rPr>
      </w:pPr>
      <w:r w:rsidRPr="007E1A1C">
        <w:rPr>
          <w:rFonts w:ascii="Arial" w:hAnsi="Arial" w:cs="Arial"/>
          <w:sz w:val="24"/>
          <w:szCs w:val="24"/>
        </w:rPr>
        <w:t>6.2 -   monitorizarea absenteismului in unitatile scolare da</w:t>
      </w:r>
      <w:r>
        <w:rPr>
          <w:rFonts w:ascii="Arial" w:hAnsi="Arial" w:cs="Arial"/>
          <w:sz w:val="24"/>
          <w:szCs w:val="24"/>
        </w:rPr>
        <w:t>tor</w:t>
      </w:r>
      <w:r w:rsidRPr="007E1A1C">
        <w:rPr>
          <w:rFonts w:ascii="Arial" w:hAnsi="Arial" w:cs="Arial"/>
          <w:sz w:val="24"/>
          <w:szCs w:val="24"/>
        </w:rPr>
        <w:t>at infectiilor respiratorii in colaborare cu cabinetul scolar si</w:t>
      </w:r>
      <w:r>
        <w:rPr>
          <w:rFonts w:ascii="Arial" w:hAnsi="Arial" w:cs="Arial"/>
          <w:sz w:val="24"/>
          <w:szCs w:val="24"/>
        </w:rPr>
        <w:t xml:space="preserve">/sau medicul de </w:t>
      </w:r>
      <w:r w:rsidRPr="007E1A1C">
        <w:rPr>
          <w:rFonts w:ascii="Arial" w:hAnsi="Arial" w:cs="Arial"/>
          <w:sz w:val="24"/>
          <w:szCs w:val="24"/>
        </w:rPr>
        <w:t xml:space="preserve"> familie</w:t>
      </w:r>
    </w:p>
    <w:p w:rsidR="00E95768" w:rsidRPr="007E1A1C" w:rsidRDefault="00E95768" w:rsidP="007E732D">
      <w:pPr>
        <w:ind w:left="1905"/>
        <w:jc w:val="both"/>
        <w:rPr>
          <w:rFonts w:ascii="Arial" w:hAnsi="Arial" w:cs="Arial"/>
          <w:sz w:val="24"/>
          <w:szCs w:val="24"/>
        </w:rPr>
      </w:pPr>
      <w:r w:rsidRPr="007E1A1C">
        <w:rPr>
          <w:rFonts w:ascii="Arial" w:hAnsi="Arial" w:cs="Arial"/>
          <w:sz w:val="24"/>
          <w:szCs w:val="24"/>
        </w:rPr>
        <w:t>Atunci cand primele semne de boala ale copilului apar in timpul programului trebuie contactati imediat parintii pentru a fi invitati sa ia copilul si sa se adreseze medicului de familie sau medicului pediatru. Atunci cand personalul institutiei nu reuseste sa ia legatura cu parintii, trebuie sa contacteze medicul de familie sau pediatru. Pentru un astfel de demers in afara situatiilor de urgenta trebuie obtinut in prealabil acordul parintilor</w:t>
      </w:r>
    </w:p>
    <w:p w:rsidR="00E95768" w:rsidRPr="000B34BC" w:rsidRDefault="00E95768" w:rsidP="00560509">
      <w:pPr>
        <w:pStyle w:val="ListParagraph"/>
        <w:numPr>
          <w:ilvl w:val="0"/>
          <w:numId w:val="17"/>
        </w:numPr>
        <w:rPr>
          <w:rFonts w:ascii="Arial" w:hAnsi="Arial" w:cs="Arial"/>
          <w:b/>
          <w:sz w:val="24"/>
          <w:szCs w:val="24"/>
        </w:rPr>
      </w:pPr>
      <w:r>
        <w:rPr>
          <w:rFonts w:ascii="Arial" w:hAnsi="Arial" w:cs="Arial"/>
          <w:sz w:val="24"/>
          <w:szCs w:val="24"/>
        </w:rPr>
        <w:t>Directia de Sanatate Publica va colabora cu Inspectoratul Scolar in vederea institurii masurilor de prevenire a imbolnavirilor prin infectii respiratorii si gripa. La nivelul fiecarei institutii au fost desemnate persoane de contact pentru facilitarea comunicarii intre institutii, dupa cum urmeaza</w:t>
      </w:r>
      <w:r w:rsidRPr="000B34BC">
        <w:rPr>
          <w:rFonts w:ascii="Arial" w:hAnsi="Arial" w:cs="Arial"/>
          <w:b/>
          <w:sz w:val="24"/>
          <w:szCs w:val="24"/>
        </w:rPr>
        <w:t>:</w:t>
      </w:r>
    </w:p>
    <w:p w:rsidR="00E95768" w:rsidRDefault="00E95768" w:rsidP="00E95768">
      <w:pPr>
        <w:pStyle w:val="ListParagraph"/>
        <w:ind w:left="851"/>
        <w:rPr>
          <w:rFonts w:ascii="Arial" w:hAnsi="Arial" w:cs="Arial"/>
          <w:sz w:val="24"/>
          <w:szCs w:val="24"/>
        </w:rPr>
      </w:pPr>
      <w:r>
        <w:rPr>
          <w:rFonts w:ascii="Arial" w:hAnsi="Arial" w:cs="Arial"/>
          <w:sz w:val="24"/>
          <w:szCs w:val="24"/>
        </w:rPr>
        <w:t>Din partea DSP Olt: Dna dr. Madgalena Stegaru – medic igiena scolara</w:t>
      </w:r>
    </w:p>
    <w:p w:rsidR="00E95768" w:rsidRPr="00DC79C7" w:rsidRDefault="00E95768" w:rsidP="00E95768">
      <w:pPr>
        <w:pStyle w:val="ListParagraph"/>
        <w:ind w:left="851"/>
        <w:rPr>
          <w:rFonts w:ascii="Arial" w:hAnsi="Arial" w:cs="Arial"/>
          <w:sz w:val="24"/>
          <w:szCs w:val="24"/>
        </w:rPr>
      </w:pPr>
      <w:r>
        <w:rPr>
          <w:rFonts w:ascii="Arial" w:hAnsi="Arial" w:cs="Arial"/>
          <w:sz w:val="24"/>
          <w:szCs w:val="24"/>
        </w:rPr>
        <w:t>Din partea ISJ Olt : Dna Paraschiv Mirela Maria</w:t>
      </w:r>
    </w:p>
    <w:p w:rsidR="00E95768" w:rsidRDefault="00E95768" w:rsidP="00E95768">
      <w:pPr>
        <w:rPr>
          <w:szCs w:val="24"/>
        </w:rPr>
      </w:pPr>
    </w:p>
    <w:p w:rsidR="00E95768" w:rsidRPr="00E95768" w:rsidRDefault="00E95768" w:rsidP="00E95768">
      <w:pPr>
        <w:rPr>
          <w:rFonts w:ascii="Arial" w:hAnsi="Arial" w:cs="Arial"/>
          <w:b/>
          <w:sz w:val="24"/>
          <w:szCs w:val="24"/>
        </w:rPr>
      </w:pPr>
      <w:r w:rsidRPr="00E95768">
        <w:rPr>
          <w:rFonts w:ascii="Arial" w:hAnsi="Arial" w:cs="Arial"/>
          <w:b/>
          <w:sz w:val="24"/>
          <w:szCs w:val="24"/>
        </w:rPr>
        <w:t>Recomandari pentru unitatile sanitare</w:t>
      </w:r>
    </w:p>
    <w:p w:rsidR="00E95768" w:rsidRDefault="00E95768" w:rsidP="00E95768">
      <w:pPr>
        <w:rPr>
          <w:rFonts w:ascii="Arial" w:hAnsi="Arial" w:cs="Arial"/>
          <w:sz w:val="24"/>
          <w:szCs w:val="24"/>
        </w:rPr>
      </w:pPr>
      <w:r w:rsidRPr="00CC23FA">
        <w:rPr>
          <w:rFonts w:ascii="Arial" w:hAnsi="Arial" w:cs="Arial"/>
          <w:sz w:val="24"/>
          <w:szCs w:val="24"/>
        </w:rPr>
        <w:t xml:space="preserve">a) limitarea programului de vizita al apartinatorilor pacientilor internati in unitatile sanitare publice, pe baza analizei efectuate de catre directia de sanatate publica judeteana sau a municipiului Bucuresti, conform prevederilor Ordinului ministrului sanatatii </w:t>
      </w:r>
      <w:hyperlink r:id="rId7" w:history="1">
        <w:r w:rsidRPr="00CC23FA">
          <w:rPr>
            <w:rStyle w:val="Hyperlink"/>
            <w:rFonts w:ascii="Arial" w:hAnsi="Arial" w:cs="Arial"/>
            <w:sz w:val="24"/>
            <w:szCs w:val="24"/>
          </w:rPr>
          <w:t>nr. 3.670/2022</w:t>
        </w:r>
      </w:hyperlink>
      <w:r w:rsidRPr="00CC23FA">
        <w:rPr>
          <w:rFonts w:ascii="Arial" w:hAnsi="Arial" w:cs="Arial"/>
          <w:sz w:val="24"/>
          <w:szCs w:val="24"/>
        </w:rPr>
        <w:t xml:space="preserve"> privind stabilirea programului de vizite in unitatile sanitare publice;</w:t>
      </w:r>
      <w:r w:rsidRPr="00CC23FA">
        <w:rPr>
          <w:rFonts w:ascii="Arial" w:hAnsi="Arial" w:cs="Arial"/>
          <w:sz w:val="24"/>
          <w:szCs w:val="24"/>
        </w:rPr>
        <w:br/>
        <w:t>   b) realizarea triajului epidemiologic zilnic pentru personalul medico-sanitar si auxiliar, cu recomandarea de izolare voluntara la domiciliu a celor depistati cu simptomatologie respiratorie sau efectuarea de activitati ce nu implica interactiunea cu pacientii;</w:t>
      </w:r>
      <w:r w:rsidRPr="00CC23FA">
        <w:rPr>
          <w:rFonts w:ascii="Arial" w:hAnsi="Arial" w:cs="Arial"/>
          <w:sz w:val="24"/>
          <w:szCs w:val="24"/>
        </w:rPr>
        <w:br/>
        <w:t>   c) purtarea echipamentului de protectie adecvat, respectiv masti, manusi, halate, atat de catre vizitatori, cat si de catre personalul medical si alte persoane care intra in contact cu pacientii;</w:t>
      </w:r>
      <w:r w:rsidRPr="00CC23FA">
        <w:rPr>
          <w:rFonts w:ascii="Arial" w:hAnsi="Arial" w:cs="Arial"/>
          <w:sz w:val="24"/>
          <w:szCs w:val="24"/>
        </w:rPr>
        <w:br/>
        <w:t xml:space="preserve">   d) asigurarea stocurilor de antivirale, in special de catre spitalele care interneaza cazuri de </w:t>
      </w:r>
      <w:r w:rsidRPr="00CC23FA">
        <w:rPr>
          <w:rFonts w:ascii="Arial" w:hAnsi="Arial" w:cs="Arial"/>
          <w:sz w:val="24"/>
          <w:szCs w:val="24"/>
        </w:rPr>
        <w:lastRenderedPageBreak/>
        <w:t>infectii respiratorii acute;</w:t>
      </w:r>
      <w:r w:rsidRPr="00CC23FA">
        <w:rPr>
          <w:rFonts w:ascii="Arial" w:hAnsi="Arial" w:cs="Arial"/>
          <w:sz w:val="24"/>
          <w:szCs w:val="24"/>
        </w:rPr>
        <w:br/>
        <w:t>   e) asigurarea instituirii terapiei antivirale specifice imediat dupa internare la pacientii care prezinta tablou clinic compatibil cu gripa cu/fara diagnostic de laborator;</w:t>
      </w:r>
      <w:r w:rsidRPr="00CC23FA">
        <w:rPr>
          <w:rFonts w:ascii="Arial" w:hAnsi="Arial" w:cs="Arial"/>
          <w:sz w:val="24"/>
          <w:szCs w:val="24"/>
        </w:rPr>
        <w:br/>
        <w:t>   f) asigurarea conditiilor pentru vaccinarea antigripala a personalului medico-sanitar si auxiliar nevaccinat;</w:t>
      </w:r>
      <w:r w:rsidRPr="00CC23FA">
        <w:rPr>
          <w:rFonts w:ascii="Arial" w:hAnsi="Arial" w:cs="Arial"/>
          <w:sz w:val="24"/>
          <w:szCs w:val="24"/>
        </w:rPr>
        <w:br/>
        <w:t>   g) asigurarea sau refacerea, dupa caz, a stocurilor de echipamente de protectie si utilizarea corespunzatoare a acestora de catre personalul medico-sanitar;</w:t>
      </w:r>
      <w:r w:rsidRPr="00CC23FA">
        <w:rPr>
          <w:rFonts w:ascii="Arial" w:hAnsi="Arial" w:cs="Arial"/>
          <w:sz w:val="24"/>
          <w:szCs w:val="24"/>
        </w:rPr>
        <w:br/>
        <w:t>   h) asigurarea sau refacerea, dupa caz, a stocurilor de antiseptice si dezinfectante, pentru o igiena riguroasa a mainilor si a suprafetelor;</w:t>
      </w:r>
      <w:r w:rsidRPr="00CC23FA">
        <w:rPr>
          <w:rFonts w:ascii="Arial" w:hAnsi="Arial" w:cs="Arial"/>
          <w:sz w:val="24"/>
          <w:szCs w:val="24"/>
        </w:rPr>
        <w:br/>
        <w:t>   i) respectarea protocoalelor de management al cazului de gripa, al contactilor si al focarelor de imbolnavire.</w:t>
      </w:r>
      <w:r w:rsidRPr="00CC23FA">
        <w:rPr>
          <w:rFonts w:ascii="Arial" w:hAnsi="Arial" w:cs="Arial"/>
          <w:sz w:val="24"/>
          <w:szCs w:val="24"/>
        </w:rPr>
        <w:br/>
      </w:r>
    </w:p>
    <w:p w:rsidR="00E95768" w:rsidRPr="000B34BC" w:rsidRDefault="00E95768" w:rsidP="00E95768">
      <w:pPr>
        <w:pStyle w:val="ListParagraph"/>
        <w:ind w:left="0"/>
        <w:rPr>
          <w:rFonts w:ascii="Arial" w:hAnsi="Arial" w:cs="Arial"/>
          <w:b/>
          <w:sz w:val="24"/>
          <w:szCs w:val="24"/>
        </w:rPr>
      </w:pPr>
      <w:r>
        <w:rPr>
          <w:rFonts w:ascii="Arial" w:hAnsi="Arial" w:cs="Arial"/>
          <w:sz w:val="24"/>
          <w:szCs w:val="24"/>
        </w:rPr>
        <w:t>Directia de Sanatate Publica va colabora cu unitatile sanitare  in vederea institurii masurilor de prevenire a imbolnavirilor prin infectii respiratorii si gripa. La nivelul fiecarei institutii au fost desemnate persoane de contact pentru facilitarea comunicarii intre institutii, dupa cum urmeaza</w:t>
      </w:r>
      <w:r w:rsidRPr="000B34BC">
        <w:rPr>
          <w:rFonts w:ascii="Arial" w:hAnsi="Arial" w:cs="Arial"/>
          <w:b/>
          <w:sz w:val="24"/>
          <w:szCs w:val="24"/>
        </w:rPr>
        <w:t>:</w:t>
      </w:r>
    </w:p>
    <w:p w:rsidR="00E95768" w:rsidRDefault="00E95768" w:rsidP="00E95768">
      <w:pPr>
        <w:rPr>
          <w:rFonts w:ascii="Arial" w:hAnsi="Arial" w:cs="Arial"/>
          <w:sz w:val="24"/>
          <w:szCs w:val="24"/>
        </w:rPr>
      </w:pPr>
      <w:r>
        <w:rPr>
          <w:rFonts w:ascii="Arial" w:hAnsi="Arial" w:cs="Arial"/>
          <w:sz w:val="24"/>
          <w:szCs w:val="24"/>
        </w:rPr>
        <w:t xml:space="preserve">Din partea DSP: medic epidemiolog </w:t>
      </w:r>
    </w:p>
    <w:p w:rsidR="00E95768" w:rsidRDefault="00E95768" w:rsidP="00E95768">
      <w:pPr>
        <w:rPr>
          <w:rFonts w:ascii="Arial" w:hAnsi="Arial" w:cs="Arial"/>
          <w:sz w:val="24"/>
          <w:szCs w:val="24"/>
        </w:rPr>
      </w:pPr>
      <w:r>
        <w:rPr>
          <w:rFonts w:ascii="Arial" w:hAnsi="Arial" w:cs="Arial"/>
          <w:sz w:val="24"/>
          <w:szCs w:val="24"/>
        </w:rPr>
        <w:t xml:space="preserve">Din partea unitatilor sanitare: Manager si medic epidemiolog din sectia/comp IAAM </w:t>
      </w:r>
    </w:p>
    <w:p w:rsidR="00E95768" w:rsidRDefault="00E95768" w:rsidP="00E95768">
      <w:pPr>
        <w:rPr>
          <w:rFonts w:ascii="Arial" w:hAnsi="Arial" w:cs="Arial"/>
          <w:sz w:val="24"/>
          <w:szCs w:val="24"/>
        </w:rPr>
      </w:pPr>
    </w:p>
    <w:p w:rsidR="00E95768" w:rsidRPr="00E95768" w:rsidRDefault="00E95768" w:rsidP="00E95768">
      <w:pPr>
        <w:rPr>
          <w:rFonts w:ascii="Arial" w:hAnsi="Arial" w:cs="Arial"/>
          <w:b/>
          <w:sz w:val="24"/>
          <w:szCs w:val="24"/>
        </w:rPr>
      </w:pPr>
      <w:r w:rsidRPr="00E95768">
        <w:rPr>
          <w:rFonts w:ascii="Arial" w:hAnsi="Arial" w:cs="Arial"/>
          <w:b/>
          <w:sz w:val="24"/>
          <w:szCs w:val="24"/>
        </w:rPr>
        <w:t>Recomandari pentru angajatori din toate sectoarele de activitate</w:t>
      </w:r>
    </w:p>
    <w:p w:rsidR="00E95768" w:rsidRDefault="00E95768" w:rsidP="00E95768">
      <w:pPr>
        <w:rPr>
          <w:rFonts w:ascii="Arial" w:hAnsi="Arial" w:cs="Arial"/>
          <w:sz w:val="24"/>
          <w:szCs w:val="24"/>
        </w:rPr>
      </w:pPr>
      <w:r w:rsidRPr="00CC23FA">
        <w:rPr>
          <w:rFonts w:ascii="Arial" w:hAnsi="Arial" w:cs="Arial"/>
          <w:sz w:val="24"/>
          <w:szCs w:val="24"/>
        </w:rPr>
        <w:t>a) evitarea aglomerarilor in spatiile de luc</w:t>
      </w:r>
      <w:r>
        <w:rPr>
          <w:rFonts w:ascii="Arial" w:hAnsi="Arial" w:cs="Arial"/>
          <w:sz w:val="24"/>
          <w:szCs w:val="24"/>
        </w:rPr>
        <w:t>ru, acolo unde este posibil;</w:t>
      </w:r>
      <w:r>
        <w:rPr>
          <w:rFonts w:ascii="Arial" w:hAnsi="Arial" w:cs="Arial"/>
          <w:sz w:val="24"/>
          <w:szCs w:val="24"/>
        </w:rPr>
        <w:br/>
      </w:r>
      <w:r w:rsidRPr="00CC23FA">
        <w:rPr>
          <w:rFonts w:ascii="Arial" w:hAnsi="Arial" w:cs="Arial"/>
          <w:sz w:val="24"/>
          <w:szCs w:val="24"/>
        </w:rPr>
        <w:t>b) utilizarea mastii de protectie, daca agl</w:t>
      </w:r>
      <w:r>
        <w:rPr>
          <w:rFonts w:ascii="Arial" w:hAnsi="Arial" w:cs="Arial"/>
          <w:sz w:val="24"/>
          <w:szCs w:val="24"/>
        </w:rPr>
        <w:t>omeratia nu poate fi evitata;</w:t>
      </w:r>
      <w:r w:rsidRPr="00CC23FA">
        <w:rPr>
          <w:rFonts w:ascii="Arial" w:hAnsi="Arial" w:cs="Arial"/>
          <w:sz w:val="24"/>
          <w:szCs w:val="24"/>
        </w:rPr>
        <w:t xml:space="preserve"> </w:t>
      </w:r>
    </w:p>
    <w:p w:rsidR="00E95768" w:rsidRDefault="00E95768" w:rsidP="00E95768">
      <w:pPr>
        <w:rPr>
          <w:rFonts w:ascii="Arial" w:hAnsi="Arial" w:cs="Arial"/>
          <w:sz w:val="24"/>
          <w:szCs w:val="24"/>
        </w:rPr>
      </w:pPr>
      <w:r w:rsidRPr="00CC23FA">
        <w:rPr>
          <w:rFonts w:ascii="Arial" w:hAnsi="Arial" w:cs="Arial"/>
          <w:sz w:val="24"/>
          <w:szCs w:val="24"/>
        </w:rPr>
        <w:t>c) realizarea unui triaj epidemiologic zilnic si recomandarea de izolare voluntara la domiciliu a celor depistati cu simptomatol</w:t>
      </w:r>
      <w:r>
        <w:rPr>
          <w:rFonts w:ascii="Arial" w:hAnsi="Arial" w:cs="Arial"/>
          <w:sz w:val="24"/>
          <w:szCs w:val="24"/>
        </w:rPr>
        <w:t>ogie respiratorie;</w:t>
      </w:r>
      <w:r>
        <w:rPr>
          <w:rFonts w:ascii="Arial" w:hAnsi="Arial" w:cs="Arial"/>
          <w:sz w:val="24"/>
          <w:szCs w:val="24"/>
        </w:rPr>
        <w:br/>
      </w:r>
      <w:r w:rsidRPr="00CC23FA">
        <w:rPr>
          <w:rFonts w:ascii="Arial" w:hAnsi="Arial" w:cs="Arial"/>
          <w:sz w:val="24"/>
          <w:szCs w:val="24"/>
        </w:rPr>
        <w:t>d) incurajarea vaccinarii antigripale a personalului.</w:t>
      </w:r>
    </w:p>
    <w:p w:rsidR="00E95768" w:rsidRPr="00C25748" w:rsidRDefault="00E95768" w:rsidP="00E95768">
      <w:pPr>
        <w:rPr>
          <w:rFonts w:ascii="Arial" w:hAnsi="Arial" w:cs="Arial"/>
          <w:b/>
          <w:sz w:val="24"/>
          <w:szCs w:val="24"/>
        </w:rPr>
      </w:pPr>
      <w:r>
        <w:rPr>
          <w:rFonts w:ascii="Arial" w:hAnsi="Arial" w:cs="Arial"/>
          <w:sz w:val="24"/>
          <w:szCs w:val="24"/>
        </w:rPr>
        <w:t xml:space="preserve">Vor </w:t>
      </w:r>
      <w:r w:rsidRPr="00C25748">
        <w:rPr>
          <w:rFonts w:ascii="Arial" w:hAnsi="Arial" w:cs="Arial"/>
          <w:sz w:val="24"/>
          <w:szCs w:val="24"/>
        </w:rPr>
        <w:t xml:space="preserve"> colabora cu </w:t>
      </w:r>
      <w:r>
        <w:rPr>
          <w:rFonts w:ascii="Arial" w:hAnsi="Arial" w:cs="Arial"/>
          <w:sz w:val="24"/>
          <w:szCs w:val="24"/>
        </w:rPr>
        <w:t xml:space="preserve">Directia de Sanatate Publica pentru informare si retroinformare </w:t>
      </w:r>
      <w:r w:rsidRPr="00C25748">
        <w:rPr>
          <w:rFonts w:ascii="Arial" w:hAnsi="Arial" w:cs="Arial"/>
          <w:sz w:val="24"/>
          <w:szCs w:val="24"/>
        </w:rPr>
        <w:t xml:space="preserve"> in vederea institurii masurilor de prevenire a imbolnavirilor prin infectii respiratorii si gripa. </w:t>
      </w:r>
    </w:p>
    <w:p w:rsidR="00E95768" w:rsidRDefault="00E95768" w:rsidP="00D23414">
      <w:pPr>
        <w:rPr>
          <w:rFonts w:ascii="Arial" w:hAnsi="Arial" w:cs="Arial"/>
          <w:sz w:val="24"/>
          <w:szCs w:val="24"/>
        </w:rPr>
      </w:pPr>
    </w:p>
    <w:p w:rsidR="00E95768" w:rsidRPr="00E95768" w:rsidRDefault="00E95768" w:rsidP="00D23414">
      <w:pPr>
        <w:rPr>
          <w:rFonts w:ascii="Arial" w:hAnsi="Arial" w:cs="Arial"/>
          <w:b/>
          <w:sz w:val="24"/>
          <w:szCs w:val="24"/>
          <w:u w:val="single"/>
        </w:rPr>
      </w:pPr>
      <w:r w:rsidRPr="00E95768">
        <w:rPr>
          <w:rFonts w:ascii="Arial" w:hAnsi="Arial" w:cs="Arial"/>
          <w:b/>
          <w:sz w:val="24"/>
          <w:szCs w:val="24"/>
          <w:u w:val="single"/>
        </w:rPr>
        <w:t>MASURI SPECIFICE : VACCINAREA ANTIGRIPALA</w:t>
      </w:r>
    </w:p>
    <w:p w:rsidR="00E95768" w:rsidRDefault="00E95768" w:rsidP="00D23414">
      <w:pPr>
        <w:rPr>
          <w:rFonts w:ascii="Arial" w:hAnsi="Arial" w:cs="Arial"/>
          <w:b/>
          <w:sz w:val="24"/>
          <w:szCs w:val="24"/>
        </w:rPr>
      </w:pPr>
    </w:p>
    <w:p w:rsidR="00E95768" w:rsidRDefault="00E95768" w:rsidP="00D23414">
      <w:pPr>
        <w:rPr>
          <w:rFonts w:ascii="Arial" w:hAnsi="Arial" w:cs="Arial"/>
          <w:sz w:val="24"/>
          <w:szCs w:val="24"/>
        </w:rPr>
      </w:pPr>
      <w:r w:rsidRPr="00E95768">
        <w:rPr>
          <w:rFonts w:ascii="Arial" w:hAnsi="Arial" w:cs="Arial"/>
          <w:b/>
          <w:sz w:val="24"/>
          <w:szCs w:val="24"/>
        </w:rPr>
        <w:t>Grupele populaţionale</w:t>
      </w:r>
      <w:r w:rsidRPr="00E95768">
        <w:rPr>
          <w:rFonts w:ascii="Arial" w:hAnsi="Arial" w:cs="Arial"/>
          <w:sz w:val="24"/>
          <w:szCs w:val="24"/>
        </w:rPr>
        <w:t xml:space="preserve"> considerate de risc şi pentru care Organizaţia Mondială a Sănătăţii recomandă vaccinarea antigripală </w:t>
      </w:r>
    </w:p>
    <w:p w:rsidR="00E95768" w:rsidRDefault="00E95768" w:rsidP="00D23414">
      <w:pPr>
        <w:rPr>
          <w:rFonts w:ascii="Arial" w:hAnsi="Arial" w:cs="Arial"/>
          <w:sz w:val="24"/>
          <w:szCs w:val="24"/>
        </w:rPr>
      </w:pPr>
    </w:p>
    <w:p w:rsidR="00E95768" w:rsidRPr="00E95768" w:rsidRDefault="00E95768" w:rsidP="00560509">
      <w:pPr>
        <w:pStyle w:val="ListParagraph"/>
        <w:numPr>
          <w:ilvl w:val="0"/>
          <w:numId w:val="18"/>
        </w:numPr>
        <w:rPr>
          <w:rFonts w:ascii="Arial" w:hAnsi="Arial" w:cs="Arial"/>
          <w:sz w:val="24"/>
          <w:szCs w:val="24"/>
        </w:rPr>
      </w:pPr>
      <w:r w:rsidRPr="00E95768">
        <w:rPr>
          <w:rFonts w:ascii="Arial" w:hAnsi="Arial" w:cs="Arial"/>
          <w:sz w:val="24"/>
          <w:szCs w:val="24"/>
        </w:rPr>
        <w:t>Persoane cu vârsta cuprinsă între 6 luni – 64 ani în evidenţă cu afecţiuni medicale cronice pulmonare, cardiovasculare, metabolice, renale, hepatice, neurologice, diabet zaharat, obezitate, astm sau cu virusul imunodeficienţei umane;</w:t>
      </w:r>
    </w:p>
    <w:p w:rsidR="00E95768" w:rsidRPr="00E95768" w:rsidRDefault="00E95768" w:rsidP="00560509">
      <w:pPr>
        <w:pStyle w:val="ListParagraph"/>
        <w:numPr>
          <w:ilvl w:val="0"/>
          <w:numId w:val="18"/>
        </w:numPr>
        <w:rPr>
          <w:rFonts w:ascii="Arial" w:hAnsi="Arial" w:cs="Arial"/>
          <w:sz w:val="24"/>
          <w:szCs w:val="24"/>
        </w:rPr>
      </w:pPr>
      <w:r w:rsidRPr="00E95768">
        <w:rPr>
          <w:rFonts w:ascii="Arial" w:hAnsi="Arial" w:cs="Arial"/>
          <w:sz w:val="24"/>
          <w:szCs w:val="24"/>
        </w:rPr>
        <w:t xml:space="preserve">Copii cu vârsta cuprinsă între 6 luni – 59 luni; </w:t>
      </w:r>
    </w:p>
    <w:p w:rsidR="00E95768" w:rsidRPr="00E95768" w:rsidRDefault="00E95768" w:rsidP="00560509">
      <w:pPr>
        <w:pStyle w:val="ListParagraph"/>
        <w:numPr>
          <w:ilvl w:val="0"/>
          <w:numId w:val="18"/>
        </w:numPr>
        <w:rPr>
          <w:rFonts w:ascii="Arial" w:hAnsi="Arial" w:cs="Arial"/>
          <w:sz w:val="24"/>
          <w:szCs w:val="24"/>
        </w:rPr>
      </w:pPr>
      <w:r w:rsidRPr="00E95768">
        <w:rPr>
          <w:rFonts w:ascii="Arial" w:hAnsi="Arial" w:cs="Arial"/>
          <w:sz w:val="24"/>
          <w:szCs w:val="24"/>
        </w:rPr>
        <w:t xml:space="preserve">Gravide; </w:t>
      </w:r>
    </w:p>
    <w:p w:rsidR="00E95768" w:rsidRPr="00E95768" w:rsidRDefault="00E95768" w:rsidP="00560509">
      <w:pPr>
        <w:pStyle w:val="ListParagraph"/>
        <w:numPr>
          <w:ilvl w:val="0"/>
          <w:numId w:val="18"/>
        </w:numPr>
        <w:rPr>
          <w:rFonts w:ascii="Arial" w:hAnsi="Arial" w:cs="Arial"/>
          <w:sz w:val="24"/>
          <w:szCs w:val="24"/>
        </w:rPr>
      </w:pPr>
      <w:r w:rsidRPr="00E95768">
        <w:rPr>
          <w:rFonts w:ascii="Arial" w:hAnsi="Arial" w:cs="Arial"/>
          <w:sz w:val="24"/>
          <w:szCs w:val="24"/>
        </w:rPr>
        <w:t>Medici, cadre sanitare medii şi personal auxiliar, atât din spitale, cât şi din unităţile sanitare ambulatorii, inclusiv salariati ai instituţiilor de ocrotire (copii sau batrâni) şi ai unităţilor de bolnavi cronici, care prin natura activităţii vin în contact respirator cu pacienţii sau asistaţii;</w:t>
      </w:r>
    </w:p>
    <w:p w:rsidR="00E95768" w:rsidRPr="00E95768" w:rsidRDefault="00E95768" w:rsidP="00560509">
      <w:pPr>
        <w:pStyle w:val="ListParagraph"/>
        <w:numPr>
          <w:ilvl w:val="0"/>
          <w:numId w:val="18"/>
        </w:numPr>
        <w:rPr>
          <w:rFonts w:ascii="Arial" w:hAnsi="Arial" w:cs="Arial"/>
          <w:sz w:val="24"/>
          <w:szCs w:val="24"/>
        </w:rPr>
      </w:pPr>
      <w:r w:rsidRPr="00E95768">
        <w:rPr>
          <w:rFonts w:ascii="Arial" w:hAnsi="Arial" w:cs="Arial"/>
          <w:sz w:val="24"/>
          <w:szCs w:val="24"/>
        </w:rPr>
        <w:t xml:space="preserve">Persoane, adulti şi copii, rezidente în instituţii de ocrotire socială, precum şi persoane care acordă asistenţă medicală, socială şi îngrijiri la domiciliul persoanelor la risc înalt;  </w:t>
      </w:r>
    </w:p>
    <w:p w:rsidR="00E95768" w:rsidRPr="00E95768" w:rsidRDefault="00E95768" w:rsidP="00560509">
      <w:pPr>
        <w:pStyle w:val="ListParagraph"/>
        <w:numPr>
          <w:ilvl w:val="0"/>
          <w:numId w:val="18"/>
        </w:numPr>
        <w:rPr>
          <w:rFonts w:ascii="Arial" w:hAnsi="Arial" w:cs="Arial"/>
          <w:sz w:val="24"/>
          <w:szCs w:val="24"/>
        </w:rPr>
      </w:pPr>
      <w:r w:rsidRPr="00E95768">
        <w:rPr>
          <w:rFonts w:ascii="Arial" w:hAnsi="Arial" w:cs="Arial"/>
          <w:sz w:val="24"/>
          <w:szCs w:val="24"/>
        </w:rPr>
        <w:t xml:space="preserve">Persoanele cu vârsta </w:t>
      </w:r>
      <w:r w:rsidRPr="00E95768">
        <w:sym w:font="Symbol" w:char="F0B3"/>
      </w:r>
      <w:r w:rsidRPr="00E95768">
        <w:rPr>
          <w:rFonts w:ascii="Arial" w:hAnsi="Arial" w:cs="Arial"/>
          <w:sz w:val="24"/>
          <w:szCs w:val="24"/>
        </w:rPr>
        <w:t xml:space="preserve"> 65 de an</w:t>
      </w:r>
    </w:p>
    <w:p w:rsidR="00E95768" w:rsidRDefault="00E95768" w:rsidP="00D23414">
      <w:pPr>
        <w:rPr>
          <w:rFonts w:ascii="Arial" w:hAnsi="Arial" w:cs="Arial"/>
          <w:sz w:val="24"/>
          <w:szCs w:val="24"/>
        </w:rPr>
      </w:pPr>
    </w:p>
    <w:p w:rsidR="00E95768" w:rsidRPr="00E95768" w:rsidRDefault="00E95768" w:rsidP="00D23414">
      <w:pPr>
        <w:rPr>
          <w:rFonts w:ascii="Arial" w:hAnsi="Arial" w:cs="Arial"/>
          <w:b/>
          <w:sz w:val="24"/>
          <w:szCs w:val="24"/>
        </w:rPr>
      </w:pPr>
      <w:r w:rsidRPr="00E95768">
        <w:rPr>
          <w:rFonts w:ascii="Arial" w:hAnsi="Arial" w:cs="Arial"/>
          <w:b/>
          <w:sz w:val="24"/>
          <w:szCs w:val="24"/>
        </w:rPr>
        <w:lastRenderedPageBreak/>
        <w:t xml:space="preserve">Numar doze vaccin gripal atribuite cu titlu gratuit de la MS = </w:t>
      </w:r>
      <w:r w:rsidR="00BD1F5A">
        <w:rPr>
          <w:rFonts w:ascii="Arial" w:hAnsi="Arial" w:cs="Arial"/>
          <w:b/>
          <w:sz w:val="24"/>
          <w:szCs w:val="24"/>
        </w:rPr>
        <w:t>31.027</w:t>
      </w:r>
    </w:p>
    <w:p w:rsidR="00E95768" w:rsidRPr="00E95768" w:rsidRDefault="00E95768" w:rsidP="00D23414">
      <w:pPr>
        <w:rPr>
          <w:rFonts w:ascii="Arial" w:hAnsi="Arial" w:cs="Arial"/>
          <w:b/>
          <w:sz w:val="24"/>
          <w:szCs w:val="24"/>
        </w:rPr>
      </w:pPr>
      <w:r w:rsidRPr="00E95768">
        <w:rPr>
          <w:rFonts w:ascii="Arial" w:hAnsi="Arial" w:cs="Arial"/>
          <w:b/>
          <w:sz w:val="24"/>
          <w:szCs w:val="24"/>
        </w:rPr>
        <w:t xml:space="preserve">Numar doze administrate  = </w:t>
      </w:r>
      <w:r w:rsidR="00BD1F5A">
        <w:rPr>
          <w:rFonts w:ascii="Arial" w:hAnsi="Arial" w:cs="Arial"/>
          <w:b/>
          <w:sz w:val="24"/>
          <w:szCs w:val="24"/>
        </w:rPr>
        <w:t>31.027</w:t>
      </w:r>
    </w:p>
    <w:p w:rsidR="00E95768" w:rsidRDefault="00BD1F5A" w:rsidP="00D23414">
      <w:pPr>
        <w:rPr>
          <w:rFonts w:ascii="Arial" w:hAnsi="Arial" w:cs="Arial"/>
          <w:i/>
          <w:sz w:val="24"/>
          <w:szCs w:val="24"/>
        </w:rPr>
      </w:pPr>
      <w:r>
        <w:rPr>
          <w:rFonts w:ascii="Arial" w:hAnsi="Arial" w:cs="Arial"/>
          <w:i/>
          <w:sz w:val="24"/>
          <w:szCs w:val="24"/>
        </w:rPr>
        <w:t>Acoperire vaccinala in populatia generala = 7,04%</w:t>
      </w:r>
    </w:p>
    <w:p w:rsidR="00BD1F5A" w:rsidRDefault="00BD1F5A" w:rsidP="00D23414">
      <w:pPr>
        <w:rPr>
          <w:rFonts w:ascii="Arial" w:hAnsi="Arial" w:cs="Arial"/>
          <w:i/>
          <w:sz w:val="24"/>
          <w:szCs w:val="24"/>
        </w:rPr>
      </w:pPr>
      <w:r>
        <w:rPr>
          <w:rFonts w:ascii="Arial" w:hAnsi="Arial" w:cs="Arial"/>
          <w:i/>
          <w:sz w:val="24"/>
          <w:szCs w:val="24"/>
        </w:rPr>
        <w:t>Acoperire vaccinala in populatia la risc = 34,10% (vaccinare voluntara)</w:t>
      </w:r>
    </w:p>
    <w:p w:rsidR="00BD1F5A" w:rsidRDefault="00BD1F5A" w:rsidP="00D23414">
      <w:pPr>
        <w:rPr>
          <w:rFonts w:ascii="Arial" w:hAnsi="Arial" w:cs="Arial"/>
          <w:i/>
          <w:sz w:val="24"/>
          <w:szCs w:val="24"/>
        </w:rPr>
      </w:pPr>
    </w:p>
    <w:p w:rsidR="00BD1F5A" w:rsidRDefault="00BD1F5A" w:rsidP="00D23414">
      <w:pPr>
        <w:rPr>
          <w:rFonts w:ascii="Arial" w:hAnsi="Arial" w:cs="Arial"/>
          <w:i/>
          <w:sz w:val="24"/>
          <w:szCs w:val="24"/>
        </w:rPr>
      </w:pPr>
    </w:p>
    <w:p w:rsidR="00BD1F5A" w:rsidRDefault="00BD1F5A" w:rsidP="00D23414">
      <w:pPr>
        <w:rPr>
          <w:rFonts w:ascii="Arial" w:hAnsi="Arial" w:cs="Arial"/>
          <w:i/>
          <w:sz w:val="24"/>
          <w:szCs w:val="24"/>
        </w:rPr>
      </w:pPr>
    </w:p>
    <w:p w:rsidR="00BD1F5A" w:rsidRDefault="00BD1F5A" w:rsidP="00D23414">
      <w:pPr>
        <w:rPr>
          <w:rFonts w:ascii="Arial" w:hAnsi="Arial" w:cs="Arial"/>
          <w:sz w:val="24"/>
          <w:szCs w:val="24"/>
        </w:rPr>
      </w:pPr>
      <w:r w:rsidRPr="00BD1F5A">
        <w:rPr>
          <w:rFonts w:ascii="Arial" w:hAnsi="Arial" w:cs="Arial"/>
          <w:sz w:val="24"/>
          <w:szCs w:val="24"/>
        </w:rPr>
        <w:t>Intocmit</w:t>
      </w:r>
      <w:r>
        <w:rPr>
          <w:rFonts w:ascii="Arial" w:hAnsi="Arial" w:cs="Arial"/>
          <w:sz w:val="24"/>
          <w:szCs w:val="24"/>
        </w:rPr>
        <w:t>,</w:t>
      </w:r>
    </w:p>
    <w:p w:rsidR="00BD1F5A" w:rsidRPr="00BD1F5A" w:rsidRDefault="00BD1F5A" w:rsidP="00D23414">
      <w:pPr>
        <w:rPr>
          <w:rFonts w:ascii="Arial" w:hAnsi="Arial" w:cs="Arial"/>
          <w:sz w:val="24"/>
          <w:szCs w:val="24"/>
        </w:rPr>
      </w:pPr>
    </w:p>
    <w:p w:rsidR="00BD1F5A" w:rsidRDefault="00BD1F5A" w:rsidP="00D23414">
      <w:pPr>
        <w:rPr>
          <w:rFonts w:ascii="Arial" w:hAnsi="Arial" w:cs="Arial"/>
          <w:sz w:val="24"/>
          <w:szCs w:val="24"/>
        </w:rPr>
      </w:pPr>
      <w:r>
        <w:rPr>
          <w:rFonts w:ascii="Arial" w:hAnsi="Arial" w:cs="Arial"/>
          <w:sz w:val="24"/>
          <w:szCs w:val="24"/>
        </w:rPr>
        <w:t>Dr. Marinela Madan</w:t>
      </w:r>
    </w:p>
    <w:p w:rsidR="00BD1F5A" w:rsidRPr="00BD1F5A" w:rsidRDefault="00BD1F5A" w:rsidP="00D23414">
      <w:pPr>
        <w:rPr>
          <w:rFonts w:ascii="Arial" w:hAnsi="Arial" w:cs="Arial"/>
          <w:sz w:val="24"/>
          <w:szCs w:val="24"/>
        </w:rPr>
      </w:pPr>
      <w:r>
        <w:rPr>
          <w:rFonts w:ascii="Arial" w:hAnsi="Arial" w:cs="Arial"/>
          <w:sz w:val="24"/>
          <w:szCs w:val="24"/>
        </w:rPr>
        <w:t>Medic coordonator DSP Olt</w:t>
      </w:r>
    </w:p>
    <w:p w:rsidR="00E95768" w:rsidRPr="00E95768" w:rsidRDefault="00E95768" w:rsidP="00D23414">
      <w:pPr>
        <w:rPr>
          <w:rFonts w:ascii="Arial" w:hAnsi="Arial" w:cs="Arial"/>
          <w:b/>
          <w:sz w:val="24"/>
          <w:szCs w:val="24"/>
        </w:rPr>
      </w:pPr>
    </w:p>
    <w:sectPr w:rsidR="00E95768" w:rsidRPr="00E95768" w:rsidSect="00EC6C9F">
      <w:headerReference w:type="default" r:id="rId8"/>
      <w:footerReference w:type="default" r:id="rId9"/>
      <w:pgSz w:w="11906" w:h="16838"/>
      <w:pgMar w:top="2875" w:right="424"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D45" w:rsidRDefault="009E7D45">
      <w:r>
        <w:separator/>
      </w:r>
    </w:p>
  </w:endnote>
  <w:endnote w:type="continuationSeparator" w:id="1">
    <w:p w:rsidR="009E7D45" w:rsidRDefault="009E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705876"/>
      <w:docPartObj>
        <w:docPartGallery w:val="Page Numbers (Bottom of Page)"/>
        <w:docPartUnique/>
      </w:docPartObj>
    </w:sdtPr>
    <w:sdtContent>
      <w:p w:rsidR="00C64C61" w:rsidRDefault="00C64C61">
        <w:pPr>
          <w:pStyle w:val="Footer"/>
          <w:jc w:val="center"/>
        </w:pPr>
        <w:fldSimple w:instr=" PAGE   \* MERGEFORMAT ">
          <w:r w:rsidR="0019631C">
            <w:rPr>
              <w:noProof/>
            </w:rPr>
            <w:t>4</w:t>
          </w:r>
        </w:fldSimple>
      </w:p>
    </w:sdtContent>
  </w:sdt>
  <w:p w:rsidR="00C64C61" w:rsidRDefault="00C6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D45" w:rsidRDefault="009E7D45">
      <w:r>
        <w:separator/>
      </w:r>
    </w:p>
  </w:footnote>
  <w:footnote w:type="continuationSeparator" w:id="1">
    <w:p w:rsidR="009E7D45" w:rsidRDefault="009E7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FE" w:rsidRDefault="008D6C4B">
    <w:pPr>
      <w:pStyle w:val="Header"/>
    </w:pPr>
    <w:r w:rsidRPr="008D6C4B">
      <w:rPr>
        <w:noProof/>
        <w:lang w:val="en-GB" w:eastAsia="en-GB"/>
      </w:rPr>
      <w:pict>
        <v:group id="_x0000_s2051" editas="canvas" style="position:absolute;margin-left:-17.85pt;margin-top:.3pt;width:513.25pt;height:741.35pt;z-index:251657728" coordorigin="1083,715" coordsize="10265,14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83;top:715;width:10265;height:14827" o:preferrelative="f">
            <v:fill o:detectmouseclick="t"/>
            <v:path o:extrusionok="t" o:connecttype="none"/>
            <o:lock v:ext="edit" text="t"/>
          </v:shape>
          <v:rect id="_x0000_s2053" style="position:absolute;left:3521;top:1007;width:6032;height:451;mso-wrap-style:none" filled="f" stroked="f">
            <v:textbox style="mso-next-textbox:#_x0000_s2053;mso-fit-shape-to-text:t" inset="0,0,0,0">
              <w:txbxContent>
                <w:p w:rsidR="00DE38F5" w:rsidRDefault="00DE38F5" w:rsidP="00171CFA">
                  <w:r>
                    <w:rPr>
                      <w:rFonts w:ascii="Arial Black" w:hAnsi="Arial Black" w:cs="Arial Black"/>
                      <w:b/>
                      <w:bCs/>
                      <w:color w:val="114B64"/>
                      <w:sz w:val="32"/>
                      <w:szCs w:val="32"/>
                    </w:rPr>
                    <w:t>DIRECŢIA DE SĂNĂTATE PUBLICA</w:t>
                  </w:r>
                </w:p>
              </w:txbxContent>
            </v:textbox>
          </v:rect>
          <v:rect id="_x0000_s2054" style="position:absolute;left:3521;top:1546;width:3238;height:451;mso-wrap-style:none" filled="f" stroked="f">
            <v:textbox style="mso-next-textbox:#_x0000_s2054;mso-fit-shape-to-text:t" inset="0,0,0,0">
              <w:txbxContent>
                <w:p w:rsidR="00DE38F5" w:rsidRDefault="00DE38F5" w:rsidP="00171CFA">
                  <w:r>
                    <w:rPr>
                      <w:rFonts w:ascii="Arial Black" w:hAnsi="Arial Black" w:cs="Arial Black"/>
                      <w:b/>
                      <w:bCs/>
                      <w:color w:val="114B64"/>
                      <w:sz w:val="32"/>
                      <w:szCs w:val="32"/>
                    </w:rPr>
                    <w:t>A JUDEŢULUI OLT</w:t>
                  </w:r>
                </w:p>
              </w:txbxContent>
            </v:textbox>
          </v:rect>
          <v:shape id="_x0000_s2055" style="position:absolute;left:1083;top:2678;width:9653;height:12864" coordsize="19306,25729" path="m,25729l,1038r85,l85,25729r-85,xm,1038l2,985,6,933r7,-52l22,829,33,779,48,731,65,682,85,634r21,-46l130,543r26,-42l183,458r30,-41l246,379r34,-38l315,304r59,62l341,399r-30,35l282,469r-28,37l228,545r-24,41l182,627r-19,41l144,712r-14,45l117,801r-11,46l96,894r-5,46l87,988r-2,50l,1038xm315,304r37,-33l391,238r41,-32l474,178r43,-27l561,126r47,-24l656,82,704,63,754,47,804,34,856,23,910,13,961,6r56,-4l1071,r,86l1021,88r-50,3l921,97r-49,9l824,115r-46,13l732,143r-45,19l645,180r-43,21l559,225r-38,24l482,277r-37,27l408,334r-34,32l315,304xm1071,l19306,r,86l1071,86r,-86xe" fillcolor="#2b2a29" stroked="f">
            <v:path arrowok="t"/>
            <o:lock v:ext="edit" verticies="t"/>
          </v:shape>
          <v:shape id="_x0000_s2056" style="position:absolute;left:1203;top:2684;width:9525;height:12843" coordsize="19048,25686" path="m,25686l,996,2,944,5,894r8,-50l20,796,33,747,46,699,63,655,81,608r21,-44l124,521r24,-41l174,440r30,-39l233,364r32,-37l300,293r35,-33l372,228r37,-29l450,171r41,-26l533,121,578,99,622,78,669,62,717,45,765,32,813,21r50,-9l913,6,965,2,1017,,19048,e" filled="f" strokecolor="#2b2a29" strokeweight=".7pt">
            <v:path arrowok="t"/>
          </v:shape>
          <v:rect id="_x0000_s2057" style="position:absolute;left:1104;top:2168;width:9632;height:42" fillcolor="#2b2a29" stroked="f"/>
          <v:rect id="_x0000_s2058" style="position:absolute;left:3000;top:2235;width:2280;height:230" filled="f" stroked="f">
            <v:textbox style="mso-next-textbox:#_x0000_s2058;mso-fit-shape-to-text:t" inset="0,0,0,0">
              <w:txbxContent>
                <w:p w:rsidR="00DE38F5" w:rsidRDefault="00BA553E" w:rsidP="00171CFA">
                  <w:r>
                    <w:rPr>
                      <w:rFonts w:ascii="Arial" w:hAnsi="Arial" w:cs="Arial"/>
                      <w:color w:val="2B2A29"/>
                    </w:rPr>
                    <w:t>Str. Aleea Muncii nr. 2</w:t>
                  </w:r>
                  <w:r w:rsidR="001F12D1">
                    <w:rPr>
                      <w:rFonts w:ascii="Arial" w:hAnsi="Arial" w:cs="Arial"/>
                      <w:color w:val="2B2A29"/>
                    </w:rPr>
                    <w:t>A</w:t>
                  </w:r>
                  <w:r>
                    <w:rPr>
                      <w:rFonts w:ascii="Arial" w:hAnsi="Arial" w:cs="Arial"/>
                      <w:color w:val="2B2A29"/>
                    </w:rPr>
                    <w:t xml:space="preserve">, </w:t>
                  </w:r>
                </w:p>
              </w:txbxContent>
            </v:textbox>
          </v:rect>
          <v:rect id="_x0000_s2059" style="position:absolute;left:5280;top:2210;width:3983;height:255" filled="f" stroked="f">
            <v:textbox style="mso-next-textbox:#_x0000_s2059" inset="0,0,0,0">
              <w:txbxContent>
                <w:p w:rsidR="00DE38F5" w:rsidRDefault="00DE38F5" w:rsidP="00171CFA">
                  <w:r>
                    <w:rPr>
                      <w:rFonts w:ascii="Arial" w:hAnsi="Arial" w:cs="Arial"/>
                      <w:color w:val="2B2A29"/>
                    </w:rPr>
                    <w:t xml:space="preserve"> Slatina, Jud. Olt, Cod postal </w:t>
                  </w:r>
                  <w:r w:rsidR="002D7412">
                    <w:rPr>
                      <w:rFonts w:ascii="Arial" w:hAnsi="Arial" w:cs="Arial"/>
                      <w:color w:val="2B2A29"/>
                    </w:rPr>
                    <w:t>230016</w:t>
                  </w:r>
                </w:p>
              </w:txbxContent>
            </v:textbox>
          </v:rect>
          <v:rect id="_x0000_s2060" style="position:absolute;left:2640;top:2443;width:6600;height:252" filled="f" stroked="f">
            <v:textbox style="mso-next-textbox:#_x0000_s2060" inset="0,0,0,0">
              <w:txbxContent>
                <w:p w:rsidR="00DE38F5" w:rsidRDefault="00DE38F5" w:rsidP="00171CFA">
                  <w:r>
                    <w:rPr>
                      <w:rFonts w:ascii="Arial" w:hAnsi="Arial" w:cs="Arial"/>
                      <w:color w:val="2B2A29"/>
                    </w:rPr>
                    <w:t xml:space="preserve">Telefon/Fax </w:t>
                  </w:r>
                  <w:r w:rsidR="003859EB">
                    <w:rPr>
                      <w:rFonts w:ascii="Arial" w:hAnsi="Arial" w:cs="Arial"/>
                      <w:color w:val="2B2A29"/>
                    </w:rPr>
                    <w:t>0372 394 714</w:t>
                  </w:r>
                  <w:r>
                    <w:rPr>
                      <w:rFonts w:ascii="Arial" w:hAnsi="Arial" w:cs="Arial"/>
                      <w:color w:val="2B2A29"/>
                    </w:rPr>
                    <w:t xml:space="preserve"> • </w:t>
                  </w:r>
                  <w:r w:rsidR="003859EB">
                    <w:rPr>
                      <w:rFonts w:ascii="Arial" w:hAnsi="Arial" w:cs="Arial"/>
                      <w:color w:val="2B2A29"/>
                    </w:rPr>
                    <w:t>0372</w:t>
                  </w:r>
                  <w:r w:rsidR="00260D50">
                    <w:rPr>
                      <w:rFonts w:ascii="Arial" w:hAnsi="Arial" w:cs="Arial"/>
                      <w:color w:val="2B2A29"/>
                    </w:rPr>
                    <w:t xml:space="preserve"> </w:t>
                  </w:r>
                  <w:r w:rsidR="003859EB">
                    <w:rPr>
                      <w:rFonts w:ascii="Arial" w:hAnsi="Arial" w:cs="Arial"/>
                      <w:color w:val="2B2A29"/>
                    </w:rPr>
                    <w:t>394 716</w:t>
                  </w:r>
                  <w:r>
                    <w:rPr>
                      <w:rFonts w:ascii="Arial" w:hAnsi="Arial" w:cs="Arial"/>
                      <w:color w:val="2B2A29"/>
                    </w:rPr>
                    <w:t xml:space="preserve"> • e-mail: </w:t>
                  </w:r>
                  <w:hyperlink r:id="rId1" w:history="1">
                    <w:r w:rsidR="00465E6A" w:rsidRPr="00094DFF">
                      <w:rPr>
                        <w:rStyle w:val="Hyperlink"/>
                        <w:rFonts w:ascii="Arial" w:hAnsi="Arial" w:cs="Arial"/>
                      </w:rPr>
                      <w:t>dspolt@dspolt.ro</w:t>
                    </w:r>
                  </w:hyperlink>
                  <w:r w:rsidR="00465E6A">
                    <w:rPr>
                      <w:rFonts w:ascii="Arial" w:hAnsi="Arial" w:cs="Arial"/>
                      <w:color w:val="2B2A29"/>
                    </w:rPr>
                    <w:t xml:space="preserve">    </w:t>
                  </w:r>
                </w:p>
              </w:txbxContent>
            </v:textbox>
          </v:rect>
          <v:shape id="_x0000_s2062" type="#_x0000_t75" style="position:absolute;left:2399;top:715;width:986;height:1244">
            <v:imagedata r:id="rId2" o:title=""/>
          </v:shape>
          <v:shape id="_x0000_s2063" style="position:absolute;left:9188;top:762;width:1446;height:1312" coordsize="2891,2622" path="m1306,1291r,-7l1307,1276r2,-7l1313,1264r7,-13l1331,1239r15,-9l1361,1221r19,-9l1398,1206r,206l1398,1419r-13,-7l1382,1410r-21,-17l1344,1377r-13,-17l1322,1345r-9,-13l1307,1317r-1,-13l1306,1289r-175,6l1135,1321r4,24l1141,1358r3,11l1152,1382r7,13l1176,1421r20,24l1231,1482r17,15l1244,1499r-9,5l1228,1510r-8,9l1213,1527r-6,11l1200,1549r-4,11l1193,1573r-2,13l1191,1601r2,15l1196,1629r6,14l1211,1658r13,15l1239,1688r5,4l1237,1695r-19,10l1207,1714r-9,7l1191,1732r-6,13l1183,1758r,13l1185,1784r4,11l1193,1808r7,12l1207,1829r11,9l1250,1858r2,4l1250,1860r-6,l1241,1862r-6,2l1230,1868r-8,5l1215,1883r-6,14l1206,1907r-2,7l1204,1923r,10l1209,1953r9,20l1228,1990r9,13l1278,2038r13,10l1298,2053r-11,7l1280,2070r-6,9l1270,2092r,11l1272,2118r2,13l1280,2146r5,15l1293,2174r9,13l1311,2199r9,13l1330,2222r9,9l1350,2238r,4l1341,2248r-8,5l1326,2261r-6,9l1315,2279r-2,9l1309,2298r,11l1311,2320r2,11l1317,2344r5,11l1330,2366r9,10l1350,2387r13,9l1380,2407r16,9l1396,2622r99,l1495,2529r3,-3l1513,2516r19,-13l1550,2485r7,-11l1565,2461r5,-13l1574,2435r,-15l1572,2405r-7,-15l1554,2374r,l1557,2372r10,-9l1580,2350r11,-19l1596,2320r2,-11l1600,2296r-2,-13l1595,2268r-8,-17l1578,2235r-17,-17l1561,2214r6,-2l1580,2207r16,-8l1615,2187r7,-10l1628,2168r4,-11l1633,2146r-1,-13l1626,2120r-9,-17l1602,2086r7,4l1617,2092r7,-2l1632,2086r7,-5l1646,2073r8,-11l1659,2051r4,-11l1667,2025r2,-13l1669,1997r-2,-14l1665,1966r-6,-15l1652,1938r-15,-15l1645,1925r9,l1665,1925r11,-4l1682,1920r5,-4l1693,1910r5,-5l1702,1897r4,-7l1709,1881r2,-11l1711,1855r2,-13l1711,1831r-2,-11l1704,1801r-9,-13l1680,1771r-8,-5l1669,1766r11,-2l1691,1760r7,-5l1706,1745r5,-9l1717,1723r2,-13l1720,1695r,-9l1720,1677r-1,-9l1715,1660r-7,-15l1696,1630r-22,-25l1650,1582r-5,-5l1635,1569r4,-2l1667,1545r28,-26l1706,1504r11,-13l1728,1475r11,-15l1748,1443r8,-16l1763,1410r6,-17l1772,1375r4,-17l1776,1340r,-19l1606,1317r-2,13l1602,1345r-4,17l1589,1378r-11,19l1563,1416r-17,14l1530,1445r-19,13l1495,1467r,-3l1495,1219r,-4l1511,1223r15,7l1545,1239r33,23l1591,1275r7,13l1602,1293r2,8l1606,1310r,9l1776,1323r-2,-24l1769,1276r-8,-22l1750,1232r-15,-22l1719,1189r-21,-20l1674,1149r,-4l1704,1136r31,-13l1769,1106r33,-20l1830,1065r24,-20l1874,1024r17,-20l1906,984r9,-21l1922,945r6,-21l1930,904r,-19l1928,865r-4,-18l1919,828r-8,-19l1902,793r-9,-17l1874,746r-16,-20l1848,719r-7,-6l1835,708r-7,-4l1800,698r-29,-5l1761,691r-9,-2l1741,689r-13,2l1702,698r-28,8l1646,719r-26,13l1598,745r-15,14l1582,761r-4,10l1574,778r,5l1576,791r4,9l1589,809r11,12l1617,835r16,17l1646,863r12,9l1670,880r15,5l1708,891r29,4l1776,898r4,2l1785,906r2,5l1785,915r-3,6l1772,926r-18,11l1733,952r-33,19l1654,995r-15,5l1624,1004r-18,4l1587,1011r-42,6l1496,1024r-1,l1495,769r25,-28l1548,717r26,-21l1600,676r24,-19l1648,641r24,-15l1695,613r42,-20l1778,576r37,-11l1848,557r30,-3l1904,554r22,l1945,556r26,7l1978,565r19,7l2030,587r22,7l2076,604r28,9l2135,620r34,6l2204,630r37,l2280,628r20,-4l2323,620r20,-5l2365,609r22,-7l2410,593r22,-12l2454,570r19,-11l2489,548r17,-11l2521,524r24,-24l2565,478r26,-37l2600,428r-22,11l2554,450r-22,7l2508,465r-22,5l2463,476r-24,4l2417,481r-22,2l2373,483r-23,-2l2328,481r-43,-5l2243,467r-39,-10l2163,446r-37,-11l2091,422r-63,-22l1972,383r-7,-4l2011,394r61,21l2108,428r37,11l2185,452r41,9l2269,470r46,6l2337,478r23,l2384,478r22,l2430,474r24,-2l2478,467r22,-6l2524,454r25,-10l2571,435r24,-13l2612,411r16,-11l2643,387r15,-11l2680,350r17,-26l2719,285r6,-17l2702,279r-24,12l2656,300r-22,7l2610,313r-23,3l2563,320r-22,4l2519,324r-22,l2474,324r-22,-2l2410,316r-43,-7l2326,300r-39,-11l2250,276r-35,-11l2150,242r-53,-16l2089,224r54,15l2208,261r37,13l2282,285r39,13l2361,307r41,8l2447,320r20,2l2489,322r22,l2536,322r22,-4l2580,316r22,-5l2626,305r23,-7l2673,289r22,-11l2717,266r20,-11l2754,242r17,-15l2787,211r30,-34l2843,142r35,-57l2891,61r-22,11l2845,83r-22,9l2799,100r-23,5l2754,109r-24,4l2708,114r-22,2l2663,116r-22,l2619,114r-43,-5l2534,101,2493,90,2454,79,2417,68,2382,55,2317,33,2263,18,2213,9,2169,1,2147,r-21,l2104,r-20,l2065,1r-20,4l2026,9r-18,5l1989,20r-17,7l1954,37r-17,9l1919,57r-17,13l1884,83r-17,15l1832,131r-36,39l1759,215r-37,50l1683,322r-40,63l1628,411r-19,33l1591,478r-17,26l1556,530r-19,22l1528,559r-9,8l1507,572r-12,2l1495,300r,-6l1504,289r9,-8l1520,272r8,-9l1533,252r4,-12l1539,227r,-11l1539,205r-2,-9l1535,189r-2,-10l1524,163r-11,-13l1498,139r-15,-8l1467,126r-19,-2l1430,126r-17,5l1398,139r-15,11l1372,163r-7,16l1361,189r-2,7l1357,205r,11l1357,227r2,12l1363,250r4,9l1372,268r8,10l1387,285r9,7l1396,296r,278l1385,570r-13,-3l1363,559r-9,-9l1335,530r-20,-26l1300,478r-19,-34l1263,409r-15,-24l1207,322r-39,-57l1130,215r-36,-45l1059,131,1024,98,1007,83,989,68,972,57,954,46,937,37,918,27,902,20,883,14,865,9,844,5,826,1,805,,765,,722,1,676,9r-48,9l574,33,509,55,474,68,437,79,398,90r-41,11l315,109r-43,5l250,116r-23,l205,116r-22,-2l161,113r-22,-4l114,105,92,100,70,92,46,83,24,72,,61,13,85r37,57l74,176r29,35l120,226r17,14l155,255r17,11l196,278r22,11l242,298r22,5l289,311r22,4l335,318r22,2l379,322r23,l424,322r22,-2l489,315r42,-8l572,296r39,-11l648,274r35,-13l748,239r54,-15l796,224r-55,16l676,263r-35,13l603,287r-38,11l524,309r-43,7l439,322r-23,2l394,324r-22,l350,322r-23,-2l305,316r-24,-3l259,307r-22,-7l213,291,190,279,166,268r8,15l194,324r19,24l235,374r13,13l263,400r16,11l298,422r22,13l344,444r24,10l390,461r25,6l439,472r24,2l485,478r24,l531,478r24,l578,476r44,-6l665,461r42,-9l746,439r37,-11l818,415r61,-21l926,379r-6,4l865,400r-65,22l765,435r-37,11l689,457r-41,10l605,476r-42,5l541,481r-23,2l496,483r-22,-2l452,480r-23,-4l405,470r-22,-5l359,457r-22,-7l313,439,290,428r10,13l326,478r20,22l372,524r13,13l402,548r16,11l437,570r22,11l481,593r22,9l526,609r22,6l570,620r21,4l611,628r39,2l689,630r35,-4l757,620r30,-7l815,604r26,-10l861,587r33,-15l913,565r9,-2l948,556r19,-2l989,554r26,l1044,557r32,8l1113,576r41,17l1196,613r22,13l1243,641r24,16l1291,676r26,20l1343,717r26,24l1396,769r,255l1394,1024r-48,-7l1306,1011r-19,-3l1270,1004r-14,-4l1241,995r-47,-24l1161,952r-20,-15l1124,926r-9,-5l1109,915r-2,-4l1109,906r6,-6l1118,898r39,-3l1187,891r22,-6l1224,880r13,-8l1248,863r13,-11l1278,835r16,-14l1306,809r7,-9l1319,791r1,-8l1319,778r-2,-7l1313,761r-2,-2l1294,746r-22,-14l1248,719r-28,-13l1193,698r-26,-7l1154,689r-11,l1133,691r-9,2l1094,698r-27,6l1059,708r-7,5l1044,719r-7,7l1020,746r-18,30l992,793r-9,16l976,828r-6,19l967,865r-2,20l965,904r2,20l972,945r8,18l989,984r15,20l1020,1024r21,21l1065,1065r28,21l1128,1108r35,17l1193,1137r29,10l1224,1147r-28,24l1176,1191r-17,21l1146,1230r-7,17l1135,1264r-2,16l1131,1297r175,-6xe" fillcolor="#b2b3b3" stroked="f">
            <v:path arrowok="t"/>
          </v:shape>
          <v:shape id="_x0000_s2064" style="position:absolute;left:9188;top:762;width:1446;height:1312" coordsize="2891,2622" path="m1306,1291r,-7l1307,1276r2,-7l1313,1264r7,-13l1331,1239r15,-9l1361,1221r19,-9l1398,1206r,206l1398,1419r-13,-7l1382,1410r-21,-17l1344,1377r-13,-17l1322,1345r-9,-13l1307,1317r-1,-13l1306,1289r-175,6l1135,1321r4,24l1141,1358r3,11l1152,1382r7,13l1176,1421r20,24l1231,1482r17,15l1244,1499r-9,5l1228,1510r-8,9l1213,1527r-6,11l1200,1549r-4,11l1193,1573r-2,13l1191,1601r2,15l1196,1629r6,14l1211,1658r13,15l1239,1688r5,4l1237,1695r-19,10l1207,1714r-9,7l1191,1732r-6,13l1183,1758r,13l1185,1784r4,11l1193,1808r7,12l1207,1829r11,9l1250,1858r2,4l1250,1860r-6,l1241,1862r-6,2l1230,1868r-8,5l1215,1883r-6,14l1206,1907r-2,7l1204,1923r,10l1209,1953r9,20l1228,1990r9,13l1278,2038r13,10l1298,2053r-11,7l1280,2070r-6,9l1270,2092r,11l1272,2118r2,13l1280,2146r5,15l1293,2174r9,13l1311,2199r9,13l1330,2222r9,9l1350,2238r,4l1341,2248r-8,5l1326,2261r-6,9l1315,2279r-2,9l1309,2298r,11l1311,2320r2,11l1317,2344r5,11l1330,2366r9,10l1350,2387r13,9l1380,2407r16,9l1396,2622r99,l1495,2529r3,-3l1513,2516r19,-13l1550,2485r7,-11l1565,2461r5,-13l1574,2435r,-15l1572,2405r-7,-15l1554,2374r,l1557,2372r10,-9l1580,2350r11,-19l1596,2320r2,-11l1600,2296r-2,-13l1595,2268r-8,-17l1578,2235r-17,-17l1561,2214r6,-2l1580,2207r16,-8l1615,2187r7,-10l1628,2168r4,-11l1633,2146r-1,-13l1626,2120r-9,-17l1602,2086r7,4l1617,2092r7,-2l1632,2086r7,-5l1646,2073r8,-11l1659,2051r4,-11l1667,2025r2,-13l1669,1997r-2,-14l1665,1966r-6,-15l1652,1938r-15,-15l1645,1925r9,l1665,1925r11,-4l1682,1920r5,-4l1693,1910r5,-5l1702,1897r4,-7l1709,1881r2,-11l1711,1855r2,-13l1711,1831r-2,-11l1704,1801r-9,-13l1680,1771r-8,-5l1669,1766r11,-2l1691,1760r7,-5l1706,1745r5,-9l1717,1723r2,-13l1720,1695r,-9l1720,1677r-1,-9l1715,1660r-7,-15l1696,1630r-22,-25l1650,1582r-5,-5l1635,1569r4,-2l1667,1545r28,-26l1706,1504r11,-13l1728,1475r11,-15l1748,1443r8,-16l1763,1410r6,-17l1772,1375r4,-17l1776,1340r,-19l1606,1317r-2,13l1602,1345r-4,17l1589,1378r-11,19l1563,1416r-17,14l1530,1445r-19,13l1495,1467r,-3l1495,1219r,-4l1511,1223r15,7l1545,1239r33,23l1591,1275r7,13l1602,1293r2,8l1606,1310r,9l1776,1323r-2,-24l1769,1276r-8,-22l1750,1232r-15,-22l1719,1189r-21,-20l1674,1149r,-4l1704,1136r31,-13l1769,1106r33,-20l1830,1065r24,-20l1874,1024r17,-20l1906,984r9,-21l1922,945r6,-21l1930,904r,-19l1928,865r-4,-18l1919,828r-8,-19l1902,793r-9,-17l1874,746r-16,-20l1848,719r-7,-6l1835,708r-7,-4l1800,698r-29,-5l1761,691r-9,-2l1741,689r-13,2l1702,698r-28,8l1646,719r-26,13l1598,745r-15,14l1582,761r-4,10l1574,778r,5l1576,791r4,9l1589,809r11,12l1617,835r16,17l1646,863r12,9l1670,880r15,5l1708,891r29,4l1776,898r4,2l1785,906r2,5l1785,915r-3,6l1772,926r-18,11l1733,952r-33,19l1654,995r-15,5l1624,1004r-18,4l1587,1011r-42,6l1496,1024r-1,l1495,769r25,-28l1548,717r26,-21l1600,676r24,-19l1648,641r24,-15l1695,613r42,-20l1778,576r37,-11l1848,557r30,-3l1904,554r22,l1945,556r26,7l1978,565r19,7l2030,587r22,7l2076,604r28,9l2135,620r34,6l2204,630r37,l2280,628r20,-4l2323,620r20,-5l2365,609r22,-7l2410,593r22,-12l2454,570r19,-11l2489,548r17,-11l2521,524r24,-24l2565,478r26,-37l2600,428r-22,11l2554,450r-22,7l2508,465r-22,5l2463,476r-24,4l2417,481r-22,2l2373,483r-23,-2l2328,481r-43,-5l2243,467r-39,-10l2163,446r-37,-11l2091,422r-63,-22l1972,383r-7,-4l2011,394r61,21l2108,428r37,11l2185,452r41,9l2269,470r46,6l2337,478r23,l2384,478r22,l2430,474r24,-2l2478,467r22,-6l2524,454r25,-10l2571,435r24,-13l2612,411r16,-11l2643,387r15,-11l2680,350r17,-26l2719,285r6,-17l2702,279r-24,12l2656,300r-22,7l2610,313r-23,3l2563,320r-22,4l2519,324r-22,l2474,324r-22,-2l2410,316r-43,-7l2326,300r-39,-11l2250,276r-35,-11l2150,242r-53,-16l2089,224r54,15l2208,261r37,13l2282,285r39,13l2361,307r41,8l2447,320r20,2l2489,322r22,l2536,322r22,-4l2580,316r22,-5l2626,305r23,-7l2673,289r22,-11l2717,266r20,-11l2754,242r17,-15l2787,211r30,-34l2843,142r35,-57l2891,61r-22,11l2845,83r-22,9l2799,100r-23,5l2754,109r-24,4l2708,114r-22,2l2663,116r-22,l2619,114r-43,-5l2534,101,2493,90,2454,79,2417,68,2382,55,2317,33,2263,18,2213,9,2169,1,2147,r-21,l2104,r-20,l2065,1r-20,4l2026,9r-18,5l1989,20r-17,7l1954,37r-17,9l1919,57r-17,13l1884,83r-17,15l1832,131r-36,39l1759,215r-37,50l1683,322r-40,63l1628,411r-19,33l1591,478r-17,26l1556,530r-19,22l1528,559r-9,8l1507,572r-12,2l1495,300r,-6l1504,289r9,-8l1520,272r8,-9l1533,252r4,-12l1539,227r,-11l1539,205r-2,-9l1535,189r-2,-10l1524,163r-11,-13l1498,139r-15,-8l1467,126r-19,-2l1430,126r-17,5l1398,139r-15,11l1372,163r-7,16l1361,189r-2,7l1357,205r,11l1357,227r2,12l1363,250r4,9l1372,268r8,10l1387,285r9,7l1396,296r,278l1385,570r-13,-3l1363,559r-9,-9l1335,530r-20,-26l1300,478r-19,-34l1263,409r-15,-24l1207,322r-39,-57l1130,215r-36,-45l1059,131,1024,98,1007,83,989,68,972,57,954,46,937,37,918,27,902,20,883,14,865,9,844,5,826,1,805,,765,,722,1,676,9r-48,9l574,33,509,55,474,68,437,79,398,90r-41,11l315,109r-43,5l250,116r-23,l205,116r-22,-2l161,113r-22,-4l114,105,92,100,70,92,46,83,24,72,,61,13,85r37,57l74,176r29,35l120,226r17,14l155,255r17,11l196,278r22,11l242,298r22,5l289,311r22,4l335,318r22,2l379,322r23,l424,322r22,-2l489,315r42,-8l572,296r39,-11l648,274r35,-13l748,239r54,-15l796,224r-55,16l676,263r-35,13l603,287r-38,11l524,309r-43,7l439,322r-23,2l394,324r-22,l350,322r-23,-2l305,316r-24,-3l259,307r-22,-7l213,291,190,279,166,268r8,15l194,324r19,24l235,374r13,13l263,400r16,11l298,422r22,13l344,444r24,10l390,461r25,6l439,472r24,2l485,478r24,l531,478r24,l578,476r44,-6l665,461r42,-9l746,439r37,-11l818,415r61,-21l926,379r-6,4l865,400r-65,22l765,435r-37,11l689,457r-41,10l605,476r-42,5l541,481r-23,2l496,483r-22,-2l452,480r-23,-4l405,470r-22,-5l359,457r-22,-7l313,439,290,428r10,13l326,478r20,22l372,524r13,13l402,548r16,11l437,570r22,11l481,593r22,9l526,609r22,6l570,620r21,4l611,628r39,2l689,630r35,-4l757,620r30,-7l815,604r26,-10l861,587r33,-15l913,565r9,-2l948,556r19,-2l989,554r26,l1044,557r32,8l1113,576r41,17l1196,613r22,13l1243,641r24,16l1291,676r26,20l1343,717r26,24l1396,769r,255l1394,1024r-48,-7l1306,1011r-19,-3l1270,1004r-14,-4l1241,995r-47,-24l1161,952r-20,-15l1124,926r-9,-5l1109,915r-2,-4l1109,906r6,-6l1118,898r39,-3l1187,891r22,-6l1224,880r13,-8l1248,863r13,-11l1278,835r16,-14l1306,809r7,-9l1319,791r1,-8l1319,778r-2,-7l1313,761r-2,-2l1294,746r-22,-14l1248,719r-28,-13l1193,698r-26,-7l1154,689r-11,l1133,691r-9,2l1094,698r-27,6l1059,708r-7,5l1044,719r-7,7l1020,746r-18,30l992,793r-9,16l976,828r-6,19l967,865r-2,20l965,904r2,20l972,945r8,18l989,984r15,20l1020,1024r21,21l1065,1065r28,21l1128,1108r35,17l1193,1137r29,10l1224,1147r-28,24l1176,1191r-17,21l1146,1230r-7,17l1135,1264r-2,16l1131,1297r175,-6xe" filled="f" strokecolor="#b2b3b3" strokeweight=".1pt">
            <v:path arrowok="t"/>
          </v:shape>
          <v:shape id="_x0000_s2065" style="position:absolute;left:9826;top:1972;width:34;height:56" coordsize="69,113" path="m69,l67,4,59,17,46,34,32,58,7,100,,113,69,87,69,xe" fillcolor="#d4edfc" stroked="f">
            <v:path arrowok="t"/>
          </v:shape>
          <v:shape id="_x0000_s2066" style="position:absolute;left:9826;top:1972;width:34;height:56" coordsize="69,113" path="m69,l67,4,59,17,46,34,32,58,7,100,,113,69,87,69,xe" filled="f" strokecolor="#2b2a29" strokeweight=".4pt">
            <v:path arrowok="t"/>
          </v:shape>
          <v:shape id="_x0000_s2067" style="position:absolute;left:9159;top:742;width:1445;height:1311" coordsize="2892,2622" path="m1304,1293r4,-14l1314,1266r7,-13l1332,1242r15,-10l1362,1223r18,-7l1399,1208r-2,206l1399,1421r-13,-7l1380,1410r-18,-17l1345,1379r-13,-17l1323,1347r-7,-13l1310,1319r-4,-13l1304,1293r-172,2l1136,1323r2,24l1141,1360r4,11l1151,1384r7,13l1177,1421r20,24l1232,1482r17,15l1245,1501r-9,6l1228,1512r-7,8l1214,1529r-8,11l1201,1551r-4,11l1193,1575r-2,13l1191,1603r2,13l1197,1631r6,15l1212,1660r13,15l1240,1688r5,6l1238,1696r-19,11l1208,1714r-9,9l1191,1735r-5,11l1184,1759r,13l1186,1785r4,13l1193,1810r8,12l1208,1831r11,7l1251,1861r2,1l1251,1862r-6,l1236,1866r-15,9l1216,1885r-6,14l1206,1907r-2,9l1204,1924r,9l1206,1944r4,11l1214,1966r5,9l1228,1992r10,11l1278,2038r13,10l1299,2057r-11,6l1280,2072r-5,9l1271,2094r,11l1271,2120r4,13l1280,2148r6,13l1293,2176r8,13l1310,2202r9,11l1329,2224r11,9l1349,2240r2,4l1341,2248r-7,7l1327,2263r-6,7l1317,2279r-3,12l1312,2300r-2,11l1312,2322r2,11l1317,2344r6,11l1330,2367r10,11l1351,2387r13,9l1380,2407r17,10l1395,2622r98,l1493,2531r6,-3l1514,2518r18,-12l1551,2485r7,-11l1566,2463r5,-13l1575,2437r,-15l1573,2407r-7,-16l1555,2374r,l1558,2372r9,-9l1580,2350r12,-17l1597,2322r2,-11l1601,2298r-2,-15l1595,2268r-7,-15l1577,2237r-15,-17l1562,2216r4,-1l1580,2209r17,-7l1616,2187r7,-8l1629,2170r3,-11l1634,2148r-2,-13l1627,2120r-10,-15l1603,2089r7,3l1617,2094r8,-2l1632,2089r8,-6l1647,2076r6,-12l1658,2053r6,-11l1668,2027r1,-13l1669,2000r-1,-15l1666,1970r-6,-15l1653,1940r-15,-16l1645,1925r10,2l1666,1927r11,-3l1682,1922r6,-4l1693,1912r6,-5l1703,1899r3,-7l1710,1883r2,-11l1712,1857r,-13l1712,1831r-2,-9l1705,1803r-10,-13l1680,1773r-7,-3l1669,1766r11,-2l1690,1762r9,-7l1706,1747r6,-11l1718,1725r1,-13l1721,1697r,-9l1721,1679r-2,-9l1716,1662r-8,-16l1697,1633r-24,-26l1651,1583r-6,-4l1636,1571r4,-3l1668,1545r25,-25l1706,1507r12,-15l1729,1477r11,-17l1749,1445r7,-16l1764,1412r5,-19l1773,1377r2,-17l1777,1342r,-19l1606,1319r-1,13l1603,1347r-4,17l1590,1381r-11,18l1564,1416r-17,16l1529,1447r-17,11l1493,1468r,-2l1493,1219r,-2l1512,1225r15,7l1545,1242r32,20l1592,1275r7,13l1603,1295r2,8l1605,1312r1,11l1777,1325r-2,-24l1769,1279r-7,-25l1751,1232r-15,-20l1719,1190r-20,-21l1675,1149r,-2l1705,1138r31,-13l1769,1108r34,-20l1831,1065r25,-20l1877,1025r18,-23l1908,982r11,-20l1927,943r4,-20l1932,902r,-18l1929,865r-4,-18l1919,828r-7,-18l1903,793r-10,-17l1873,747r-17,-21l1849,719r-7,-6l1834,710r-5,-4l1801,698r-30,-5l1762,691r-9,l1740,691r-11,2l1701,698r-28,10l1647,719r-26,13l1599,745r-15,15l1582,763r-3,8l1575,778r,8l1577,791r3,9l1590,810r11,13l1617,837r17,15l1647,865r11,10l1671,882r15,6l1708,891r30,6l1777,900r3,2l1786,908r2,4l1786,917r-4,6l1773,928r-18,11l1732,952r-31,21l1655,997r-15,5l1625,1006r-19,4l1588,1014r-43,5l1497,1027r-4,l1493,769r28,-26l1549,719r26,-22l1601,676r24,-18l1649,643r24,-15l1695,615r43,-22l1779,578r37,-11l1849,559r30,-3l1905,554r22,2l1945,558r26,7l1979,567r18,7l2031,589r22,8l2077,606r28,9l2136,622r34,6l2205,632r37,l2281,628r20,-2l2323,622r21,-5l2366,611r22,-7l2410,595r23,-11l2455,572r18,-11l2490,550r17,-13l2521,526r25,-24l2566,478r26,-35l2601,428r-24,11l2555,450r-22,9l2509,467r-23,5l2462,478r-22,2l2418,483r-22,l2373,483r-22,l2329,482r-43,-6l2244,469r-41,-10l2164,448r-37,-13l2092,422r-65,-22l1973,385r-7,-3l2012,395r61,22l2108,428r37,13l2184,452r43,9l2270,471r44,5l2338,478r22,l2384,478r23,l2431,476r24,-4l2477,467r24,-6l2525,454r24,-8l2571,435r25,-13l2612,413r17,-13l2644,389r13,-13l2681,350r16,-24l2720,287r5,-17l2703,281r-24,12l2657,300r-24,7l2610,315r-22,4l2564,322r-22,2l2520,326r-23,l2475,326r-22,-2l2410,319r-42,-8l2327,300r-39,-11l2251,278r-35,-13l2151,243r-54,-17l2090,224r54,17l2208,263r36,11l2283,287r38,11l2362,307r41,10l2446,322r22,l2490,324r22,l2534,322r25,-2l2581,317r22,-6l2627,306r22,-8l2672,289r24,-9l2718,267r18,-11l2755,243r17,-15l2788,211r30,-33l2844,144r35,-59l2892,61r-22,13l2846,83r-23,9l2799,100r-22,5l2755,111r-24,4l2709,117r-23,1l2664,118r-22,l2620,117r-43,-6l2534,102,2494,92,2455,81,2418,68,2383,57,2318,35,2264,18,2214,9,2170,3,2147,2,2125,r-20,l2084,2r-18,1l2045,5r-18,6l2008,15r-18,7l1973,29r-18,8l1936,48r-17,11l1903,70r-19,13l1868,98r-36,35l1797,172r-37,45l1723,267r-39,57l1643,387r-14,24l1610,445r-18,33l1575,504r-19,26l1538,552r-9,9l1519,567r-13,5l1493,574r,-274l1493,296r11,-5l1514,281r7,-9l1529,263r3,-11l1538,241r2,-11l1540,217r-2,-19l1532,181r-7,-16l1514,152r-15,-11l1484,131r-17,-5l1449,124r-9,l1430,126r-7,2l1414,131r-15,10l1384,152r-11,13l1364,181r-2,8l1360,198r-2,9l1358,217r,11l1360,239r4,11l1367,259r6,9l1380,278r8,7l1397,293r,3l1397,574r-13,-2l1373,567r-9,-6l1354,552r-18,-22l1317,504r-16,-26l1282,445r-18,-34l1249,385r-41,-63l1169,267r-39,-52l1095,170r-35,-39l1025,98,1006,83,990,70,973,57,954,48,938,37,919,29,901,22,884,15,865,11,845,5,826,3,806,2,786,,765,,745,2,723,3,676,9r-48,9l575,35,510,57,475,68,437,81,399,92r-41,10l315,109r-42,6l250,117r-22,1l206,117r-22,l161,115r-22,-4l115,105,93,100,69,92,47,83,24,74,,61,13,85r37,59l74,178r30,33l121,228r16,15l154,256r19,11l197,280r22,9l243,298r22,8l289,311r23,6l334,320r24,2l380,324r22,l425,322r22,l489,317r43,-10l573,298r39,-11l649,274r35,-11l749,241r53,-17l795,226r-54,17l676,265r-35,13l604,289r-39,11l525,311r-43,8l439,324r-22,2l395,326r-22,l350,324r-22,-2l306,319r-24,-4l260,307r-24,-7l213,293,191,281,167,270r6,17l195,326r16,24l236,376r13,13l263,400r17,13l299,422r22,13l345,446r24,8l391,461r24,6l439,472r23,4l486,478r24,l532,478r22,l578,476r45,-5l665,461r43,-9l747,441r37,-13l819,417r59,-22l927,380r-8,5l865,400r-64,22l765,435r-37,11l689,458r-40,11l606,476r-43,6l541,483r-22,l497,483r-22,-1l452,480r-24,-4l406,472r-22,-5l360,459r-23,-9l313,439,291,428r8,15l326,478r21,24l371,524r15,13l402,548r17,11l436,571r24,13l482,593r22,9l526,610r23,7l569,621r20,3l610,628r41,4l688,630r35,-4l756,621r32,-8l815,606r24,-9l862,587r33,-15l914,567r9,-4l947,558r18,-4l988,554r27,l1043,558r34,7l1114,576r40,17l1197,615r22,13l1241,643r26,15l1291,676r26,21l1343,719r26,24l1397,769r,258l1395,1028r-48,-9l1306,1012r-18,-4l1271,1004r-15,-3l1241,995r-46,-24l1162,952r-22,-14l1123,928r-8,-7l1110,915r-2,-3l1110,908r5,-6l1119,900r39,-3l1188,891r22,-3l1225,882r13,-7l1249,865r13,-13l1278,837r17,-14l1306,810r10,-10l1319,791r2,-5l1319,778r-2,-7l1314,763r-2,-2l1295,747r-20,-13l1249,719r-28,-11l1193,698r-26,-5l1154,691r-11,l1134,691r-9,2l1095,698r-28,8l1060,710r-8,3l1045,719r-7,7l1021,747r-19,29l991,793r-7,19l977,828r-6,19l967,867r-2,19l965,906r2,19l973,945r7,20l990,986r14,20l1021,1027r20,20l1065,1067r28,21l1128,1110r36,17l1193,1140r28,9l1225,1149r-28,24l1177,1193r-17,21l1147,1232r-7,17l1136,1266r-4,16l1132,1299r172,-6xe" fillcolor="#d4edfc" stroked="f">
            <v:path arrowok="t"/>
          </v:shape>
          <v:shape id="_x0000_s2068" style="position:absolute;left:10000;top:1113;width:20;height:5" coordsize="41,11" path="m39,11l41,8,37,4,32,,24,,17,,10,4,4,8,,11r39,xe" fillcolor="#e9f6fd" stroked="f">
            <v:path arrowok="t"/>
          </v:shape>
          <v:shape id="_x0000_s2069" style="position:absolute;left:10000;top:1113;width:20;height:5" coordsize="41,11" path="m39,11l41,8,37,4,32,,24,,17,,10,4,4,8,,11e" filled="f" strokecolor="#2b2a29" strokeweight=".3pt">
            <v:path arrowok="t"/>
          </v:shape>
          <v:line id="_x0000_s2070" style="position:absolute;flip:y" from="9905,1255" to="9905,1267" strokecolor="#2b2a29" strokeweight=".4pt"/>
          <v:shape id="_x0000_s2071" style="position:absolute;left:9811;top:1345;width:47;height:107" coordsize="95,213" path="m,87l4,71,10,58,17,45,28,34,43,24,58,15,76,8,95,,93,206r2,7l82,206r-6,-4l58,186,41,171,28,156,19,141,12,126,6,111,2,97,,84r,3xe" filled="f" strokecolor="#2b2a29" strokeweight=".4pt">
            <v:path arrowok="t"/>
          </v:shape>
          <v:shape id="_x0000_s2072" style="position:absolute;left:9905;top:1350;width:57;height:125" coordsize="113,250" path="m113,101r-1,13l110,129r-4,17l97,163,86,181,71,198,54,215,36,229,19,242,,250r,-2l,1,,,19,7r15,9l52,26,84,46,99,57r7,13l110,77r2,8l112,94r1,11l113,101xe" filled="f" strokecolor="#2b2a29" strokeweight=".4pt">
            <v:path arrowok="t"/>
          </v:shape>
          <v:shape id="_x0000_s2073" style="position:absolute;left:9905;top:1482;width:72;height:46" coordsize="143,90" path="m143,90l115,72,82,50,41,24,,e" filled="f" strokecolor="#2b2a29" strokeweight=".4pt">
            <v:path arrowok="t"/>
          </v:shape>
          <v:shape id="_x0000_s2074" style="position:absolute;left:9750;top:1113;width:20;height:11" coordsize="41,22" path="m24,22r-7,l11,20,4,17,2,11,,8,4,4,9,r8,l24,r8,4l37,8r4,3l41,17r-2,3l34,22r-10,xe" fillcolor="#d4edfc" stroked="f">
            <v:path arrowok="t"/>
          </v:shape>
          <v:shape id="_x0000_s2075" style="position:absolute;left:9750;top:1113;width:20;height:11" coordsize="41,22" path="m24,22r-7,l11,20,4,17,2,11,,8,4,4,9,r8,l24,r8,4l37,8r4,3l41,17r-2,3l34,22r-10,xe" filled="f" strokecolor="#2b2a29" strokeweight=".4pt">
            <v:path arrowok="t"/>
          </v:shape>
          <v:shape id="_x0000_s2076" style="position:absolute;left:10000;top:1113;width:20;height:11" coordsize="41,22" path="m15,22r9,l30,20r6,-3l39,11,41,8,37,4,32,,24,,17,,10,4,4,8,,11r,6l2,20r6,2l15,22xe" fillcolor="#d4edfc" stroked="f">
            <v:path arrowok="t"/>
          </v:shape>
          <v:shape id="_x0000_s2077" style="position:absolute;left:10000;top:1113;width:20;height:11" coordsize="41,22" path="m15,22r9,l30,20r6,-3l39,11,41,8,37,4,32,,24,,17,,10,4,4,8,,11r,6l2,20r6,2l15,22xe" filled="f" strokecolor="#2b2a29" strokeweight=".4pt">
            <v:path arrowok="t"/>
          </v:shape>
          <v:shape id="_x0000_s2078" style="position:absolute;left:9750;top:1113;width:20;height:5" coordsize="41,11" path="m2,11l,8,4,4,9,r8,l24,r8,4l37,8r4,3l2,11xe" fillcolor="#e9f6fd" stroked="f">
            <v:path arrowok="t"/>
          </v:shape>
          <v:shape id="_x0000_s2079" style="position:absolute;left:9750;top:1113;width:20;height:5" coordsize="41,11" path="m2,11l,8,4,4,9,r8,l24,r8,4l37,8r4,3e" filled="f" strokecolor="#2b2a29" strokeweight=".3pt">
            <v:path arrowok="t"/>
          </v:shape>
          <v:shape id="_x0000_s2080" style="position:absolute;left:9762;top:1593;width:211;height:190" coordsize="423,380" path="m423,380r-6,-6l408,365r-13,-9l369,337,326,308,269,267,215,230,171,204,137,185,110,172,98,167,80,158,58,146,39,133,24,119,13,102,6,89,2,74,,63,2,52,6,43,10,33,22,19,37,9,47,2,52,e" filled="f" strokecolor="#2b2a29">
            <v:path arrowok="t"/>
          </v:shape>
          <v:shape id="_x0000_s2081" style="position:absolute;left:9767;top:1501;width:221;height:202" coordsize="441,404" path="m50,l47,,37,2,28,7r-9,9l13,29,6,44,2,63,,81r,9l2,100r4,11l10,120r5,8l23,137r9,7l43,153r33,17l112,191r33,18l163,218r58,30l278,278r30,16l341,317r37,26l421,376r4,4l428,383r6,6l441,404e" filled="f" strokecolor="#2b2a29">
            <v:path arrowok="t"/>
          </v:shape>
          <v:shape id="_x0000_s2082" style="position:absolute;left:9768;top:1678;width:179;height:166" coordsize="358,331" path="m34,l32,2,24,7,15,18,6,31,4,39,,48,,59,2,70,6,81r5,13l21,109r13,15l52,141r20,16l89,168r8,4l167,215r74,44l306,296r39,24l354,330r4,1e" filled="f" strokecolor="#2b2a29">
            <v:path arrowok="t"/>
          </v:shape>
          <v:shape id="_x0000_s2083" style="position:absolute;left:9807;top:1776;width:132;height:147" coordsize="265,295" path="m265,295r-2,-4l258,287,239,269,211,243,193,230,174,215,152,202,126,189r-20,-9l76,163,59,150,44,135,33,122,22,108,15,95,9,80,4,67,2,56,,43,,33,,24,2,17,4,9,6,4,9,2,13,e" filled="f" strokecolor="#2b2a29">
            <v:path arrowok="t"/>
          </v:shape>
          <v:shape id="_x0000_s2084" style="position:absolute;left:9819;top:1867;width:94;height:133" coordsize="187,267" path="m32,l24,9,9,31,4,44,,61r,7l4,78r4,9l13,94r7,10l30,113r9,9l50,129r19,13l76,146r37,17l146,180r15,9l174,198r4,7l183,211r2,7l187,228r,9l187,248r,4l183,267e" filled="f" strokecolor="#2b2a29">
            <v:path arrowok="t"/>
          </v:shape>
          <v:shape id="_x0000_s2085" style="position:absolute;left:9739;top:1320;width:264;height:299" coordsize="528,599" path="m528,599r-2,-2l517,591,498,579,472,560r-17,-9l437,541,370,501,304,460,254,428,233,417,215,402,174,373,128,338,96,310,78,293,61,276,48,260,35,236,22,215,11,197,7,189,3,178,,167,,156,,139,2,119,5,100,11,82,16,69,24,58,31,47,39,37,52,22,65,11,76,4,81,e" filled="f" strokecolor="#2b2a29">
            <v:path arrowok="t"/>
          </v:shape>
          <v:shape id="_x0000_s2086" style="position:absolute;left:9857;top:1332;width:1;height:13" coordsize="2,26" path="m,l2,26,,xe" fillcolor="#e9f6fd" stroked="f">
            <v:path arrowok="t"/>
          </v:shape>
          <v:line id="_x0000_s2087" style="position:absolute" from="9857,1332" to="9858,1345" strokecolor="#2b2a29" strokeweight=".3pt"/>
          <v:shape id="_x0000_s2088" style="position:absolute;left:9818;top:1335;width:38;height:30" coordsize="76,59" path="m76,l61,2,47,9,30,18,17,26r-6,5l8,37,4,44,,54r,5e" filled="f" strokecolor="#2b2a29">
            <v:path arrowok="t"/>
          </v:shape>
          <v:shape id="_x0000_s2089" style="position:absolute;left:9776;top:1596;width:203;height:180" coordsize="408,359" path="m408,359r-13,-9l367,331,326,302,267,261,215,226,170,198,137,179,109,166,98,161,80,152,57,140,39,127,26,116,17,105,9,94,6,83,2,74,,64,,55,2,46,4,38,7,33r4,-7l15,20,26,11,35,3,39,1,43,e" filled="f" strokecolor="#fefefe">
            <v:path arrowok="t"/>
          </v:shape>
          <v:shape id="_x0000_s2090" style="position:absolute;left:9779;top:1503;width:220;height:198" coordsize="439,397" path="m36,l28,6r-7,7l13,26,8,41,2,60,,78r2,9l4,97r2,11l12,117r5,8l25,134r9,7l45,150r31,17l113,188r32,18l163,215r60,30l278,275r30,16l341,314r39,27l423,375r4,2l428,380r2,2l434,384r4,6l439,397e" filled="f" strokecolor="#fefefe">
            <v:path arrowok="t"/>
          </v:shape>
          <v:shape id="_x0000_s2091" style="position:absolute;left:9816;top:1782;width:132;height:141" coordsize="263,284" path="m263,284r-2,-4l257,276,237,258,209,232,192,219,172,204,150,191,126,178r-21,-9l74,152,61,141,50,132,38,121,29,110,16,87,7,65,1,47,,28,,13,3,e" filled="f" strokecolor="#fefefe" strokeweight=".5pt">
            <v:path arrowok="t"/>
          </v:shape>
          <v:shape id="_x0000_s2092" style="position:absolute;left:9827;top:1871;width:95;height:126" coordsize="189,252" path="m26,l18,8,5,28,,41,,56r,7l2,71r3,9l13,87r16,19l52,122r16,13l76,139r37,17l148,173r15,9l174,191r5,7l183,204r4,7l189,221r,9l189,241r,l185,252e" filled="f" strokecolor="#fefefe" strokeweight=".5pt">
            <v:path arrowok="t"/>
          </v:shape>
          <v:shape id="_x0000_s2093" style="position:absolute;left:9754;top:1325;width:248;height:286" coordsize="497,572" path="m497,572r-11,-7l469,554,449,541r-11,-8l371,493,304,452,254,420,234,407,215,394,175,363,130,328,99,302,78,285,63,268,50,250,36,226,23,207,13,189,8,179,4,170,2,159,,148,,129,2,111,6,90,12,74,17,61,25,50,32,38r7,-9l50,14,62,7,69,1,73,e" filled="f" strokecolor="#fefefe">
            <v:path arrowok="t"/>
          </v:shape>
          <v:shape id="_x0000_s2094" style="position:absolute;left:9803;top:1334;width:35;height:49" coordsize="68,98" path="m68,l57,6r-9,5l39,17,29,24r-7,9l13,43,7,56,1,69,,82,1,98,5,59e" filled="f" strokecolor="#fefefe">
            <v:path arrowok="t"/>
          </v:shape>
          <v:shape id="_x0000_s2095" style="position:absolute;left:9926;top:1398;width:56;height:90" coordsize="111,180" path="m94,r15,30l111,46r,17l109,70r-2,8l104,87r-6,9l85,113,70,130,54,145,35,159,17,170,,180e" filled="f" strokecolor="#fefefe">
            <v:path arrowok="t"/>
          </v:shape>
          <v:shape id="_x0000_s2096" style="position:absolute;left:9776;top:1680;width:178;height:163" coordsize="358,327" path="m26,l19,8r-8,9l6,28,2,41,,49r,7l2,65r2,9l9,84r6,11l22,106r11,13l52,138r20,14l89,163r7,4l167,210r74,44l306,291r39,26l356,325r2,2e" filled="f" strokecolor="#fefefe" strokeweight=".5pt">
            <v:path arrowok="t"/>
          </v:shape>
          <v:shape id="_x0000_s2097" style="position:absolute;left:9786;top:1673;width:174;height:113" coordsize="349,227" path="m349,227r-8,-6l315,202,273,171,210,126,136,76,69,37,19,10,,e" filled="f" strokecolor="#2b2a29" strokeweight=".4pt">
            <v:path arrowok="t"/>
          </v:shape>
          <v:shape id="_x0000_s2098" style="position:absolute;left:9783;top:1589;width:194;height:115" coordsize="389,230" path="m,l13,5,48,22,98,48r61,30l224,115r65,37l318,172r28,19l368,211r21,19e" filled="f" strokecolor="#2b2a29" strokeweight=".4pt">
            <v:path arrowok="t"/>
          </v:shape>
          <v:shape id="_x0000_s2099" style="position:absolute;left:9809;top:1770;width:130;height:79" coordsize="259,158" path="m,l79,50r86,52l231,143r28,15e" filled="f" strokecolor="#2b2a29" strokeweight=".4pt">
            <v:path arrowok="t"/>
          </v:shape>
          <v:shape id="_x0000_s2100" style="position:absolute;left:9834;top:1864;width:102;height:65" coordsize="204,130" path="m204,130l185,115,135,78,103,56,68,35,33,17,,e" filled="f" strokecolor="#2b2a29" strokeweight=".4pt">
            <v:path arrowok="t"/>
          </v:shape>
          <v:shape id="_x0000_s2101" style="position:absolute;left:9783;top:1491;width:210;height:134" coordsize="420,269" path="m420,269r-16,-4l391,260,367,247,326,221,276,187,218,150,165,115,118,84,87,63,74,54,,e" filled="f" strokecolor="#2b2a29" strokeweight=".4pt">
            <v:path arrowok="t"/>
          </v:shape>
          <v:shape id="_x0000_s2102" style="position:absolute;left:9914;top:1396;width:58;height:87" coordsize="115,174" path="m102,r5,9l115,26r-2,15l111,56r-2,7l107,73r-3,7l98,89,85,106,70,123,54,139,35,152,17,165,,174e" filled="f" strokecolor="#2b2a29">
            <v:path arrowok="t"/>
          </v:shape>
          <v:shape id="_x0000_s2103" style="position:absolute;left:9991;top:1088;width:125;height:223" coordsize="250,445" path="m,445l29,435,59,422,90,406r34,-21l152,365r24,-20l196,324r17,-20l226,283r11,-20l244,245r4,-21l250,206r,-21l248,167r-4,-19l239,131r-8,-16l222,98,213,81,196,54,179,33,165,20,150,13,124,5,94,e" filled="f" strokecolor="#2b2a29" strokeweight=".5pt">
            <v:path arrowok="t"/>
          </v:shape>
          <v:shape id="_x0000_s2104" style="position:absolute;left:9913;top:1214;width:137;height:50" coordsize="274,98" path="m274,l258,11,235,24,204,44,158,69r-15,5l128,78r-19,4l91,85,48,91,,98e" filled="f" strokecolor="#2b2a29">
            <v:path arrowok="t"/>
          </v:shape>
          <v:shape id="_x0000_s2105" style="position:absolute;left:9846;top:1261;width:2;height:0" coordsize="4,0" path="m4,l,,4,xe" fillcolor="#d4edfc" stroked="f">
            <v:path arrowok="t"/>
          </v:shape>
          <v:line id="_x0000_s2106" style="position:absolute;flip:x" from="9846,1261" to="9848,1261" strokecolor="#2b2a29"/>
          <v:shape id="_x0000_s2107" style="position:absolute;left:9703;top:1200;width:282;height:121" coordsize="563,243" path="m563,243l524,217,487,193,452,175,416,160,385,149,355,139r-29,-7l298,126r-13,-3l239,115r-41,-5l179,106r-16,-4l146,97,131,91,85,67,53,49,31,34,14,23,7,19,3,15,,13,,10,,4,3,e" filled="f" strokecolor="#2b2a29">
            <v:path arrowok="t"/>
          </v:shape>
          <v:shape id="_x0000_s2108" style="position:absolute;left:9965;top:1407;width:70;height:111" coordsize="139,223" path="m,223l18,212,35,199,50,186,65,171,76,156,89,141r9,-16l107,110,122,78r9,-29l137,23,139,e" filled="f" strokecolor="#2b2a29">
            <v:path arrowok="t"/>
          </v:shape>
          <v:shape id="_x0000_s2109" style="position:absolute;left:10016;top:1354;width:19;height:53" coordsize="37,105" path="m37,105l33,78,26,50,22,37,14,24,9,11,,e" filled="f" strokecolor="#2b2a29">
            <v:path arrowok="t"/>
          </v:shape>
          <v:shape id="_x0000_s2110" style="position:absolute;left:9971;top:1377;width:53;height:121" coordsize="105,243" path="m,243l18,226,33,213,46,200,57,186,68,173r8,-13l83,145r6,-15l98,110r6,-21l105,71r,-17l98,24,93,e" filled="f" strokecolor="#fefefe">
            <v:path arrowok="t"/>
          </v:shape>
          <v:shape id="_x0000_s2111" style="position:absolute;left:9694;top:1197;width:283;height:131" coordsize="567,261" path="m567,261l528,233,491,211,456,193,421,178,389,165,359,155r-29,-7l302,142r-13,-1l243,131r-41,-5l183,122r-16,-4l150,113r-15,-6l89,85,56,66,33,54,19,41,6,28,2,18,,15,2,11,2,7,4,5,17,2,22,e" filled="f" strokecolor="#fefefe">
            <v:path arrowok="t"/>
          </v:shape>
          <v:shape id="_x0000_s2112" style="position:absolute;left:9928;top:1202;width:128;height:70" coordsize="255,139" path="m255,r-2,11l246,28r-9,16l228,54,215,65,202,76,183,89r-28,17l140,111r-14,6l107,120r-18,4l48,130,,139e" filled="f" strokecolor="#fefefe">
            <v:path arrowok="t"/>
          </v:shape>
          <v:shape id="_x0000_s2113" style="position:absolute;left:9671;top:1095;width:61;height:42" coordsize="122,83" path="m122,l94,5,66,13r-7,4l52,20r-8,6l37,33,20,54,,83e" filled="f" strokecolor="#fefefe">
            <v:path arrowok="t"/>
          </v:shape>
          <v:shape id="_x0000_s2114" style="position:absolute;left:9796;top:1122;width:13;height:30" coordsize="26,61" path="m20,r2,7l26,13r,7l26,26r-2,7l18,40,11,50,,61e" filled="f" strokecolor="#2b2a29" strokeweight=".5pt">
            <v:path arrowok="t"/>
          </v:shape>
          <v:shape id="_x0000_s2115" style="position:absolute;left:9674;top:1099;width:61;height:41" coordsize="123,84" path="m123,l93,6,65,13r-7,4l50,21r-7,5l35,34,19,54,,84e" filled="f" strokecolor="#2b2a29" strokeweight=".3pt">
            <v:path arrowok="t"/>
          </v:shape>
          <v:shape id="_x0000_s2116" style="position:absolute;left:9792;top:1121;width:14;height:30" coordsize="28,61" path="m23,r1,7l28,15r,5l28,26r-2,7l21,41,11,50,,61e" filled="f" strokecolor="#fefefe" strokeweight=".3pt">
            <v:path arrowok="t"/>
          </v:shape>
          <v:shape id="_x0000_s2117" style="position:absolute;left:10033;top:1095;width:61;height:42" coordsize="122,83" path="m,l30,5r27,8l70,20,87,33r17,21l122,83e" filled="f" strokecolor="#fefefe">
            <v:path arrowok="t"/>
          </v:shape>
          <v:shape id="_x0000_s2118" style="position:absolute;left:9956;top:1122;width:14;height:30" coordsize="28,61" path="m8,l4,7,2,13,,20r2,6l4,33r6,7l17,50,28,61e" filled="f" strokecolor="#2b2a29" strokeweight=".5pt">
            <v:path arrowok="t"/>
          </v:shape>
          <v:shape id="_x0000_s2119" style="position:absolute;left:10030;top:1099;width:62;height:41" coordsize="125,84" path="m,l30,6r28,7l73,21,88,34r18,20l125,84e" filled="f" strokecolor="#2b2a29" strokeweight=".3pt">
            <v:path arrowok="t"/>
          </v:shape>
          <v:shape id="_x0000_s2120" style="position:absolute;left:9959;top:1121;width:14;height:30" coordsize="28,61" path="m5,l4,7,,15r,5l,26r4,7l7,41r9,9l28,61e" filled="f" strokecolor="#fefefe" strokeweight=".3pt">
            <v:path arrowok="t"/>
          </v:shape>
          <v:shape id="_x0000_s2121" style="position:absolute;left:9990;top:1088;width:121;height:221" coordsize="241,441" path="m,441r28,-9l55,421,83,406r32,-19l142,367r25,-21l187,326r17,-20l217,285r9,-20l233,245r6,-19l241,206r,-19l237,169r-4,-19l228,131r-8,-16l213,98,204,81,185,54,168,33r-7,-7l154,20r-8,-5l139,13,113,5,83,e" filled="f" strokecolor="#fefefe" strokeweight=".5pt">
            <v:path arrowok="t"/>
          </v:shape>
          <v:shape id="_x0000_s2122" style="position:absolute;left:9648;top:1088;width:133;height:225" coordsize="267,450" path="m267,450l234,439,197,424r-19,-9l160,406r-19,-9l123,386,95,365,71,345,52,324,36,304,23,284,13,265,6,245,2,224,,206,2,187,4,169r6,-19l15,132r8,-17l30,98,39,82,60,54,76,33,91,20r13,-7l132,6,160,e" filled="f" strokecolor="#2b2a29" strokeweight=".5pt">
            <v:path arrowok="t"/>
          </v:shape>
          <v:shape id="_x0000_s2123" style="position:absolute;left:9653;top:1091;width:132;height:217" coordsize="263,434" path="m263,434r-32,-9l198,414r-17,-6l164,401r-16,-9l131,380,103,360,79,340,59,319,40,301,27,280,16,262,9,241,3,223,,204,,186,,167,3,151,9,132r5,-17l22,99,31,82,50,54,66,34,81,21,96,13,124,6,151,e" filled="f" strokecolor="#fefefe" strokeweight=".5pt">
            <v:path arrowok="t"/>
          </v:shape>
          <v:shape id="_x0000_s2124" style="position:absolute;left:9181;top:764;width:674;height:287" coordsize="1348,575" path="m,84r22,9l42,100r23,6l85,110r22,3l128,115r22,2l170,117r41,l252,111r39,-5l330,97,402,76,468,54,528,34,580,19,628,9,674,2,694,r23,l737,r20,l778,2r18,4l815,9r18,6l852,21r18,7l887,37r19,10l922,58r19,11l957,84r17,14l1009,132r36,39l1082,215r37,52l1158,323r42,65l1213,412r20,33l1252,478r15,24l1287,530r17,21l1313,560r11,7l1335,571r13,4e" filled="f" strokecolor="#fefefe">
            <v:path arrowok="t"/>
          </v:shape>
          <v:shape id="_x0000_s2125" style="position:absolute;left:9188;top:814;width:367;height:75" coordsize="733,150" path="m726,54r7,-2l678,67,615,89r-37,13l541,113r-39,11l461,136r-41,7l376,149r-21,1l333,150r-22,l287,149r-23,-2l242,143r-22,-4l196,134r-22,-8l150,117,127,106,103,95,89,86,76,76,61,63,48,52,22,26,,e" filled="f" strokecolor="#2b2a29" strokeweight=".5pt">
            <v:path arrowok="t"/>
          </v:shape>
          <v:shape id="_x0000_s2126" style="position:absolute;left:9224;top:826;width:334;height:49" coordsize="667,99" path="m661,4l667,,615,17,552,39,517,50,480,63,443,75r-41,9l361,91r-43,6l276,99r-45,l209,95,187,93,165,88,142,82,120,75,96,65,74,56,52,43,37,36,24,26,11,17,,6e" filled="f" strokecolor="#fefefe">
            <v:path arrowok="t"/>
          </v:shape>
          <v:shape id="_x0000_s2127" style="position:absolute;left:9189;top:773;width:664;height:284" coordsize="1329,567" path="m,81l21,91r22,5l63,102r21,5l106,111r20,2l147,115r20,l208,113r39,-4l286,104,323,94,395,74,460,52,517,31,567,18,615,9,660,2,703,r40,l762,2r18,3l799,9r18,6l836,20r17,8l871,35r17,9l904,55r17,13l940,81r16,15l990,128r35,39l1060,211r37,50l1136,317r39,61l1190,402r18,33l1227,469r16,24l1262,519r20,22l1293,550r12,8l1316,563r13,4e" filled="f" strokecolor="#2b2a29">
            <v:path arrowok="t"/>
          </v:shape>
          <v:shape id="_x0000_s2128" style="position:absolute;left:9263;top:890;width:366;height:76" coordsize="731,152" path="m726,56r5,-4l678,69,613,91r-35,13l541,115r-39,11l461,137r-43,8l376,150r-23,2l331,152r-22,l287,150r-22,-1l242,145r-24,-4l196,136r-24,-8l150,119,126,108,103,97,89,87,74,76,61,65,48,54,24,28,,e" filled="f" strokecolor="#2b2a29" strokeweight=".5pt">
            <v:path arrowok="t"/>
          </v:shape>
          <v:shape id="_x0000_s2129" style="position:absolute;left:9299;top:904;width:334;height:48" coordsize="669,96" path="m661,r8,l615,15,552,37,519,48,482,61,443,72,404,82r-41,7l321,95r-45,1l233,95,211,93,189,89,165,85,143,80,120,72,98,63,74,54,52,41,39,33,26,24,13,15,,4e" filled="f" strokecolor="#fefefe">
            <v:path arrowok="t"/>
          </v:shape>
          <v:shape id="_x0000_s2130" style="position:absolute;left:9324;top:968;width:532;height:136" coordsize="1065,272" path="m1065,272r-13,-14l1013,222,987,202,958,180,928,158,895,137,867,120,839,107,813,96,787,87,743,74,710,67r-15,l674,70r-26,6l621,85r-69,22l472,128r-42,7l385,143r-46,3l293,146r-24,-1l246,141r-24,-4l198,132r-24,-6l152,117,128,107,106,94,91,85,76,76,61,65,48,52,24,26,,e" filled="f" strokecolor="#2b2a29" strokeweight=".5pt">
            <v:path arrowok="t"/>
          </v:shape>
          <v:shape id="_x0000_s2131" style="position:absolute;left:9360;top:984;width:496;height:110" coordsize="993,221" path="m993,221l975,202,927,160,899,136,869,114,839,93,814,78,767,58,717,36,693,28,667,21,641,15,615,13r-11,2l588,19r-21,7l541,36r-29,9l480,54,445,65,406,75r-41,7l324,88r-44,1l236,88,213,86,189,84,167,78,143,73,121,65,98,58,74,47,52,36,39,28,24,19,13,12,,e" filled="f" strokecolor="#fefefe">
            <v:path arrowok="t"/>
          </v:shape>
          <v:line id="_x0000_s2132" style="position:absolute" from="9857,1029" to="9857,1126" strokecolor="#2b2a29" strokeweight=".4pt"/>
          <v:shape id="_x0000_s2133" style="position:absolute;left:9910;top:759;width:674;height:288" coordsize="1348,575" path="m1348,85r-22,8l1306,100r-23,6l1263,109r-22,4l1220,115r-22,2l1178,119r-41,-2l1096,113r-39,-7l1018,96,946,76,880,54,820,33,768,18,720,9,676,4,654,,631,,611,,591,,572,2,552,6,533,9r-18,6l496,20r-18,8l461,37r-19,9l426,57,407,70,390,83,374,98r-35,34l303,170r-37,45l229,267r-39,55l150,387r-15,24l114,445,96,478,81,502,61,530,44,552r-9,8l24,567r-11,4l,575e" filled="f" strokecolor="#fefefe">
            <v:path arrowok="t"/>
          </v:shape>
          <v:shape id="_x0000_s2134" style="position:absolute;left:10210;top:810;width:367;height:76" coordsize="733,152" path="m7,54l,52,55,67r63,24l155,102r37,13l231,126r41,9l313,143r44,5l380,150r20,2l424,152r22,-2l468,148r23,-3l513,139r24,-6l559,126r24,-9l606,108,630,95,644,85r13,-9l672,65,685,52,711,26,733,e" filled="f" strokecolor="#2b2a29" strokeweight=".5pt">
            <v:path arrowok="t"/>
          </v:shape>
          <v:shape id="_x0000_s2135" style="position:absolute;left:10207;top:822;width:334;height:50" coordsize="667,98" path="m6,2l,,52,15r63,22l150,50r37,11l226,72r39,10l306,89r43,6l391,98r45,-2l458,95r22,-4l502,85r23,-5l549,72r22,-9l593,54,615,43,630,33r13,-7l656,17,667,6e" filled="f" strokecolor="#fefefe">
            <v:path arrowok="t"/>
          </v:shape>
          <v:shape id="_x0000_s2136" style="position:absolute;left:9911;top:769;width:665;height:283" coordsize="1331,568" path="m1331,84r-21,9l1288,99r-20,5l1247,108r-42,6l1164,115r-41,l1084,110r-39,-6l1008,95,936,75,871,52,814,34,764,19,716,10,671,2,628,,588,,569,2,551,6r-19,4l514,15r-19,6l478,28r-18,8l443,47r-16,9l410,69,391,82,375,97r-34,31l306,167r-35,45l234,262r-39,55l156,379r-15,24l123,436r-19,33l88,493,69,521,49,544r-11,9l26,560r-13,6l,568e" filled="f" strokecolor="#2b2a29">
            <v:path arrowok="t"/>
          </v:shape>
          <v:shape id="_x0000_s2137" style="position:absolute;left:10136;top:886;width:366;height:75" coordsize="731,152" path="m5,56l,54,53,70r65,23l153,104r37,13l229,128r41,9l313,145r42,5l378,152r22,l422,152r22,l466,148r23,-3l513,141r22,-6l559,128r22,-9l605,108,628,96r14,-9l657,78,670,67,683,54,709,28,731,e" filled="f" strokecolor="#2b2a29" strokeweight=".5pt">
            <v:path arrowok="t"/>
          </v:shape>
          <v:shape id="_x0000_s2138" style="position:absolute;left:10132;top:899;width:334;height:49" coordsize="669,96" path="m8,2l,,54,15r63,22l150,48r37,13l226,72r39,9l306,89r42,5l393,96r43,-2l458,92r22,-3l504,85r22,-5l549,72r22,-9l595,54,617,41r13,-8l643,26,656,15,669,4e" filled="f" strokecolor="#fefefe">
            <v:path arrowok="t"/>
          </v:shape>
          <v:shape id="_x0000_s2139" style="position:absolute;left:9908;top:963;width:533;height:137" coordsize="1067,272" path="m,272l15,257,54,224,80,202r27,-23l139,157r33,-20l200,122r28,-15l254,96r26,-9l324,74r33,-8l372,66r21,4l419,78r27,7l515,107r80,21l637,137r45,5l728,146r46,l798,144r23,-2l845,137r24,-6l893,126r22,-10l939,107,961,94r15,-9l991,76r15,-11l1019,52r24,-26l1067,e" filled="f" strokecolor="#2b2a29" strokeweight=".5pt">
            <v:path arrowok="t"/>
          </v:shape>
          <v:shape id="_x0000_s2140" style="position:absolute;left:9909;top:979;width:496;height:110" coordsize="993,221" path="m,221l18,204,66,161,94,137r30,-24l154,95,179,80,228,58,276,37r24,-9l326,21r26,-6l378,13r11,2l405,19r21,7l452,35r29,10l513,56r35,9l587,74r41,8l669,87r44,2l757,89r25,-2l804,84r22,-4l850,74r22,-7l895,60,919,48,941,37r15,-9l969,21,980,11,993,e" filled="f" strokecolor="#fefefe">
            <v:path arrowok="t"/>
          </v:shape>
          <v:line id="_x0000_s2141" style="position:absolute" from="9905,1033" to="9905,1122" strokecolor="#2b2a29" strokeweight=".4pt"/>
          <v:line id="_x0000_s2142" style="position:absolute" from="9869,1336" to="9869,1458" strokecolor="#fefefe"/>
          <v:line id="_x0000_s2143" style="position:absolute" from="9871,1336" to="9871,1459" strokecolor="#2b2a29" strokeweight=".3pt"/>
          <v:line id="_x0000_s2144" style="position:absolute" from="9898,1346" to="9898,1476" strokecolor="#2b2a29"/>
          <v:line id="_x0000_s2145" style="position:absolute" from="9893,1344" to="9893,1472" strokecolor="#fefefe"/>
          <v:line id="_x0000_s2146" style="position:absolute" from="9869,1957" to="9869,2053" strokecolor="#fefefe"/>
          <v:line id="_x0000_s2147" style="position:absolute" from="9871,1959" to="9871,2053" strokecolor="#2b2a29" strokeweight=".3pt"/>
          <v:line id="_x0000_s2148" style="position:absolute" from="9893,1969" to="9893,2053" strokecolor="#fefefe"/>
          <v:line id="_x0000_s2149" style="position:absolute" from="9897,1973" to="9897,2053" strokecolor="#2b2a29" strokeweight=".5pt"/>
          <v:shape id="_x0000_s2150" style="position:absolute;left:9858;top:1452;width:47;height:30" coordsize="94,62" path="m94,62l68,43,41,26,18,12,,e" filled="f" strokecolor="#2b2a29" strokeweight=".4pt">
            <v:path arrowok="t"/>
          </v:shape>
          <v:line id="_x0000_s2151" style="position:absolute" from="9869,894" to="9869,1258" strokecolor="#fefefe"/>
          <v:line id="_x0000_s2152" style="position:absolute" from="9871,895" to="9871,1258" strokecolor="#2b2a29" strokeweight=".3pt"/>
          <v:line id="_x0000_s2153" style="position:absolute" from="9898,894" to="9898,1264" strokecolor="#2b2a29"/>
          <v:line id="_x0000_s2154" style="position:absolute" from="9893,896" to="9893,1262" strokecolor="#fefefe"/>
          <v:shape id="_x0000_s2155" style="position:absolute;left:9858;top:1256;width:137;height:60" coordsize="274,121" path="m274,121l233,93,196,69,161,50,128,36,96,24,67,15,37,8,9,2,,e" filled="f" strokecolor="#2b2a29" strokeweight=".4pt">
            <v:path arrowok="t"/>
          </v:shape>
          <v:shape id="_x0000_s2156" style="position:absolute;left:9773;top:1316;width:132;height:34" coordsize="265,67" path="m265,67l230,50,197,39,163,29,130,24,99,18,67,15,34,7,,e" filled="f" strokecolor="#2b2a29" strokeweight=".4pt">
            <v:path arrowok="t"/>
          </v:shape>
          <v:shape id="_x0000_s2157" style="position:absolute;left:9858;top:1951;width:48;height:55" coordsize="96,110" path="m,l35,15,63,30r11,9l83,50r6,13l94,78r2,15l94,110e" filled="f" strokecolor="#2b2a29" strokeweight=".4pt">
            <v:path arrowok="t"/>
          </v:shape>
          <v:shape id="_x0000_s2158" style="position:absolute;left:9159;top:742;width:1445;height:1311" coordsize="2892,2622" path="m1132,1299r,-17l1136,1266r4,-17l1147,1232r13,-18l1177,1193r20,-20l1225,1149r-4,l1193,1140r-29,-13l1128,1110r-35,-22l1065,1067r-24,-20l1021,1027r-17,-21l990,986,980,965r-7,-20l967,925r-2,-19l965,886r2,-19l971,847r6,-19l984,812r7,-19l1002,776r19,-29l1038,726r7,-7l1052,713r8,-3l1067,706r28,-8l1125,693r9,-2l1143,691r11,l1167,693r26,5l1221,708r28,11l1275,734r20,13l1312,761r2,2l1317,771r2,7l1321,786r-2,5l1316,800r-10,10l1295,823r-17,14l1262,852r-13,13l1238,875r-13,7l1210,888r-22,3l1158,897r-39,3l1115,902r-5,6l1108,912r2,5l1115,923r8,5l1140,939r22,13l1195,973r46,24l1256,1002r15,4l1288,1010r18,4l1347,1019r48,9l1397,1028r,-259l1369,743r-26,-24l1317,697r-26,-21l1267,658r-26,-15l1219,628r-22,-13l1154,593r-40,-17l1077,565r-34,-7l1015,554r-27,l965,554r-18,4l923,563r-9,4l895,572r-33,15l839,597r-24,9l788,613r-32,8l723,626r-35,4l651,632r-41,-4l589,624r-20,-3l549,617r-23,-7l504,602r-22,-9l460,584,436,571,419,559,402,548,386,537,371,524,347,502,326,478,299,443r-8,-15l313,439r24,11l360,459r24,8l406,472r22,4l452,480r23,2l497,483r22,l541,483r22,-1l606,476r43,-7l689,458r39,-12l765,435r36,-13l865,400r54,-15l927,380r-49,15l819,417r-35,11l747,441r-39,11l665,461r-42,10l578,476r-24,2l532,478r-22,l486,478r-24,-2l439,472r-24,-5l391,461r-22,-7l345,446,321,435,299,422r-19,-9l263,400,249,389,236,376,211,350,195,326,173,287r-6,-17l191,281r22,12l236,300r24,7l282,315r24,4l328,322r22,2l373,326r22,l417,326r22,-2l482,319r43,-8l565,300r39,-11l641,278r35,-13l741,243r54,-17l802,224r-53,17l684,263r-35,11l612,287r-39,11l532,307r-43,10l447,322r-22,l402,324r-22,l358,322r-24,-2l312,317r-23,-6l265,306r-22,-8l219,289r-22,-9l173,267,154,256,137,243,121,228,104,211,74,178,50,144,13,85,,61,24,74r23,9l69,92r24,8l115,105r24,6l161,115r23,2l206,117r22,1l250,117r23,-2l315,109r43,-7l399,92,437,81,475,68,510,57,575,35,628,18,676,9,723,3,745,2,765,r21,l806,2r20,1l845,5r20,6l884,15r17,7l919,29r19,8l954,48r19,9l990,70r16,13l1025,98r35,33l1095,170r35,45l1169,267r39,55l1249,385r15,26l1282,445r19,33l1317,504r19,26l1354,552r10,9l1373,567r11,5l1397,574r,-278l1397,293r-9,-8l1380,278r-7,-10l1367,259r-3,-9l1360,239r-2,-11l1358,217r,-10l1360,198r2,-9l1364,181r9,-16l1384,152r15,-11l1414,131r9,-3l1430,126r10,-2l1449,124r11,l1469,126r8,2l1486,131r15,10l1514,152r11,13l1534,181r4,17l1540,217r,13l1538,241r-6,11l1529,263r-8,9l1514,281r-10,10l1493,296r,4l1493,574r13,-2l1519,567r10,-6l1538,552r18,-22l1575,504r17,-26l1610,445r19,-34l1643,387r41,-63l1723,267r37,-50l1797,172r35,-39l1868,98r16,-15l1903,70r16,-11l1936,48r19,-11l1973,29r17,-7l2008,15r19,-4l2045,5r21,-2l2084,2,2105,r20,l2147,2r23,1l2214,9r50,9l2318,35r65,22l2418,68r37,13l2494,92r40,10l2577,111r43,6l2642,118r22,l2686,118r23,-1l2731,115r24,-4l2777,105r22,-5l2823,92r23,-9l2870,74r22,-13l2879,85r-35,59l2818,178r-30,33l2772,228r-17,15l2736,256r-18,11l2696,280r-24,9l2649,298r-22,8l2603,311r-22,6l2559,320r-25,2l2512,324r-22,l2468,322r-22,l2403,317r-41,-10l2321,298r-38,-11l2244,274r-36,-11l2144,241r-54,-17l2097,226r54,17l2216,265r35,13l2288,289r39,11l2368,311r42,8l2453,324r22,2l2497,326r23,l2542,324r22,-2l2588,319r22,-4l2633,307r24,-7l2679,293r24,-12l2725,270r-5,17l2697,326r-16,24l2657,376r-13,13l2629,400r-17,13l2596,422r-25,13l2549,446r-24,8l2501,461r-24,6l2455,472r-24,4l2407,478r-23,l2360,478r-22,l2314,476r-44,-5l2227,461r-43,-9l2145,441r-37,-13l2073,417r-61,-22l1966,382r7,3l2027,400r65,22l2127,435r37,13l2203,459r41,10l2286,476r43,6l2351,483r22,l2396,483r22,l2440,480r22,-2l2486,472r23,-5l2533,459r22,-9l2577,439r24,-11l2592,443r-26,35l2546,502r-25,24l2507,537r-17,13l2473,561r-18,11l2433,584r-23,11l2388,604r-22,7l2344,617r-21,5l2301,626r-20,2l2242,632r-37,l2170,628r-34,-6l2105,615r-28,-9l2053,597r-22,-8l1997,574r-18,-7l1971,565r-26,-7l1927,556r-22,-2l1879,556r-30,3l1816,567r-37,11l1738,593r-43,22l1673,628r-24,15l1625,658r-24,18l1575,697r-26,22l1521,743r-28,26l1493,1027r4,l1545,1019r43,-5l1606,1010r19,-4l1640,1002r15,-5l1701,973r31,-21l1755,939r18,-11l1782,923r4,-6l1788,912r-2,-4l1780,902r-3,-2l1738,897r-30,-6l1686,888r-15,-6l1658,875r-11,-10l1634,852r-17,-15l1601,823r-13,-13l1580,800r-3,-9l1575,784r,-6l1579,771r3,-8l1584,760r15,-15l1621,732r26,-13l1673,708r28,-10l1729,693r11,-2l1753,691r9,l1771,693r30,5l1829,706r5,4l1842,713r7,6l1856,726r17,21l1893,776r10,17l1912,812r7,16l1925,847r4,20l1931,886r,20l1929,925r-6,20l1916,965r-11,21l1892,1006r-17,21l1855,1047r-24,20l1803,1088r-34,20l1736,1125r-31,13l1675,1147r,2l1699,1169r20,21l1736,1212r15,20l1762,1254r7,25l1775,1301r2,24l1777,1323r,19l1775,1360r-2,17l1769,1393r-5,19l1756,1429r-7,16l1740,1460r-11,17l1718,1492r-12,15l1693,1520r-25,25l1640,1568r-4,3l1645,1579r6,4l1673,1607r24,26l1708,1646r8,16l1719,1670r2,9l1721,1688r,9l1719,1712r-1,13l1712,1736r-6,11l1699,1755r-9,7l1680,1764r-11,2l1673,1770r7,3l1695,1790r10,13l1710,1822r2,9l1712,1844r,13l1712,1872r-2,11l1706,1892r-3,7l1699,1907r-6,5l1688,1918r-6,4l1677,1924r-11,3l1655,1927r-10,-2l1638,1924r15,16l1660,1955r6,15l1668,1985r1,15l1669,2014r-1,13l1664,2042r-6,11l1653,2064r-6,12l1640,2083r-8,6l1625,2092r-8,2l1610,2092r-7,-3l1617,2105r10,15l1632,2135r2,13l1632,2159r-3,11l1623,2179r-7,8l1597,2202r-17,7l1566,2215r-4,1l1562,2220r15,17l1588,2253r7,15l1599,2283r2,15l1599,2311r-2,11l1592,2333r-12,17l1567,2363r-9,9l1555,2374r,l1566,2391r7,16l1575,2422r,15l1571,2450r-5,13l1558,2474r-7,11l1532,2506r-18,12l1499,2528r-6,3l1493,2622r-98,l1397,2417r-17,-10l1364,2396r-13,-9l1340,2378r-10,-11l1323,2355r-6,-11l1314,2333r-2,-11l1310,2311r2,-11l1314,2291r3,-12l1321,2270r6,-7l1334,2255r7,-7l1351,2244r-2,-4l1340,2233r-11,-9l1319,2213r-9,-11l1301,2189r-8,-13l1286,2161r-6,-13l1275,2133r-4,-13l1271,2105r,-11l1275,2081r5,-9l1288,2063r11,-6l1291,2048r-13,-10l1238,2003r-10,-11l1219,1975r-5,-9l1210,1955r-4,-11l1204,1933r,-9l1204,1916r2,-9l1210,1899r6,-14l1221,1875r15,-9l1245,1862r6,l1253,1862r-2,-1l1219,1838r-11,-7l1201,1822r-8,-12l1190,1798r-4,-13l1184,1772r,-13l1186,1746r5,-11l1199,1723r9,-9l1219,1707r19,-11l1245,1694r-5,-6l1225,1675r-13,-15l1203,1646r-6,-15l1193,1616r-2,-13l1191,1588r2,-13l1197,1562r4,-11l1206,1540r8,-11l1221,1520r7,-8l1236,1507r9,-6l1249,1497r-17,-15l1197,1445r-20,-24l1158,1397r-7,-13l1145,1371r-4,-11l1138,1347r-2,-24l1132,1295r,4xe" filled="f" strokecolor="#2b2a29" strokeweight=".4pt">
            <v:path arrowok="t"/>
          </v:shape>
          <v:shape id="_x0000_s2159" style="position:absolute;left:9845;top:813;width:26;height:38" coordsize="52,76" path="m52,l43,6,33,13r-9,8l17,30,11,41,6,52,2,65,,76e" filled="f" strokecolor="#fefefe" strokeweight=".5pt">
            <v:path arrowok="t"/>
          </v:shape>
          <v:shape id="_x0000_s2160" style="position:absolute;left:9877;top:843;width:46;height:46" coordsize="91,92" path="m,92l18,91,35,85,50,76,63,66,74,52,83,37r4,-9l89,18,91,9,91,e" filled="f" strokecolor="#2b2a29" strokeweight=".5pt">
            <v:path arrowok="t"/>
          </v:shape>
          <v:shape id="_x0000_s2161" style="position:absolute;left:9857;top:888;width:48;height:9" coordsize="96,16" path="m,l13,7r11,4l39,14r13,2l65,14,76,13,87,9,96,3e" filled="f" strokecolor="#2b2a29" strokeweight=".4pt">
            <v:path arrowok="t"/>
          </v:shape>
          <v:shape id="_x0000_s2052" type="#_x0000_t75" style="position:absolute;left:1104;top:715;width:1029;height:1417">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DD5"/>
    <w:multiLevelType w:val="hybridMultilevel"/>
    <w:tmpl w:val="A0BC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1364F"/>
    <w:multiLevelType w:val="hybridMultilevel"/>
    <w:tmpl w:val="8004899E"/>
    <w:lvl w:ilvl="0" w:tplc="9AD8EF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0C62EBE"/>
    <w:multiLevelType w:val="hybridMultilevel"/>
    <w:tmpl w:val="8A66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87A9E"/>
    <w:multiLevelType w:val="hybridMultilevel"/>
    <w:tmpl w:val="883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C049B"/>
    <w:multiLevelType w:val="hybridMultilevel"/>
    <w:tmpl w:val="AA12E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032697"/>
    <w:multiLevelType w:val="hybridMultilevel"/>
    <w:tmpl w:val="131EE4D6"/>
    <w:lvl w:ilvl="0" w:tplc="6E96D93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B526B5"/>
    <w:multiLevelType w:val="hybridMultilevel"/>
    <w:tmpl w:val="4E9E907A"/>
    <w:lvl w:ilvl="0" w:tplc="6E96D934">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CF28D2"/>
    <w:multiLevelType w:val="hybridMultilevel"/>
    <w:tmpl w:val="721C2B4E"/>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8">
    <w:nsid w:val="3DA363AC"/>
    <w:multiLevelType w:val="hybridMultilevel"/>
    <w:tmpl w:val="68A27692"/>
    <w:lvl w:ilvl="0" w:tplc="0409000B">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9">
    <w:nsid w:val="3F0E371D"/>
    <w:multiLevelType w:val="hybridMultilevel"/>
    <w:tmpl w:val="415A884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0">
    <w:nsid w:val="4648685A"/>
    <w:multiLevelType w:val="multilevel"/>
    <w:tmpl w:val="5426966E"/>
    <w:lvl w:ilvl="0">
      <w:start w:val="1"/>
      <w:numFmt w:val="decimal"/>
      <w:lvlText w:val="%1."/>
      <w:lvlJc w:val="left"/>
      <w:pPr>
        <w:ind w:left="1211"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1">
    <w:nsid w:val="4ED44E20"/>
    <w:multiLevelType w:val="hybridMultilevel"/>
    <w:tmpl w:val="F1A013B0"/>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12">
    <w:nsid w:val="5BD9507A"/>
    <w:multiLevelType w:val="hybridMultilevel"/>
    <w:tmpl w:val="3378C832"/>
    <w:lvl w:ilvl="0" w:tplc="6E96D934">
      <w:start w:val="3"/>
      <w:numFmt w:val="bullet"/>
      <w:lvlText w:val="-"/>
      <w:lvlJc w:val="left"/>
      <w:pPr>
        <w:ind w:left="2008" w:hanging="360"/>
      </w:pPr>
      <w:rPr>
        <w:rFonts w:ascii="Arial" w:eastAsia="Times New Roman" w:hAnsi="Arial" w:cs="Aria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3">
    <w:nsid w:val="5BFA57C5"/>
    <w:multiLevelType w:val="multilevel"/>
    <w:tmpl w:val="B7C6C842"/>
    <w:lvl w:ilvl="0">
      <w:start w:val="5"/>
      <w:numFmt w:val="decimal"/>
      <w:lvlText w:val="%1"/>
      <w:lvlJc w:val="left"/>
      <w:pPr>
        <w:ind w:left="360" w:hanging="360"/>
      </w:pPr>
      <w:rPr>
        <w:rFonts w:hint="default"/>
      </w:rPr>
    </w:lvl>
    <w:lvl w:ilvl="1">
      <w:start w:val="1"/>
      <w:numFmt w:val="decimal"/>
      <w:lvlText w:val="%1.%2"/>
      <w:lvlJc w:val="left"/>
      <w:pPr>
        <w:ind w:left="2844" w:hanging="36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016" w:hanging="1080"/>
      </w:pPr>
      <w:rPr>
        <w:rFonts w:hint="default"/>
      </w:rPr>
    </w:lvl>
    <w:lvl w:ilvl="5">
      <w:start w:val="1"/>
      <w:numFmt w:val="decimal"/>
      <w:lvlText w:val="%1.%2.%3.%4.%5.%6"/>
      <w:lvlJc w:val="left"/>
      <w:pPr>
        <w:ind w:left="13860" w:hanging="1440"/>
      </w:pPr>
      <w:rPr>
        <w:rFonts w:hint="default"/>
      </w:rPr>
    </w:lvl>
    <w:lvl w:ilvl="6">
      <w:start w:val="1"/>
      <w:numFmt w:val="decimal"/>
      <w:lvlText w:val="%1.%2.%3.%4.%5.%6.%7"/>
      <w:lvlJc w:val="left"/>
      <w:pPr>
        <w:ind w:left="16344" w:hanging="1440"/>
      </w:pPr>
      <w:rPr>
        <w:rFonts w:hint="default"/>
      </w:rPr>
    </w:lvl>
    <w:lvl w:ilvl="7">
      <w:start w:val="1"/>
      <w:numFmt w:val="decimal"/>
      <w:lvlText w:val="%1.%2.%3.%4.%5.%6.%7.%8"/>
      <w:lvlJc w:val="left"/>
      <w:pPr>
        <w:ind w:left="19188" w:hanging="1800"/>
      </w:pPr>
      <w:rPr>
        <w:rFonts w:hint="default"/>
      </w:rPr>
    </w:lvl>
    <w:lvl w:ilvl="8">
      <w:start w:val="1"/>
      <w:numFmt w:val="decimal"/>
      <w:lvlText w:val="%1.%2.%3.%4.%5.%6.%7.%8.%9"/>
      <w:lvlJc w:val="left"/>
      <w:pPr>
        <w:ind w:left="21672" w:hanging="1800"/>
      </w:pPr>
      <w:rPr>
        <w:rFonts w:hint="default"/>
      </w:rPr>
    </w:lvl>
  </w:abstractNum>
  <w:abstractNum w:abstractNumId="14">
    <w:nsid w:val="665D4EED"/>
    <w:multiLevelType w:val="hybridMultilevel"/>
    <w:tmpl w:val="21CC04E8"/>
    <w:lvl w:ilvl="0" w:tplc="26F03358">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6F33CD3"/>
    <w:multiLevelType w:val="multilevel"/>
    <w:tmpl w:val="7C9604FA"/>
    <w:lvl w:ilvl="0">
      <w:start w:val="6"/>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6">
    <w:nsid w:val="6CB101DF"/>
    <w:multiLevelType w:val="hybridMultilevel"/>
    <w:tmpl w:val="F25A25F6"/>
    <w:lvl w:ilvl="0" w:tplc="6E96D934">
      <w:start w:val="3"/>
      <w:numFmt w:val="bullet"/>
      <w:lvlText w:val="-"/>
      <w:lvlJc w:val="left"/>
      <w:pPr>
        <w:ind w:left="1648" w:hanging="360"/>
      </w:pPr>
      <w:rPr>
        <w:rFonts w:ascii="Arial" w:eastAsia="Times New Roman" w:hAnsi="Arial" w:cs="Arial"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nsid w:val="729F7D02"/>
    <w:multiLevelType w:val="hybridMultilevel"/>
    <w:tmpl w:val="B09E236A"/>
    <w:lvl w:ilvl="0" w:tplc="5EF078D2">
      <w:start w:val="6"/>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6"/>
  </w:num>
  <w:num w:numId="7">
    <w:abstractNumId w:val="12"/>
  </w:num>
  <w:num w:numId="8">
    <w:abstractNumId w:val="14"/>
  </w:num>
  <w:num w:numId="9">
    <w:abstractNumId w:val="17"/>
  </w:num>
  <w:num w:numId="10">
    <w:abstractNumId w:val="10"/>
  </w:num>
  <w:num w:numId="11">
    <w:abstractNumId w:val="8"/>
  </w:num>
  <w:num w:numId="12">
    <w:abstractNumId w:val="11"/>
  </w:num>
  <w:num w:numId="13">
    <w:abstractNumId w:val="7"/>
  </w:num>
  <w:num w:numId="14">
    <w:abstractNumId w:val="1"/>
  </w:num>
  <w:num w:numId="15">
    <w:abstractNumId w:val="9"/>
  </w:num>
  <w:num w:numId="16">
    <w:abstractNumId w:val="13"/>
  </w:num>
  <w:num w:numId="17">
    <w:abstractNumId w:val="15"/>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76802"/>
    <o:shapelayout v:ext="edit">
      <o:idmap v:ext="edit" data="2"/>
    </o:shapelayout>
  </w:hdrShapeDefaults>
  <w:footnotePr>
    <w:footnote w:id="0"/>
    <w:footnote w:id="1"/>
  </w:footnotePr>
  <w:endnotePr>
    <w:endnote w:id="0"/>
    <w:endnote w:id="1"/>
  </w:endnotePr>
  <w:compat/>
  <w:rsids>
    <w:rsidRoot w:val="00F04ED6"/>
    <w:rsid w:val="000108EF"/>
    <w:rsid w:val="00011904"/>
    <w:rsid w:val="00012FDC"/>
    <w:rsid w:val="0001438C"/>
    <w:rsid w:val="00020385"/>
    <w:rsid w:val="0002432D"/>
    <w:rsid w:val="000319A3"/>
    <w:rsid w:val="00035F0B"/>
    <w:rsid w:val="000439B6"/>
    <w:rsid w:val="000440E4"/>
    <w:rsid w:val="00050640"/>
    <w:rsid w:val="00054809"/>
    <w:rsid w:val="000602A8"/>
    <w:rsid w:val="00066E55"/>
    <w:rsid w:val="00067BCC"/>
    <w:rsid w:val="00075A82"/>
    <w:rsid w:val="00084864"/>
    <w:rsid w:val="000A3C15"/>
    <w:rsid w:val="000A42CE"/>
    <w:rsid w:val="000B5685"/>
    <w:rsid w:val="000D5BD7"/>
    <w:rsid w:val="000E6058"/>
    <w:rsid w:val="0010103B"/>
    <w:rsid w:val="001018DB"/>
    <w:rsid w:val="00101ACD"/>
    <w:rsid w:val="00102E97"/>
    <w:rsid w:val="0010651F"/>
    <w:rsid w:val="0011401A"/>
    <w:rsid w:val="00122C9F"/>
    <w:rsid w:val="001231A2"/>
    <w:rsid w:val="00136CDD"/>
    <w:rsid w:val="001404E0"/>
    <w:rsid w:val="00144FCF"/>
    <w:rsid w:val="00150CCF"/>
    <w:rsid w:val="00154721"/>
    <w:rsid w:val="00160F5F"/>
    <w:rsid w:val="00170D12"/>
    <w:rsid w:val="00171CFA"/>
    <w:rsid w:val="00185D03"/>
    <w:rsid w:val="0018767C"/>
    <w:rsid w:val="0019631C"/>
    <w:rsid w:val="00197107"/>
    <w:rsid w:val="001972F6"/>
    <w:rsid w:val="001A059A"/>
    <w:rsid w:val="001A0BC4"/>
    <w:rsid w:val="001A54A2"/>
    <w:rsid w:val="001A6D18"/>
    <w:rsid w:val="001D4CFF"/>
    <w:rsid w:val="001E0753"/>
    <w:rsid w:val="001F12D1"/>
    <w:rsid w:val="001F2C57"/>
    <w:rsid w:val="001F4F56"/>
    <w:rsid w:val="0021228C"/>
    <w:rsid w:val="002123B9"/>
    <w:rsid w:val="0021567C"/>
    <w:rsid w:val="00217984"/>
    <w:rsid w:val="00245B1A"/>
    <w:rsid w:val="002602D4"/>
    <w:rsid w:val="00260D50"/>
    <w:rsid w:val="0026307A"/>
    <w:rsid w:val="0026599D"/>
    <w:rsid w:val="002744E0"/>
    <w:rsid w:val="00287041"/>
    <w:rsid w:val="00293E6E"/>
    <w:rsid w:val="002A3A1E"/>
    <w:rsid w:val="002B1EDC"/>
    <w:rsid w:val="002C7D5A"/>
    <w:rsid w:val="002D61EB"/>
    <w:rsid w:val="002D6624"/>
    <w:rsid w:val="002D7412"/>
    <w:rsid w:val="002E61B8"/>
    <w:rsid w:val="002F25B1"/>
    <w:rsid w:val="002F4B81"/>
    <w:rsid w:val="0030042E"/>
    <w:rsid w:val="003028B3"/>
    <w:rsid w:val="00302F15"/>
    <w:rsid w:val="00305B96"/>
    <w:rsid w:val="003101F2"/>
    <w:rsid w:val="00311236"/>
    <w:rsid w:val="003163EC"/>
    <w:rsid w:val="00321956"/>
    <w:rsid w:val="003344B3"/>
    <w:rsid w:val="00336C8A"/>
    <w:rsid w:val="003409AE"/>
    <w:rsid w:val="003440E5"/>
    <w:rsid w:val="00357DA2"/>
    <w:rsid w:val="003615D4"/>
    <w:rsid w:val="003650EE"/>
    <w:rsid w:val="00366AAC"/>
    <w:rsid w:val="00367A95"/>
    <w:rsid w:val="003769CA"/>
    <w:rsid w:val="003827FC"/>
    <w:rsid w:val="003859EB"/>
    <w:rsid w:val="00390F62"/>
    <w:rsid w:val="00392F60"/>
    <w:rsid w:val="003A1838"/>
    <w:rsid w:val="003A6AAE"/>
    <w:rsid w:val="003B3F2F"/>
    <w:rsid w:val="003B590F"/>
    <w:rsid w:val="003C1878"/>
    <w:rsid w:val="003C4F0C"/>
    <w:rsid w:val="003D41C9"/>
    <w:rsid w:val="003E77FB"/>
    <w:rsid w:val="00402710"/>
    <w:rsid w:val="00406605"/>
    <w:rsid w:val="00407ADD"/>
    <w:rsid w:val="00415A9C"/>
    <w:rsid w:val="004160C8"/>
    <w:rsid w:val="004231F9"/>
    <w:rsid w:val="00426AE5"/>
    <w:rsid w:val="004400FE"/>
    <w:rsid w:val="00465E6A"/>
    <w:rsid w:val="004672EE"/>
    <w:rsid w:val="00471BAB"/>
    <w:rsid w:val="00473FF1"/>
    <w:rsid w:val="004815EB"/>
    <w:rsid w:val="004C092B"/>
    <w:rsid w:val="004C5129"/>
    <w:rsid w:val="004C559B"/>
    <w:rsid w:val="004C6945"/>
    <w:rsid w:val="004D35CE"/>
    <w:rsid w:val="004D38EA"/>
    <w:rsid w:val="004E3CD6"/>
    <w:rsid w:val="004F3E4E"/>
    <w:rsid w:val="00501718"/>
    <w:rsid w:val="00510BA7"/>
    <w:rsid w:val="005279B9"/>
    <w:rsid w:val="005438A6"/>
    <w:rsid w:val="005478FA"/>
    <w:rsid w:val="005536A5"/>
    <w:rsid w:val="00560509"/>
    <w:rsid w:val="005744FA"/>
    <w:rsid w:val="005817E8"/>
    <w:rsid w:val="005A6B60"/>
    <w:rsid w:val="005A6C1E"/>
    <w:rsid w:val="005C33C2"/>
    <w:rsid w:val="005D23DB"/>
    <w:rsid w:val="005E1C79"/>
    <w:rsid w:val="005E24A7"/>
    <w:rsid w:val="005F13C0"/>
    <w:rsid w:val="00612A88"/>
    <w:rsid w:val="006146C5"/>
    <w:rsid w:val="006158F8"/>
    <w:rsid w:val="0062147F"/>
    <w:rsid w:val="00621BF8"/>
    <w:rsid w:val="00630114"/>
    <w:rsid w:val="00634FA6"/>
    <w:rsid w:val="00671C4A"/>
    <w:rsid w:val="00672374"/>
    <w:rsid w:val="00674E15"/>
    <w:rsid w:val="006815FF"/>
    <w:rsid w:val="006876FC"/>
    <w:rsid w:val="00694723"/>
    <w:rsid w:val="006B1738"/>
    <w:rsid w:val="006B6712"/>
    <w:rsid w:val="006B7794"/>
    <w:rsid w:val="006E2781"/>
    <w:rsid w:val="006F3CD1"/>
    <w:rsid w:val="006F699B"/>
    <w:rsid w:val="0070592F"/>
    <w:rsid w:val="007224D8"/>
    <w:rsid w:val="00722EFF"/>
    <w:rsid w:val="0072613A"/>
    <w:rsid w:val="00734ADD"/>
    <w:rsid w:val="0073732E"/>
    <w:rsid w:val="00763643"/>
    <w:rsid w:val="00763F18"/>
    <w:rsid w:val="00764526"/>
    <w:rsid w:val="00773425"/>
    <w:rsid w:val="007742E5"/>
    <w:rsid w:val="007745D1"/>
    <w:rsid w:val="00781C64"/>
    <w:rsid w:val="00786D12"/>
    <w:rsid w:val="007A5996"/>
    <w:rsid w:val="007B2F24"/>
    <w:rsid w:val="007C06E5"/>
    <w:rsid w:val="007C0812"/>
    <w:rsid w:val="007D47CE"/>
    <w:rsid w:val="007E732D"/>
    <w:rsid w:val="007F3EE4"/>
    <w:rsid w:val="00800949"/>
    <w:rsid w:val="00807DDF"/>
    <w:rsid w:val="008110E2"/>
    <w:rsid w:val="00826AD4"/>
    <w:rsid w:val="008349D7"/>
    <w:rsid w:val="0084141D"/>
    <w:rsid w:val="008416AC"/>
    <w:rsid w:val="00844632"/>
    <w:rsid w:val="00864F7B"/>
    <w:rsid w:val="0086571E"/>
    <w:rsid w:val="00876196"/>
    <w:rsid w:val="00882B9E"/>
    <w:rsid w:val="008851B4"/>
    <w:rsid w:val="0089246A"/>
    <w:rsid w:val="0089385A"/>
    <w:rsid w:val="008972E3"/>
    <w:rsid w:val="008A2183"/>
    <w:rsid w:val="008A27B7"/>
    <w:rsid w:val="008A3F18"/>
    <w:rsid w:val="008C27C4"/>
    <w:rsid w:val="008D6C4B"/>
    <w:rsid w:val="008E2B2B"/>
    <w:rsid w:val="008E4595"/>
    <w:rsid w:val="00900232"/>
    <w:rsid w:val="00911F07"/>
    <w:rsid w:val="00916EC3"/>
    <w:rsid w:val="00924F27"/>
    <w:rsid w:val="00925CE3"/>
    <w:rsid w:val="00937E21"/>
    <w:rsid w:val="009432D0"/>
    <w:rsid w:val="00944640"/>
    <w:rsid w:val="00953E4B"/>
    <w:rsid w:val="00964C1C"/>
    <w:rsid w:val="0096575B"/>
    <w:rsid w:val="00990FAC"/>
    <w:rsid w:val="009937AB"/>
    <w:rsid w:val="009A41C2"/>
    <w:rsid w:val="009A5767"/>
    <w:rsid w:val="009A5A9F"/>
    <w:rsid w:val="009B47DF"/>
    <w:rsid w:val="009C1CFE"/>
    <w:rsid w:val="009C3116"/>
    <w:rsid w:val="009E6E84"/>
    <w:rsid w:val="009E7B1E"/>
    <w:rsid w:val="009E7D45"/>
    <w:rsid w:val="009F016D"/>
    <w:rsid w:val="009F04A5"/>
    <w:rsid w:val="009F04B6"/>
    <w:rsid w:val="009F0AB5"/>
    <w:rsid w:val="00A01905"/>
    <w:rsid w:val="00A11BB9"/>
    <w:rsid w:val="00A15C9F"/>
    <w:rsid w:val="00A2186B"/>
    <w:rsid w:val="00A3332C"/>
    <w:rsid w:val="00A37C06"/>
    <w:rsid w:val="00A448CE"/>
    <w:rsid w:val="00A51EFC"/>
    <w:rsid w:val="00A53CCC"/>
    <w:rsid w:val="00A71433"/>
    <w:rsid w:val="00A71B76"/>
    <w:rsid w:val="00A74927"/>
    <w:rsid w:val="00A76F64"/>
    <w:rsid w:val="00A8369D"/>
    <w:rsid w:val="00A9354A"/>
    <w:rsid w:val="00AA49CA"/>
    <w:rsid w:val="00AA6DDD"/>
    <w:rsid w:val="00AC6459"/>
    <w:rsid w:val="00AE25E6"/>
    <w:rsid w:val="00AE4258"/>
    <w:rsid w:val="00AE4FA7"/>
    <w:rsid w:val="00AF59C5"/>
    <w:rsid w:val="00AF6398"/>
    <w:rsid w:val="00B01F07"/>
    <w:rsid w:val="00B057CF"/>
    <w:rsid w:val="00B0730B"/>
    <w:rsid w:val="00B10624"/>
    <w:rsid w:val="00B10F8F"/>
    <w:rsid w:val="00B23DE6"/>
    <w:rsid w:val="00B328B1"/>
    <w:rsid w:val="00B37A68"/>
    <w:rsid w:val="00B409F7"/>
    <w:rsid w:val="00B462AF"/>
    <w:rsid w:val="00B60BDB"/>
    <w:rsid w:val="00B61F8B"/>
    <w:rsid w:val="00B61FCD"/>
    <w:rsid w:val="00B631E4"/>
    <w:rsid w:val="00B65552"/>
    <w:rsid w:val="00B819FD"/>
    <w:rsid w:val="00B8483A"/>
    <w:rsid w:val="00B87AF2"/>
    <w:rsid w:val="00B91B8B"/>
    <w:rsid w:val="00B92AFA"/>
    <w:rsid w:val="00B94FA0"/>
    <w:rsid w:val="00B97954"/>
    <w:rsid w:val="00BA553E"/>
    <w:rsid w:val="00BC0C01"/>
    <w:rsid w:val="00BC4143"/>
    <w:rsid w:val="00BC6966"/>
    <w:rsid w:val="00BD109B"/>
    <w:rsid w:val="00BD1F5A"/>
    <w:rsid w:val="00BD7A74"/>
    <w:rsid w:val="00BE014F"/>
    <w:rsid w:val="00BE12BD"/>
    <w:rsid w:val="00BF1651"/>
    <w:rsid w:val="00BF6522"/>
    <w:rsid w:val="00C166F5"/>
    <w:rsid w:val="00C34502"/>
    <w:rsid w:val="00C3614F"/>
    <w:rsid w:val="00C373FC"/>
    <w:rsid w:val="00C37B36"/>
    <w:rsid w:val="00C5294C"/>
    <w:rsid w:val="00C6447E"/>
    <w:rsid w:val="00C64C61"/>
    <w:rsid w:val="00C668A1"/>
    <w:rsid w:val="00C71B82"/>
    <w:rsid w:val="00C83DDB"/>
    <w:rsid w:val="00CA2F39"/>
    <w:rsid w:val="00CB2555"/>
    <w:rsid w:val="00CC2B74"/>
    <w:rsid w:val="00CE2F87"/>
    <w:rsid w:val="00CE4B8A"/>
    <w:rsid w:val="00CE64B1"/>
    <w:rsid w:val="00CF5B45"/>
    <w:rsid w:val="00CF6713"/>
    <w:rsid w:val="00D061F7"/>
    <w:rsid w:val="00D10B00"/>
    <w:rsid w:val="00D23414"/>
    <w:rsid w:val="00D32D7C"/>
    <w:rsid w:val="00D32EC9"/>
    <w:rsid w:val="00D341F0"/>
    <w:rsid w:val="00D34989"/>
    <w:rsid w:val="00D34B9B"/>
    <w:rsid w:val="00D37BE7"/>
    <w:rsid w:val="00D40E49"/>
    <w:rsid w:val="00D428B4"/>
    <w:rsid w:val="00D42C5F"/>
    <w:rsid w:val="00D512F4"/>
    <w:rsid w:val="00D54F68"/>
    <w:rsid w:val="00D77C36"/>
    <w:rsid w:val="00D8247A"/>
    <w:rsid w:val="00D850A9"/>
    <w:rsid w:val="00D86005"/>
    <w:rsid w:val="00D91971"/>
    <w:rsid w:val="00D9333A"/>
    <w:rsid w:val="00D95B34"/>
    <w:rsid w:val="00D97702"/>
    <w:rsid w:val="00DA0E0E"/>
    <w:rsid w:val="00DA1240"/>
    <w:rsid w:val="00DA5DDD"/>
    <w:rsid w:val="00DC4CBC"/>
    <w:rsid w:val="00DD21C7"/>
    <w:rsid w:val="00DD32F9"/>
    <w:rsid w:val="00DD7229"/>
    <w:rsid w:val="00DE29F0"/>
    <w:rsid w:val="00DE38F5"/>
    <w:rsid w:val="00E02957"/>
    <w:rsid w:val="00E15E06"/>
    <w:rsid w:val="00E218EC"/>
    <w:rsid w:val="00E21C54"/>
    <w:rsid w:val="00E24622"/>
    <w:rsid w:val="00E24B06"/>
    <w:rsid w:val="00E24FE0"/>
    <w:rsid w:val="00E333F6"/>
    <w:rsid w:val="00E33794"/>
    <w:rsid w:val="00E51B90"/>
    <w:rsid w:val="00E577E9"/>
    <w:rsid w:val="00E629BD"/>
    <w:rsid w:val="00E64EC1"/>
    <w:rsid w:val="00E72560"/>
    <w:rsid w:val="00E73957"/>
    <w:rsid w:val="00E768B7"/>
    <w:rsid w:val="00E8109C"/>
    <w:rsid w:val="00E852AA"/>
    <w:rsid w:val="00E95768"/>
    <w:rsid w:val="00E9664A"/>
    <w:rsid w:val="00EA1E33"/>
    <w:rsid w:val="00EB07BD"/>
    <w:rsid w:val="00EC0D9C"/>
    <w:rsid w:val="00EC46F4"/>
    <w:rsid w:val="00EC4D71"/>
    <w:rsid w:val="00EC6C9F"/>
    <w:rsid w:val="00ED0FB0"/>
    <w:rsid w:val="00ED1D61"/>
    <w:rsid w:val="00ED4DA7"/>
    <w:rsid w:val="00EF19D2"/>
    <w:rsid w:val="00EF256A"/>
    <w:rsid w:val="00EF3648"/>
    <w:rsid w:val="00F00067"/>
    <w:rsid w:val="00F01789"/>
    <w:rsid w:val="00F04ED6"/>
    <w:rsid w:val="00F11FDA"/>
    <w:rsid w:val="00F14AA3"/>
    <w:rsid w:val="00F23F65"/>
    <w:rsid w:val="00F26448"/>
    <w:rsid w:val="00F2650D"/>
    <w:rsid w:val="00F406D5"/>
    <w:rsid w:val="00F42723"/>
    <w:rsid w:val="00F4292E"/>
    <w:rsid w:val="00F620B9"/>
    <w:rsid w:val="00F6272A"/>
    <w:rsid w:val="00F63D3C"/>
    <w:rsid w:val="00F95522"/>
    <w:rsid w:val="00FA253B"/>
    <w:rsid w:val="00FA714C"/>
    <w:rsid w:val="00FB2641"/>
    <w:rsid w:val="00FB4F0A"/>
    <w:rsid w:val="00FC37D3"/>
    <w:rsid w:val="00FD2B32"/>
    <w:rsid w:val="00FE3B65"/>
    <w:rsid w:val="00FF1064"/>
    <w:rsid w:val="00FF27DE"/>
    <w:rsid w:val="00FF4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EFF"/>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ED6"/>
    <w:pPr>
      <w:tabs>
        <w:tab w:val="center" w:pos="4536"/>
        <w:tab w:val="right" w:pos="9072"/>
      </w:tabs>
    </w:pPr>
  </w:style>
  <w:style w:type="paragraph" w:styleId="Footer">
    <w:name w:val="footer"/>
    <w:basedOn w:val="Normal"/>
    <w:link w:val="FooterChar"/>
    <w:uiPriority w:val="99"/>
    <w:rsid w:val="00F04ED6"/>
    <w:pPr>
      <w:tabs>
        <w:tab w:val="center" w:pos="4536"/>
        <w:tab w:val="right" w:pos="9072"/>
      </w:tabs>
    </w:pPr>
  </w:style>
  <w:style w:type="paragraph" w:styleId="BalloonText">
    <w:name w:val="Balloon Text"/>
    <w:basedOn w:val="Normal"/>
    <w:semiHidden/>
    <w:rsid w:val="009E7B1E"/>
    <w:rPr>
      <w:rFonts w:ascii="Tahoma" w:hAnsi="Tahoma" w:cs="Tahoma"/>
      <w:sz w:val="16"/>
      <w:szCs w:val="16"/>
    </w:rPr>
  </w:style>
  <w:style w:type="paragraph" w:styleId="BodyText">
    <w:name w:val="Body Text"/>
    <w:basedOn w:val="Normal"/>
    <w:rsid w:val="005A6B60"/>
    <w:pPr>
      <w:jc w:val="both"/>
    </w:pPr>
    <w:rPr>
      <w:sz w:val="28"/>
      <w:lang w:val="en-GB"/>
    </w:rPr>
  </w:style>
  <w:style w:type="table" w:styleId="TableGrid">
    <w:name w:val="Table Grid"/>
    <w:basedOn w:val="TableNormal"/>
    <w:uiPriority w:val="59"/>
    <w:rsid w:val="00553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0042E"/>
    <w:rPr>
      <w:color w:val="0000FF"/>
      <w:u w:val="single"/>
    </w:rPr>
  </w:style>
  <w:style w:type="paragraph" w:styleId="ListParagraph">
    <w:name w:val="List Paragraph"/>
    <w:basedOn w:val="Normal"/>
    <w:uiPriority w:val="34"/>
    <w:qFormat/>
    <w:rsid w:val="002C7D5A"/>
    <w:pPr>
      <w:ind w:left="720"/>
      <w:contextualSpacing/>
    </w:pPr>
  </w:style>
  <w:style w:type="paragraph" w:styleId="NormalWeb">
    <w:name w:val="Normal (Web)"/>
    <w:basedOn w:val="Normal"/>
    <w:uiPriority w:val="99"/>
    <w:unhideWhenUsed/>
    <w:rsid w:val="0062147F"/>
    <w:pPr>
      <w:spacing w:before="100" w:beforeAutospacing="1" w:after="100" w:afterAutospacing="1"/>
    </w:pPr>
    <w:rPr>
      <w:sz w:val="24"/>
      <w:szCs w:val="24"/>
      <w:lang w:eastAsia="en-US"/>
    </w:rPr>
  </w:style>
  <w:style w:type="character" w:styleId="Strong">
    <w:name w:val="Strong"/>
    <w:basedOn w:val="DefaultParagraphFont"/>
    <w:uiPriority w:val="22"/>
    <w:qFormat/>
    <w:rsid w:val="0062147F"/>
    <w:rPr>
      <w:b/>
      <w:bCs/>
    </w:rPr>
  </w:style>
  <w:style w:type="paragraph" w:styleId="BodyTextIndent2">
    <w:name w:val="Body Text Indent 2"/>
    <w:basedOn w:val="Normal"/>
    <w:link w:val="BodyTextIndent2Char"/>
    <w:rsid w:val="00E333F6"/>
    <w:pPr>
      <w:spacing w:after="120" w:line="480" w:lineRule="auto"/>
      <w:ind w:left="283"/>
    </w:pPr>
  </w:style>
  <w:style w:type="character" w:customStyle="1" w:styleId="BodyTextIndent2Char">
    <w:name w:val="Body Text Indent 2 Char"/>
    <w:basedOn w:val="DefaultParagraphFont"/>
    <w:link w:val="BodyTextIndent2"/>
    <w:rsid w:val="00E333F6"/>
    <w:rPr>
      <w:lang w:eastAsia="ro-RO"/>
    </w:rPr>
  </w:style>
  <w:style w:type="character" w:customStyle="1" w:styleId="FooterChar">
    <w:name w:val="Footer Char"/>
    <w:basedOn w:val="DefaultParagraphFont"/>
    <w:link w:val="Footer"/>
    <w:uiPriority w:val="99"/>
    <w:rsid w:val="00C64C61"/>
    <w:rPr>
      <w:lang w:eastAsia="ro-RO"/>
    </w:rPr>
  </w:style>
</w:styles>
</file>

<file path=word/webSettings.xml><?xml version="1.0" encoding="utf-8"?>
<w:webSettings xmlns:r="http://schemas.openxmlformats.org/officeDocument/2006/relationships" xmlns:w="http://schemas.openxmlformats.org/wordprocessingml/2006/main">
  <w:divs>
    <w:div w:id="535774294">
      <w:bodyDiv w:val="1"/>
      <w:marLeft w:val="0"/>
      <w:marRight w:val="0"/>
      <w:marTop w:val="0"/>
      <w:marBottom w:val="0"/>
      <w:divBdr>
        <w:top w:val="none" w:sz="0" w:space="0" w:color="auto"/>
        <w:left w:val="none" w:sz="0" w:space="0" w:color="auto"/>
        <w:bottom w:val="none" w:sz="0" w:space="0" w:color="auto"/>
        <w:right w:val="none" w:sz="0" w:space="0" w:color="auto"/>
      </w:divBdr>
    </w:div>
    <w:div w:id="625310803">
      <w:bodyDiv w:val="1"/>
      <w:marLeft w:val="0"/>
      <w:marRight w:val="0"/>
      <w:marTop w:val="0"/>
      <w:marBottom w:val="0"/>
      <w:divBdr>
        <w:top w:val="none" w:sz="0" w:space="0" w:color="auto"/>
        <w:left w:val="none" w:sz="0" w:space="0" w:color="auto"/>
        <w:bottom w:val="none" w:sz="0" w:space="0" w:color="auto"/>
        <w:right w:val="none" w:sz="0" w:space="0" w:color="auto"/>
      </w:divBdr>
    </w:div>
    <w:div w:id="880442186">
      <w:bodyDiv w:val="1"/>
      <w:marLeft w:val="0"/>
      <w:marRight w:val="0"/>
      <w:marTop w:val="0"/>
      <w:marBottom w:val="0"/>
      <w:divBdr>
        <w:top w:val="none" w:sz="0" w:space="0" w:color="auto"/>
        <w:left w:val="none" w:sz="0" w:space="0" w:color="auto"/>
        <w:bottom w:val="none" w:sz="0" w:space="0" w:color="auto"/>
        <w:right w:val="none" w:sz="0" w:space="0" w:color="auto"/>
      </w:divBdr>
    </w:div>
    <w:div w:id="880942304">
      <w:bodyDiv w:val="1"/>
      <w:marLeft w:val="0"/>
      <w:marRight w:val="0"/>
      <w:marTop w:val="0"/>
      <w:marBottom w:val="0"/>
      <w:divBdr>
        <w:top w:val="none" w:sz="0" w:space="0" w:color="auto"/>
        <w:left w:val="none" w:sz="0" w:space="0" w:color="auto"/>
        <w:bottom w:val="none" w:sz="0" w:space="0" w:color="auto"/>
        <w:right w:val="none" w:sz="0" w:space="0" w:color="auto"/>
      </w:divBdr>
    </w:div>
    <w:div w:id="1096176936">
      <w:bodyDiv w:val="1"/>
      <w:marLeft w:val="0"/>
      <w:marRight w:val="0"/>
      <w:marTop w:val="0"/>
      <w:marBottom w:val="0"/>
      <w:divBdr>
        <w:top w:val="none" w:sz="0" w:space="0" w:color="auto"/>
        <w:left w:val="none" w:sz="0" w:space="0" w:color="auto"/>
        <w:bottom w:val="none" w:sz="0" w:space="0" w:color="auto"/>
        <w:right w:val="none" w:sz="0" w:space="0" w:color="auto"/>
      </w:divBdr>
      <w:divsChild>
        <w:div w:id="1353143054">
          <w:marLeft w:val="0"/>
          <w:marRight w:val="0"/>
          <w:marTop w:val="0"/>
          <w:marBottom w:val="0"/>
          <w:divBdr>
            <w:top w:val="none" w:sz="0" w:space="0" w:color="auto"/>
            <w:left w:val="none" w:sz="0" w:space="0" w:color="auto"/>
            <w:bottom w:val="none" w:sz="0" w:space="0" w:color="auto"/>
            <w:right w:val="none" w:sz="0" w:space="0" w:color="auto"/>
          </w:divBdr>
        </w:div>
        <w:div w:id="1836452358">
          <w:marLeft w:val="0"/>
          <w:marRight w:val="0"/>
          <w:marTop w:val="0"/>
          <w:marBottom w:val="0"/>
          <w:divBdr>
            <w:top w:val="none" w:sz="0" w:space="0" w:color="auto"/>
            <w:left w:val="none" w:sz="0" w:space="0" w:color="auto"/>
            <w:bottom w:val="none" w:sz="0" w:space="0" w:color="auto"/>
            <w:right w:val="none" w:sz="0" w:space="0" w:color="auto"/>
          </w:divBdr>
        </w:div>
        <w:div w:id="82341066">
          <w:marLeft w:val="0"/>
          <w:marRight w:val="0"/>
          <w:marTop w:val="0"/>
          <w:marBottom w:val="0"/>
          <w:divBdr>
            <w:top w:val="none" w:sz="0" w:space="0" w:color="auto"/>
            <w:left w:val="none" w:sz="0" w:space="0" w:color="auto"/>
            <w:bottom w:val="none" w:sz="0" w:space="0" w:color="auto"/>
            <w:right w:val="none" w:sz="0" w:space="0" w:color="auto"/>
          </w:divBdr>
        </w:div>
        <w:div w:id="392851859">
          <w:marLeft w:val="0"/>
          <w:marRight w:val="0"/>
          <w:marTop w:val="0"/>
          <w:marBottom w:val="0"/>
          <w:divBdr>
            <w:top w:val="none" w:sz="0" w:space="0" w:color="auto"/>
            <w:left w:val="none" w:sz="0" w:space="0" w:color="auto"/>
            <w:bottom w:val="none" w:sz="0" w:space="0" w:color="auto"/>
            <w:right w:val="none" w:sz="0" w:space="0" w:color="auto"/>
          </w:divBdr>
        </w:div>
        <w:div w:id="1209028228">
          <w:marLeft w:val="0"/>
          <w:marRight w:val="0"/>
          <w:marTop w:val="0"/>
          <w:marBottom w:val="0"/>
          <w:divBdr>
            <w:top w:val="none" w:sz="0" w:space="0" w:color="auto"/>
            <w:left w:val="none" w:sz="0" w:space="0" w:color="auto"/>
            <w:bottom w:val="none" w:sz="0" w:space="0" w:color="auto"/>
            <w:right w:val="none" w:sz="0" w:space="0" w:color="auto"/>
          </w:divBdr>
        </w:div>
        <w:div w:id="1293099109">
          <w:marLeft w:val="0"/>
          <w:marRight w:val="0"/>
          <w:marTop w:val="0"/>
          <w:marBottom w:val="0"/>
          <w:divBdr>
            <w:top w:val="none" w:sz="0" w:space="0" w:color="auto"/>
            <w:left w:val="none" w:sz="0" w:space="0" w:color="auto"/>
            <w:bottom w:val="none" w:sz="0" w:space="0" w:color="auto"/>
            <w:right w:val="none" w:sz="0" w:space="0" w:color="auto"/>
          </w:divBdr>
        </w:div>
      </w:divsChild>
    </w:div>
    <w:div w:id="1343824102">
      <w:bodyDiv w:val="1"/>
      <w:marLeft w:val="0"/>
      <w:marRight w:val="0"/>
      <w:marTop w:val="0"/>
      <w:marBottom w:val="0"/>
      <w:divBdr>
        <w:top w:val="none" w:sz="0" w:space="0" w:color="auto"/>
        <w:left w:val="none" w:sz="0" w:space="0" w:color="auto"/>
        <w:bottom w:val="none" w:sz="0" w:space="0" w:color="auto"/>
        <w:right w:val="none" w:sz="0" w:space="0" w:color="auto"/>
      </w:divBdr>
    </w:div>
    <w:div w:id="1743794141">
      <w:bodyDiv w:val="1"/>
      <w:marLeft w:val="0"/>
      <w:marRight w:val="0"/>
      <w:marTop w:val="0"/>
      <w:marBottom w:val="0"/>
      <w:divBdr>
        <w:top w:val="none" w:sz="0" w:space="0" w:color="auto"/>
        <w:left w:val="none" w:sz="0" w:space="0" w:color="auto"/>
        <w:bottom w:val="none" w:sz="0" w:space="0" w:color="auto"/>
        <w:right w:val="none" w:sz="0" w:space="0" w:color="auto"/>
      </w:divBdr>
    </w:div>
    <w:div w:id="17611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gram-legislatie.ro/view/36700512.22-VTBTG9tPN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dspolt@dspol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3643</Words>
  <Characters>20770</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Grizli777</Company>
  <LinksUpToDate>false</LinksUpToDate>
  <CharactersWithSpaces>24365</CharactersWithSpaces>
  <SharedDoc>false</SharedDoc>
  <HLinks>
    <vt:vector size="6" baseType="variant">
      <vt:variant>
        <vt:i4>4194420</vt:i4>
      </vt:variant>
      <vt:variant>
        <vt:i4>0</vt:i4>
      </vt:variant>
      <vt:variant>
        <vt:i4>0</vt:i4>
      </vt:variant>
      <vt:variant>
        <vt:i4>5</vt:i4>
      </vt:variant>
      <vt:variant>
        <vt:lpwstr>mailto:dspolt@dspolt.ro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Cristian Bircea</dc:creator>
  <cp:lastModifiedBy>User</cp:lastModifiedBy>
  <cp:revision>23</cp:revision>
  <cp:lastPrinted>2023-01-26T08:19:00Z</cp:lastPrinted>
  <dcterms:created xsi:type="dcterms:W3CDTF">2023-01-25T12:19:00Z</dcterms:created>
  <dcterms:modified xsi:type="dcterms:W3CDTF">2023-01-26T08:25:00Z</dcterms:modified>
</cp:coreProperties>
</file>