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3" w:rsidRPr="00014093" w:rsidRDefault="00032BC3" w:rsidP="00BC0B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014093">
        <w:rPr>
          <w:b/>
          <w:bCs/>
          <w:sz w:val="24"/>
          <w:szCs w:val="24"/>
        </w:rPr>
        <w:t>AGENDA SUBPREFECT</w:t>
      </w:r>
    </w:p>
    <w:p w:rsidR="00032BC3" w:rsidRPr="00014093" w:rsidRDefault="00032BC3" w:rsidP="00BC0B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Pr="00014093">
        <w:rPr>
          <w:b/>
          <w:bCs/>
          <w:sz w:val="24"/>
          <w:szCs w:val="24"/>
        </w:rPr>
        <w:t>OCTAVIAN OLTEANU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160"/>
        <w:gridCol w:w="1980"/>
        <w:gridCol w:w="2160"/>
        <w:gridCol w:w="1980"/>
        <w:gridCol w:w="2268"/>
      </w:tblGrid>
      <w:tr w:rsidR="00032BC3" w:rsidTr="0017603E">
        <w:tc>
          <w:tcPr>
            <w:tcW w:w="14868" w:type="dxa"/>
            <w:gridSpan w:val="7"/>
          </w:tcPr>
          <w:p w:rsidR="00032BC3" w:rsidRPr="00696A93" w:rsidRDefault="00032BC3" w:rsidP="00696A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hd w:val="clear" w:color="auto" w:fill="000000"/>
              </w:rPr>
              <w:t>18.01.2021-24.01.2021</w:t>
            </w:r>
          </w:p>
        </w:tc>
      </w:tr>
      <w:tr w:rsidR="00032BC3" w:rsidTr="0017603E">
        <w:tc>
          <w:tcPr>
            <w:tcW w:w="2160" w:type="dxa"/>
          </w:tcPr>
          <w:p w:rsidR="00032BC3" w:rsidRPr="00E42B64" w:rsidRDefault="00032BC3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18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2160" w:type="dxa"/>
          </w:tcPr>
          <w:p w:rsidR="00032BC3" w:rsidRPr="00E42B64" w:rsidRDefault="00032BC3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19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2160" w:type="dxa"/>
          </w:tcPr>
          <w:p w:rsidR="00032BC3" w:rsidRPr="00E42B64" w:rsidRDefault="00032BC3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20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1980" w:type="dxa"/>
          </w:tcPr>
          <w:p w:rsidR="00032BC3" w:rsidRPr="00E42B64" w:rsidRDefault="00032BC3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21 ianuarie</w:t>
            </w:r>
          </w:p>
        </w:tc>
        <w:tc>
          <w:tcPr>
            <w:tcW w:w="2160" w:type="dxa"/>
          </w:tcPr>
          <w:p w:rsidR="00032BC3" w:rsidRPr="00E42B64" w:rsidRDefault="00032BC3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22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1980" w:type="dxa"/>
          </w:tcPr>
          <w:p w:rsidR="00032BC3" w:rsidRPr="00696A93" w:rsidRDefault="00032BC3" w:rsidP="00696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696A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2268" w:type="dxa"/>
          </w:tcPr>
          <w:p w:rsidR="00032BC3" w:rsidRPr="00696A93" w:rsidRDefault="00032BC3" w:rsidP="00696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696A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</w:tr>
      <w:tr w:rsidR="00032BC3" w:rsidTr="0017603E">
        <w:trPr>
          <w:trHeight w:val="5841"/>
        </w:trPr>
        <w:tc>
          <w:tcPr>
            <w:tcW w:w="2160" w:type="dxa"/>
          </w:tcPr>
          <w:p w:rsidR="00032BC3" w:rsidRPr="0017603E" w:rsidRDefault="00032BC3" w:rsidP="005E45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10.00 </w:t>
            </w:r>
          </w:p>
          <w:p w:rsidR="00032BC3" w:rsidRPr="0017603E" w:rsidRDefault="00032BC3" w:rsidP="005E45A1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Loca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ia: Institu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ia Prefectului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17603E">
              <w:rPr>
                <w:rFonts w:ascii="Arial" w:hAnsi="Arial" w:cs="Arial"/>
                <w:sz w:val="20"/>
                <w:szCs w:val="20"/>
              </w:rPr>
              <w:t>Jude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ul Olt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Pr="0017603E">
              <w:rPr>
                <w:i/>
                <w:iCs/>
                <w:sz w:val="20"/>
                <w:szCs w:val="20"/>
              </w:rPr>
              <w:t>Ș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edin</w:t>
            </w:r>
            <w:r w:rsidRPr="0017603E">
              <w:rPr>
                <w:i/>
                <w:iCs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ă  operativă </w:t>
            </w:r>
            <w:r w:rsidRPr="0017603E">
              <w:rPr>
                <w:i/>
                <w:iCs/>
                <w:sz w:val="20"/>
                <w:szCs w:val="20"/>
              </w:rPr>
              <w:t>ș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efi servicii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Olt,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Olt.</w:t>
            </w: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Activită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 curente.</w:t>
            </w:r>
          </w:p>
        </w:tc>
        <w:tc>
          <w:tcPr>
            <w:tcW w:w="2160" w:type="dxa"/>
          </w:tcPr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Activită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 curente.</w:t>
            </w:r>
          </w:p>
        </w:tc>
        <w:tc>
          <w:tcPr>
            <w:tcW w:w="2160" w:type="dxa"/>
          </w:tcPr>
          <w:p w:rsidR="00032BC3" w:rsidRPr="0017603E" w:rsidRDefault="00032BC3" w:rsidP="000C38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13.00 </w:t>
            </w:r>
          </w:p>
          <w:p w:rsidR="00032BC3" w:rsidRPr="0017603E" w:rsidRDefault="00032BC3" w:rsidP="000C38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Loca</w:t>
            </w:r>
            <w:r w:rsidRPr="0017603E">
              <w:rPr>
                <w:rFonts w:ascii="Arial" w:eastAsia="Times New Roman" w:hAnsi="Tahoma" w:cs="Tahoma"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ia: Institu</w:t>
            </w:r>
            <w:r w:rsidRPr="0017603E">
              <w:rPr>
                <w:rFonts w:ascii="Arial" w:eastAsia="Times New Roman" w:hAnsi="Tahoma" w:cs="Tahoma"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ia Prefectului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17603E">
              <w:rPr>
                <w:rFonts w:ascii="Arial" w:hAnsi="Arial" w:cs="Arial"/>
                <w:sz w:val="20"/>
                <w:szCs w:val="20"/>
              </w:rPr>
              <w:t>Jude</w:t>
            </w:r>
            <w:r w:rsidRPr="0017603E">
              <w:rPr>
                <w:rFonts w:ascii="Arial" w:eastAsia="Times New Roman" w:hAnsi="Tahoma" w:cs="Tahoma"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ul Olt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Videoconferinţă C.N.C.A.V., C.N.C.C.I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şi D.S.P. Olt – tema proces vaccinare împotriva COVID- 19.</w:t>
            </w: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32BC3" w:rsidRPr="0017603E" w:rsidRDefault="00032BC3" w:rsidP="000C38C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32BC3" w:rsidRPr="0017603E" w:rsidRDefault="00032BC3" w:rsidP="000C38C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Activită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 curente.</w:t>
            </w:r>
          </w:p>
        </w:tc>
        <w:tc>
          <w:tcPr>
            <w:tcW w:w="1980" w:type="dxa"/>
          </w:tcPr>
          <w:p w:rsidR="00032BC3" w:rsidRPr="00696A9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Pr="00696A9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Pr="00696A9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Pr="00696A9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Pr="00696A9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Pr="00696A93" w:rsidRDefault="00032BC3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032BC3" w:rsidRPr="00696A93" w:rsidRDefault="00032BC3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96A93">
              <w:rPr>
                <w:sz w:val="20"/>
                <w:szCs w:val="20"/>
              </w:rPr>
              <w:t>Activități curente.</w:t>
            </w:r>
          </w:p>
        </w:tc>
        <w:tc>
          <w:tcPr>
            <w:tcW w:w="2160" w:type="dxa"/>
          </w:tcPr>
          <w:p w:rsidR="00032BC3" w:rsidRPr="0017603E" w:rsidRDefault="00032BC3" w:rsidP="005E45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11.00 </w:t>
            </w:r>
          </w:p>
          <w:p w:rsidR="00032BC3" w:rsidRPr="0017603E" w:rsidRDefault="00032BC3" w:rsidP="005E45A1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Loca</w:t>
            </w:r>
            <w:r w:rsidRPr="0017603E">
              <w:rPr>
                <w:rFonts w:ascii="Arial" w:eastAsia="Times New Roman" w:hAnsi="Tahoma" w:cs="Tahoma"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ia: Institu</w:t>
            </w:r>
            <w:r w:rsidRPr="0017603E">
              <w:rPr>
                <w:rFonts w:ascii="Arial" w:eastAsia="Times New Roman" w:hAnsi="Tahoma" w:cs="Tahoma"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ia Prefectului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17603E">
              <w:rPr>
                <w:rFonts w:ascii="Arial" w:hAnsi="Arial" w:cs="Arial"/>
                <w:sz w:val="20"/>
                <w:szCs w:val="20"/>
              </w:rPr>
              <w:t>Jude</w:t>
            </w:r>
            <w:r w:rsidRPr="0017603E">
              <w:rPr>
                <w:rFonts w:ascii="Arial" w:eastAsia="Times New Roman" w:hAnsi="Tahoma" w:cs="Tahoma"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ul Olt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 Şedinţă Comitet Jude</w:t>
            </w:r>
            <w:r w:rsidRPr="0017603E">
              <w:rPr>
                <w:rFonts w:ascii="Arial" w:eastAsia="Times New Roman" w:hAnsi="Tahoma" w:cs="Tahoma"/>
                <w:i/>
                <w:iCs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ean pentru Situa</w:t>
            </w:r>
            <w:r w:rsidRPr="0017603E">
              <w:rPr>
                <w:rFonts w:ascii="Arial" w:eastAsia="Times New Roman" w:hAnsi="Tahoma" w:cs="Tahoma"/>
                <w:i/>
                <w:iCs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ii de Urgen</w:t>
            </w:r>
            <w:r w:rsidRPr="0017603E">
              <w:rPr>
                <w:rFonts w:ascii="Arial" w:eastAsia="Times New Roman" w:hAnsi="Tahoma" w:cs="Tahoma"/>
                <w:i/>
                <w:iCs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ă Olt.</w:t>
            </w: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Activită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 curente.</w:t>
            </w:r>
          </w:p>
        </w:tc>
        <w:tc>
          <w:tcPr>
            <w:tcW w:w="1980" w:type="dxa"/>
          </w:tcPr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BC3" w:rsidRPr="0017603E" w:rsidRDefault="00032BC3" w:rsidP="001760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09.00 </w:t>
            </w:r>
          </w:p>
          <w:p w:rsidR="00032BC3" w:rsidRPr="0017603E" w:rsidRDefault="00032BC3" w:rsidP="001760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Loca</w:t>
            </w:r>
            <w:r w:rsidRPr="0017603E">
              <w:rPr>
                <w:rFonts w:ascii="Arial" w:eastAsia="Times New Roman" w:hAnsi="Tahoma" w:cs="Tahoma"/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 xml:space="preserve">ia: Municipiul Slatina, Statuia Domnitorului Alexandru Ioan Cuza – </w:t>
            </w:r>
            <w:r w:rsidRPr="0017603E">
              <w:rPr>
                <w:rFonts w:ascii="Arial" w:hAnsi="Arial" w:cs="Arial"/>
                <w:i/>
                <w:iCs/>
                <w:sz w:val="20"/>
                <w:szCs w:val="20"/>
              </w:rPr>
              <w:t>Ceremonie „Ziua Unirii Principatelor Române</w:t>
            </w:r>
            <w:r w:rsidRPr="0017603E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BC3" w:rsidRPr="0017603E" w:rsidRDefault="00032BC3" w:rsidP="005E45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03E">
              <w:rPr>
                <w:rFonts w:ascii="Arial" w:hAnsi="Arial" w:cs="Arial"/>
                <w:sz w:val="20"/>
                <w:szCs w:val="20"/>
              </w:rPr>
              <w:t>Activită</w:t>
            </w:r>
            <w:r w:rsidRPr="0017603E">
              <w:rPr>
                <w:sz w:val="20"/>
                <w:szCs w:val="20"/>
              </w:rPr>
              <w:t>ț</w:t>
            </w:r>
            <w:r w:rsidRPr="0017603E">
              <w:rPr>
                <w:rFonts w:ascii="Arial" w:hAnsi="Arial" w:cs="Arial"/>
                <w:sz w:val="20"/>
                <w:szCs w:val="20"/>
              </w:rPr>
              <w:t>i curente.</w:t>
            </w:r>
          </w:p>
        </w:tc>
      </w:tr>
    </w:tbl>
    <w:p w:rsidR="00032BC3" w:rsidRDefault="00032B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032BC3" w:rsidRPr="001B09DB" w:rsidRDefault="00032BC3" w:rsidP="00BC0B2C">
      <w:pPr>
        <w:pStyle w:val="NoSpacing"/>
        <w:jc w:val="center"/>
        <w:rPr>
          <w:rFonts w:cs="Times New Roman"/>
          <w:sz w:val="24"/>
          <w:szCs w:val="24"/>
        </w:rPr>
      </w:pPr>
      <w:r w:rsidRPr="001B09DB">
        <w:rPr>
          <w:b/>
          <w:bCs/>
          <w:sz w:val="24"/>
          <w:szCs w:val="24"/>
        </w:rPr>
        <w:t>APROB PUBLICAREA PE SITE</w:t>
      </w:r>
    </w:p>
    <w:p w:rsidR="00032BC3" w:rsidRDefault="00032BC3" w:rsidP="00BC0B2C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1B09DB">
        <w:rPr>
          <w:b/>
          <w:bCs/>
          <w:sz w:val="24"/>
          <w:szCs w:val="24"/>
        </w:rPr>
        <w:t>P R E F E C T,</w:t>
      </w:r>
    </w:p>
    <w:p w:rsidR="00032BC3" w:rsidRPr="00BC0B2C" w:rsidRDefault="00032BC3" w:rsidP="00BC0B2C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1B09DB">
        <w:rPr>
          <w:b/>
          <w:bCs/>
          <w:sz w:val="24"/>
          <w:szCs w:val="24"/>
        </w:rPr>
        <w:t>Florin – Constantin HOMOREAN</w:t>
      </w:r>
    </w:p>
    <w:p w:rsidR="00032BC3" w:rsidRPr="00014093" w:rsidRDefault="00032BC3">
      <w:pPr>
        <w:rPr>
          <w:b/>
          <w:bCs/>
          <w:sz w:val="32"/>
          <w:szCs w:val="32"/>
        </w:rPr>
      </w:pPr>
    </w:p>
    <w:sectPr w:rsidR="00032BC3" w:rsidRPr="00014093" w:rsidSect="00602B3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59"/>
    <w:rsid w:val="00014093"/>
    <w:rsid w:val="00015475"/>
    <w:rsid w:val="00032BC3"/>
    <w:rsid w:val="000B2F2D"/>
    <w:rsid w:val="000C38CA"/>
    <w:rsid w:val="000F6C4C"/>
    <w:rsid w:val="0017603E"/>
    <w:rsid w:val="001B09DB"/>
    <w:rsid w:val="0021454C"/>
    <w:rsid w:val="00245A45"/>
    <w:rsid w:val="002A6445"/>
    <w:rsid w:val="00303F68"/>
    <w:rsid w:val="003057D4"/>
    <w:rsid w:val="00351A2F"/>
    <w:rsid w:val="00362386"/>
    <w:rsid w:val="00394D5A"/>
    <w:rsid w:val="00397EDB"/>
    <w:rsid w:val="003E1758"/>
    <w:rsid w:val="00412E01"/>
    <w:rsid w:val="004332A1"/>
    <w:rsid w:val="004524F4"/>
    <w:rsid w:val="004649B4"/>
    <w:rsid w:val="004B41D7"/>
    <w:rsid w:val="004D7008"/>
    <w:rsid w:val="005438DD"/>
    <w:rsid w:val="00584BBD"/>
    <w:rsid w:val="005B6FE6"/>
    <w:rsid w:val="005E3980"/>
    <w:rsid w:val="005E45A1"/>
    <w:rsid w:val="00602B38"/>
    <w:rsid w:val="00681D31"/>
    <w:rsid w:val="00696A93"/>
    <w:rsid w:val="007D20A3"/>
    <w:rsid w:val="007F60B2"/>
    <w:rsid w:val="0084376E"/>
    <w:rsid w:val="00853E5A"/>
    <w:rsid w:val="00865328"/>
    <w:rsid w:val="008B62D5"/>
    <w:rsid w:val="0092520F"/>
    <w:rsid w:val="0092570A"/>
    <w:rsid w:val="009965DE"/>
    <w:rsid w:val="009D2444"/>
    <w:rsid w:val="00A47264"/>
    <w:rsid w:val="00AC0059"/>
    <w:rsid w:val="00AC5B38"/>
    <w:rsid w:val="00AC6298"/>
    <w:rsid w:val="00AC6B59"/>
    <w:rsid w:val="00B935A2"/>
    <w:rsid w:val="00BC0B2C"/>
    <w:rsid w:val="00BE1F89"/>
    <w:rsid w:val="00CF763B"/>
    <w:rsid w:val="00D774C5"/>
    <w:rsid w:val="00DB1BCA"/>
    <w:rsid w:val="00DE2B59"/>
    <w:rsid w:val="00DF7073"/>
    <w:rsid w:val="00E412BA"/>
    <w:rsid w:val="00E42B64"/>
    <w:rsid w:val="00E65D67"/>
    <w:rsid w:val="00EB285B"/>
    <w:rsid w:val="00EE52A9"/>
    <w:rsid w:val="00F06C54"/>
    <w:rsid w:val="00F4445E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2D"/>
    <w:pPr>
      <w:spacing w:after="160" w:line="259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0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C0B2C"/>
    <w:pPr>
      <w:suppressAutoHyphens/>
    </w:pPr>
    <w:rPr>
      <w:rFonts w:eastAsia="Times New Roman"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147</Words>
  <Characters>842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SUBPREFECT</dc:title>
  <dc:subject/>
  <dc:creator>user</dc:creator>
  <cp:keywords/>
  <dc:description/>
  <cp:lastModifiedBy>Vera</cp:lastModifiedBy>
  <cp:revision>5</cp:revision>
  <cp:lastPrinted>2021-01-27T08:12:00Z</cp:lastPrinted>
  <dcterms:created xsi:type="dcterms:W3CDTF">2021-01-27T07:59:00Z</dcterms:created>
  <dcterms:modified xsi:type="dcterms:W3CDTF">2021-01-27T08:14:00Z</dcterms:modified>
</cp:coreProperties>
</file>