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1916" w14:textId="5AE2EF69" w:rsidR="004332A1" w:rsidRPr="00014093" w:rsidRDefault="00014093" w:rsidP="00BC0B2C">
      <w:pPr>
        <w:jc w:val="center"/>
        <w:rPr>
          <w:b/>
          <w:bCs/>
          <w:sz w:val="24"/>
          <w:szCs w:val="24"/>
        </w:rPr>
      </w:pPr>
      <w:r w:rsidRPr="00014093">
        <w:rPr>
          <w:b/>
          <w:bCs/>
          <w:sz w:val="24"/>
          <w:szCs w:val="24"/>
        </w:rPr>
        <w:t>AGENDA SUBPREFECT</w:t>
      </w:r>
    </w:p>
    <w:p w14:paraId="00F742CA" w14:textId="4F078801" w:rsidR="00014093" w:rsidRPr="00014093" w:rsidRDefault="00014093" w:rsidP="00BC0B2C">
      <w:pPr>
        <w:jc w:val="center"/>
        <w:rPr>
          <w:b/>
          <w:bCs/>
          <w:sz w:val="24"/>
          <w:szCs w:val="24"/>
        </w:rPr>
      </w:pPr>
      <w:r w:rsidRPr="00014093">
        <w:rPr>
          <w:b/>
          <w:bCs/>
          <w:sz w:val="24"/>
          <w:szCs w:val="24"/>
        </w:rPr>
        <w:t>OCTAVIAN OLTEANU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14093" w14:paraId="6D12E105" w14:textId="77777777" w:rsidTr="00426D45">
        <w:tc>
          <w:tcPr>
            <w:tcW w:w="12950" w:type="dxa"/>
            <w:gridSpan w:val="5"/>
          </w:tcPr>
          <w:p w14:paraId="415ECE08" w14:textId="029C65EC" w:rsidR="00014093" w:rsidRDefault="00AC6B59" w:rsidP="00BC0B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  <w:r w:rsidR="00014093">
              <w:rPr>
                <w:b/>
                <w:bCs/>
                <w:sz w:val="32"/>
                <w:szCs w:val="32"/>
              </w:rPr>
              <w:t>.10</w:t>
            </w:r>
            <w:r w:rsidR="002A6445">
              <w:rPr>
                <w:b/>
                <w:bCs/>
                <w:sz w:val="32"/>
                <w:szCs w:val="32"/>
              </w:rPr>
              <w:t>.2020</w:t>
            </w:r>
            <w:r w:rsidR="00014093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412E01">
              <w:rPr>
                <w:b/>
                <w:bCs/>
                <w:sz w:val="32"/>
                <w:szCs w:val="32"/>
              </w:rPr>
              <w:t>3</w:t>
            </w:r>
            <w:r w:rsidR="00014093">
              <w:rPr>
                <w:b/>
                <w:bCs/>
                <w:sz w:val="32"/>
                <w:szCs w:val="32"/>
              </w:rPr>
              <w:t>.1</w:t>
            </w:r>
            <w:r>
              <w:rPr>
                <w:b/>
                <w:bCs/>
                <w:sz w:val="32"/>
                <w:szCs w:val="32"/>
              </w:rPr>
              <w:t>0</w:t>
            </w:r>
            <w:r w:rsidR="00014093">
              <w:rPr>
                <w:b/>
                <w:bCs/>
                <w:sz w:val="32"/>
                <w:szCs w:val="32"/>
              </w:rPr>
              <w:t>.2020</w:t>
            </w:r>
          </w:p>
        </w:tc>
      </w:tr>
      <w:tr w:rsidR="00014093" w14:paraId="23E4F0B7" w14:textId="77777777" w:rsidTr="00014093">
        <w:tc>
          <w:tcPr>
            <w:tcW w:w="2590" w:type="dxa"/>
          </w:tcPr>
          <w:p w14:paraId="084F6E09" w14:textId="0334EFC1" w:rsidR="00014093" w:rsidRPr="00014093" w:rsidRDefault="00AC6B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octombrie 2020</w:t>
            </w:r>
          </w:p>
        </w:tc>
        <w:tc>
          <w:tcPr>
            <w:tcW w:w="2590" w:type="dxa"/>
          </w:tcPr>
          <w:p w14:paraId="6A3D146D" w14:textId="5DA5158F" w:rsidR="00014093" w:rsidRPr="00014093" w:rsidRDefault="00AC6B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octombrie 2020</w:t>
            </w:r>
          </w:p>
        </w:tc>
        <w:tc>
          <w:tcPr>
            <w:tcW w:w="2590" w:type="dxa"/>
          </w:tcPr>
          <w:p w14:paraId="44458C8A" w14:textId="463EAADE" w:rsidR="00014093" w:rsidRPr="00014093" w:rsidRDefault="00AC6B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octombrie 2020</w:t>
            </w:r>
          </w:p>
        </w:tc>
        <w:tc>
          <w:tcPr>
            <w:tcW w:w="2590" w:type="dxa"/>
          </w:tcPr>
          <w:p w14:paraId="3B2D5609" w14:textId="03F10A3E" w:rsidR="00014093" w:rsidRPr="00014093" w:rsidRDefault="00AC6B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octombrie 2020</w:t>
            </w:r>
          </w:p>
        </w:tc>
        <w:tc>
          <w:tcPr>
            <w:tcW w:w="2590" w:type="dxa"/>
          </w:tcPr>
          <w:p w14:paraId="554A712F" w14:textId="58B883E9" w:rsidR="00014093" w:rsidRPr="00014093" w:rsidRDefault="00AC6B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octombrie 2020</w:t>
            </w:r>
          </w:p>
        </w:tc>
      </w:tr>
      <w:tr w:rsidR="00014093" w14:paraId="2702C5A1" w14:textId="77777777" w:rsidTr="00014093">
        <w:trPr>
          <w:trHeight w:val="7163"/>
        </w:trPr>
        <w:tc>
          <w:tcPr>
            <w:tcW w:w="2590" w:type="dxa"/>
          </w:tcPr>
          <w:p w14:paraId="20F371C0" w14:textId="77777777" w:rsidR="00014093" w:rsidRDefault="00014093" w:rsidP="00412E01">
            <w:pPr>
              <w:suppressAutoHyphens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4D8A5B4" w14:textId="77777777" w:rsidR="00014093" w:rsidRDefault="00014093">
            <w:pPr>
              <w:rPr>
                <w:rFonts w:ascii="Arial" w:hAnsi="Arial" w:cs="Arial"/>
              </w:rPr>
            </w:pPr>
          </w:p>
          <w:p w14:paraId="365FA15A" w14:textId="38C7D239" w:rsidR="00BC0B2C" w:rsidRDefault="00BC0B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DBDC1EE" w14:textId="35F73F35" w:rsidR="002A6445" w:rsidRDefault="002A6445" w:rsidP="00412E0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4779827" w14:textId="77777777" w:rsidR="009965DE" w:rsidRDefault="009965DE" w:rsidP="009965DE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7A23CD2B" w14:textId="4A82DC96" w:rsidR="00BC0B2C" w:rsidRDefault="00BC0B2C" w:rsidP="00BC0B2C">
            <w:pPr>
              <w:rPr>
                <w:rFonts w:ascii="Arial" w:hAnsi="Arial" w:cs="Arial"/>
              </w:rPr>
            </w:pPr>
          </w:p>
          <w:p w14:paraId="19554AF9" w14:textId="7829FC2F" w:rsidR="00BC0B2C" w:rsidRDefault="00BC0B2C" w:rsidP="00BC0B2C">
            <w:pPr>
              <w:rPr>
                <w:rFonts w:ascii="Arial" w:hAnsi="Arial" w:cs="Arial"/>
              </w:rPr>
            </w:pPr>
          </w:p>
          <w:p w14:paraId="7DBC8D15" w14:textId="457D6221" w:rsidR="00BC0B2C" w:rsidRDefault="00BC0B2C" w:rsidP="00BC0B2C">
            <w:pPr>
              <w:rPr>
                <w:rFonts w:ascii="Arial" w:hAnsi="Arial" w:cs="Arial"/>
              </w:rPr>
            </w:pPr>
          </w:p>
          <w:p w14:paraId="762A5D6F" w14:textId="524F562C" w:rsidR="00BC0B2C" w:rsidRDefault="00BC0B2C" w:rsidP="00BC0B2C">
            <w:pPr>
              <w:rPr>
                <w:rFonts w:ascii="Arial" w:hAnsi="Arial" w:cs="Arial"/>
              </w:rPr>
            </w:pPr>
          </w:p>
          <w:p w14:paraId="48A9B0B9" w14:textId="30ED81C6" w:rsidR="00BC0B2C" w:rsidRDefault="00BC0B2C" w:rsidP="00BC0B2C">
            <w:pPr>
              <w:rPr>
                <w:rFonts w:ascii="Arial" w:hAnsi="Arial" w:cs="Arial"/>
              </w:rPr>
            </w:pPr>
          </w:p>
          <w:p w14:paraId="2298573B" w14:textId="77777777" w:rsidR="00BC0B2C" w:rsidRDefault="00BC0B2C" w:rsidP="00BC0B2C">
            <w:pPr>
              <w:rPr>
                <w:rFonts w:ascii="Arial" w:hAnsi="Arial" w:cs="Arial"/>
              </w:rPr>
            </w:pPr>
          </w:p>
          <w:p w14:paraId="32A0E554" w14:textId="77777777" w:rsidR="00BC0B2C" w:rsidRDefault="00BC0B2C" w:rsidP="00BC0B2C">
            <w:pPr>
              <w:rPr>
                <w:rFonts w:ascii="Arial" w:hAnsi="Arial" w:cs="Arial"/>
              </w:rPr>
            </w:pPr>
          </w:p>
          <w:p w14:paraId="1CAAE543" w14:textId="77777777" w:rsidR="00BC0B2C" w:rsidRDefault="00BC0B2C" w:rsidP="00BC0B2C">
            <w:pPr>
              <w:rPr>
                <w:rFonts w:ascii="Arial" w:hAnsi="Arial" w:cs="Arial"/>
              </w:rPr>
            </w:pPr>
          </w:p>
          <w:p w14:paraId="5BEF2BC2" w14:textId="77777777" w:rsidR="00BC0B2C" w:rsidRDefault="00BC0B2C" w:rsidP="00BC0B2C">
            <w:pPr>
              <w:rPr>
                <w:rFonts w:ascii="Arial" w:hAnsi="Arial" w:cs="Arial"/>
              </w:rPr>
            </w:pPr>
          </w:p>
          <w:p w14:paraId="64DDBBD7" w14:textId="05D2B215" w:rsidR="00BC0B2C" w:rsidRPr="00645A8B" w:rsidRDefault="00BC0B2C" w:rsidP="00BC0B2C">
            <w:pPr>
              <w:rPr>
                <w:rFonts w:ascii="Arial" w:hAnsi="Arial" w:cs="Arial"/>
              </w:rPr>
            </w:pPr>
            <w:r w:rsidRPr="00645A8B">
              <w:rPr>
                <w:rFonts w:ascii="Arial" w:hAnsi="Arial" w:cs="Arial"/>
              </w:rPr>
              <w:t>.</w:t>
            </w:r>
          </w:p>
          <w:p w14:paraId="1328E610" w14:textId="77777777" w:rsidR="00412E01" w:rsidRDefault="00412E01">
            <w:pPr>
              <w:rPr>
                <w:rFonts w:ascii="Arial" w:hAnsi="Arial" w:cs="Arial"/>
              </w:rPr>
            </w:pPr>
          </w:p>
          <w:p w14:paraId="43C57ED5" w14:textId="0633FACB" w:rsidR="00014093" w:rsidRDefault="00412E01">
            <w:pPr>
              <w:rPr>
                <w:b/>
                <w:bCs/>
                <w:sz w:val="32"/>
                <w:szCs w:val="32"/>
              </w:rPr>
            </w:pPr>
            <w:r w:rsidRPr="00645A8B">
              <w:rPr>
                <w:rFonts w:ascii="Arial" w:hAnsi="Arial" w:cs="Arial"/>
              </w:rPr>
              <w:t>Activități curente</w:t>
            </w:r>
          </w:p>
        </w:tc>
        <w:tc>
          <w:tcPr>
            <w:tcW w:w="2590" w:type="dxa"/>
          </w:tcPr>
          <w:p w14:paraId="20274222" w14:textId="1B62750C" w:rsidR="00412E01" w:rsidRPr="000A2866" w:rsidRDefault="00412E01" w:rsidP="0041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50D0270" w14:textId="0A9F8AA7" w:rsidR="00BC0B2C" w:rsidRPr="00412E01" w:rsidRDefault="00412E01">
            <w:pPr>
              <w:rPr>
                <w:rFonts w:ascii="Arial" w:hAnsi="Arial" w:cs="Arial"/>
                <w:i/>
                <w:iCs/>
              </w:rPr>
            </w:pPr>
            <w:r w:rsidRPr="00412E01">
              <w:rPr>
                <w:rFonts w:ascii="Arial" w:hAnsi="Arial" w:cs="Arial"/>
                <w:i/>
                <w:iCs/>
              </w:rPr>
              <w:t>Deplasare Ceremonie de Învestire Primar și Consiliul Local Deveselu</w:t>
            </w:r>
          </w:p>
          <w:p w14:paraId="2596D926" w14:textId="27154E4A" w:rsidR="00412E01" w:rsidRDefault="00412E01">
            <w:pPr>
              <w:rPr>
                <w:rFonts w:ascii="Arial" w:hAnsi="Arial" w:cs="Arial"/>
              </w:rPr>
            </w:pPr>
          </w:p>
          <w:p w14:paraId="29DC7B01" w14:textId="5E98426F" w:rsidR="00412E01" w:rsidRPr="000A2866" w:rsidRDefault="00412E01" w:rsidP="0041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28AEE84" w14:textId="4570476A" w:rsidR="00412E01" w:rsidRPr="00412E01" w:rsidRDefault="00412E01" w:rsidP="00412E01">
            <w:pPr>
              <w:rPr>
                <w:rFonts w:ascii="Arial" w:hAnsi="Arial" w:cs="Arial"/>
                <w:i/>
                <w:iCs/>
              </w:rPr>
            </w:pPr>
            <w:r w:rsidRPr="00412E01">
              <w:rPr>
                <w:rFonts w:ascii="Arial" w:hAnsi="Arial" w:cs="Arial"/>
                <w:i/>
                <w:iCs/>
              </w:rPr>
              <w:t xml:space="preserve">Deplasare Ceremonie de Învestire Primar și Consiliul Local </w:t>
            </w:r>
            <w:r w:rsidRPr="00412E01">
              <w:rPr>
                <w:rFonts w:ascii="Arial" w:hAnsi="Arial" w:cs="Arial"/>
                <w:i/>
                <w:iCs/>
              </w:rPr>
              <w:t xml:space="preserve">Vlădila </w:t>
            </w:r>
          </w:p>
          <w:p w14:paraId="77692B4C" w14:textId="77777777" w:rsidR="00412E01" w:rsidRDefault="00412E01">
            <w:pPr>
              <w:rPr>
                <w:rFonts w:ascii="Arial" w:hAnsi="Arial" w:cs="Arial"/>
              </w:rPr>
            </w:pPr>
          </w:p>
          <w:p w14:paraId="3E7E4C3A" w14:textId="77777777" w:rsidR="00BC0B2C" w:rsidRDefault="00BC0B2C">
            <w:pPr>
              <w:rPr>
                <w:rFonts w:ascii="Arial" w:hAnsi="Arial" w:cs="Arial"/>
              </w:rPr>
            </w:pPr>
          </w:p>
          <w:p w14:paraId="27FE07BB" w14:textId="77777777" w:rsidR="00BC0B2C" w:rsidRDefault="00BC0B2C">
            <w:pPr>
              <w:rPr>
                <w:rFonts w:ascii="Arial" w:hAnsi="Arial" w:cs="Arial"/>
              </w:rPr>
            </w:pPr>
          </w:p>
          <w:p w14:paraId="0A9F9423" w14:textId="0E3F2869" w:rsidR="00014093" w:rsidRDefault="00BC0B2C">
            <w:pPr>
              <w:rPr>
                <w:b/>
                <w:bCs/>
                <w:sz w:val="32"/>
                <w:szCs w:val="32"/>
              </w:rPr>
            </w:pPr>
            <w:r w:rsidRPr="00645A8B">
              <w:rPr>
                <w:rFonts w:ascii="Arial" w:hAnsi="Arial" w:cs="Arial"/>
              </w:rPr>
              <w:t>Activități curente</w:t>
            </w:r>
          </w:p>
        </w:tc>
      </w:tr>
    </w:tbl>
    <w:p w14:paraId="727442AF" w14:textId="14EC7085" w:rsidR="00014093" w:rsidRDefault="000140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27991870" w14:textId="77777777" w:rsidR="00BC0B2C" w:rsidRPr="001B09DB" w:rsidRDefault="00BC0B2C" w:rsidP="00BC0B2C">
      <w:pPr>
        <w:pStyle w:val="Frspaiere"/>
        <w:jc w:val="center"/>
        <w:rPr>
          <w:rFonts w:cs="Times New Roman"/>
          <w:sz w:val="24"/>
          <w:szCs w:val="24"/>
        </w:rPr>
      </w:pPr>
      <w:r w:rsidRPr="001B09DB">
        <w:rPr>
          <w:b/>
          <w:bCs/>
          <w:sz w:val="24"/>
          <w:szCs w:val="24"/>
        </w:rPr>
        <w:t>APROB PUBLICAREA PE SITE</w:t>
      </w:r>
    </w:p>
    <w:p w14:paraId="5CD24A8D" w14:textId="77777777" w:rsidR="00BC0B2C" w:rsidRDefault="00BC0B2C" w:rsidP="00BC0B2C">
      <w:pPr>
        <w:pStyle w:val="Frspaiere"/>
        <w:jc w:val="center"/>
        <w:rPr>
          <w:b/>
          <w:bCs/>
          <w:sz w:val="24"/>
          <w:szCs w:val="24"/>
        </w:rPr>
      </w:pPr>
      <w:r w:rsidRPr="001B09DB">
        <w:rPr>
          <w:b/>
          <w:bCs/>
          <w:sz w:val="24"/>
          <w:szCs w:val="24"/>
        </w:rPr>
        <w:t>P R E F E C T,</w:t>
      </w:r>
    </w:p>
    <w:p w14:paraId="5FE589D6" w14:textId="6D89DC38" w:rsidR="00BC0B2C" w:rsidRPr="00BC0B2C" w:rsidRDefault="00BC0B2C" w:rsidP="00BC0B2C">
      <w:pPr>
        <w:pStyle w:val="Frspaiere"/>
        <w:jc w:val="center"/>
        <w:rPr>
          <w:b/>
          <w:bCs/>
          <w:sz w:val="24"/>
          <w:szCs w:val="24"/>
        </w:rPr>
      </w:pPr>
      <w:r w:rsidRPr="001B09DB">
        <w:rPr>
          <w:b/>
          <w:bCs/>
          <w:sz w:val="24"/>
          <w:szCs w:val="24"/>
        </w:rPr>
        <w:t>Florin – Constantin HOMOREAN</w:t>
      </w:r>
    </w:p>
    <w:p w14:paraId="5E06D071" w14:textId="77777777" w:rsidR="00014093" w:rsidRPr="00014093" w:rsidRDefault="00014093">
      <w:pPr>
        <w:rPr>
          <w:b/>
          <w:bCs/>
          <w:sz w:val="32"/>
          <w:szCs w:val="32"/>
        </w:rPr>
      </w:pPr>
    </w:p>
    <w:sectPr w:rsidR="00014093" w:rsidRPr="00014093" w:rsidSect="00602B38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9"/>
    <w:rsid w:val="00014093"/>
    <w:rsid w:val="002A6445"/>
    <w:rsid w:val="00397EDB"/>
    <w:rsid w:val="00412E01"/>
    <w:rsid w:val="004332A1"/>
    <w:rsid w:val="00602B38"/>
    <w:rsid w:val="009965DE"/>
    <w:rsid w:val="00AC0059"/>
    <w:rsid w:val="00AC6B59"/>
    <w:rsid w:val="00BC0B2C"/>
    <w:rsid w:val="00D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8BDD"/>
  <w15:chartTrackingRefBased/>
  <w15:docId w15:val="{94227006-0CBB-4ADA-A9BD-0936BD97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1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BC0B2C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565B-8926-408B-A658-18E2ED40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</Words>
  <Characters>418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2020-10-28T07:37:00Z</dcterms:created>
  <dcterms:modified xsi:type="dcterms:W3CDTF">2020-11-04T11:31:00Z</dcterms:modified>
</cp:coreProperties>
</file>