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Pr="009D66D8" w:rsidRDefault="00BC787B" w:rsidP="00133299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9D66D8">
        <w:rPr>
          <w:rFonts w:ascii="Tahoma" w:hAnsi="Tahoma" w:cs="Tahoma"/>
          <w:b/>
          <w:bCs/>
          <w:sz w:val="24"/>
          <w:szCs w:val="24"/>
        </w:rPr>
        <w:t>AGENDĂ PREFECT</w:t>
      </w:r>
    </w:p>
    <w:tbl>
      <w:tblPr>
        <w:tblStyle w:val="TableGrid"/>
        <w:tblW w:w="15310" w:type="dxa"/>
        <w:tblInd w:w="-431" w:type="dxa"/>
        <w:tblLook w:val="04A0"/>
      </w:tblPr>
      <w:tblGrid>
        <w:gridCol w:w="2274"/>
        <w:gridCol w:w="2131"/>
        <w:gridCol w:w="2132"/>
        <w:gridCol w:w="2273"/>
        <w:gridCol w:w="2106"/>
        <w:gridCol w:w="2268"/>
        <w:gridCol w:w="2126"/>
      </w:tblGrid>
      <w:tr w:rsidR="00AE360F" w:rsidRPr="009D66D8" w:rsidTr="00552345">
        <w:trPr>
          <w:trHeight w:val="428"/>
        </w:trPr>
        <w:tc>
          <w:tcPr>
            <w:tcW w:w="15310" w:type="dxa"/>
            <w:gridSpan w:val="7"/>
            <w:shd w:val="clear" w:color="auto" w:fill="5B9BD5" w:themeFill="accent5"/>
          </w:tcPr>
          <w:p w:rsidR="00AE360F" w:rsidRPr="009D66D8" w:rsidRDefault="004E47C0" w:rsidP="00133299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D66D8">
              <w:rPr>
                <w:rFonts w:ascii="Tahoma" w:hAnsi="Tahoma" w:cs="Tahoma"/>
                <w:b/>
                <w:bCs/>
                <w:sz w:val="28"/>
                <w:szCs w:val="28"/>
              </w:rPr>
              <w:t>05</w:t>
            </w:r>
            <w:r w:rsidR="00AE360F" w:rsidRPr="009D66D8">
              <w:rPr>
                <w:rFonts w:ascii="Tahoma" w:hAnsi="Tahoma" w:cs="Tahoma"/>
                <w:b/>
                <w:bCs/>
                <w:sz w:val="28"/>
                <w:szCs w:val="28"/>
              </w:rPr>
              <w:t>.</w:t>
            </w:r>
            <w:r w:rsidRPr="009D66D8">
              <w:rPr>
                <w:rFonts w:ascii="Tahoma" w:hAnsi="Tahoma" w:cs="Tahoma"/>
                <w:b/>
                <w:bCs/>
                <w:sz w:val="28"/>
                <w:szCs w:val="28"/>
              </w:rPr>
              <w:t>10</w:t>
            </w:r>
            <w:r w:rsidR="00AE360F" w:rsidRPr="009D66D8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.2020 – </w:t>
            </w:r>
            <w:r w:rsidRPr="009D66D8">
              <w:rPr>
                <w:rFonts w:ascii="Tahoma" w:hAnsi="Tahoma" w:cs="Tahoma"/>
                <w:b/>
                <w:bCs/>
                <w:sz w:val="28"/>
                <w:szCs w:val="28"/>
              </w:rPr>
              <w:t>11</w:t>
            </w:r>
            <w:r w:rsidR="00AE360F" w:rsidRPr="009D66D8">
              <w:rPr>
                <w:rFonts w:ascii="Tahoma" w:hAnsi="Tahoma" w:cs="Tahoma"/>
                <w:b/>
                <w:bCs/>
                <w:sz w:val="28"/>
                <w:szCs w:val="28"/>
              </w:rPr>
              <w:t>.</w:t>
            </w:r>
            <w:r w:rsidR="006D0BB7" w:rsidRPr="009D66D8">
              <w:rPr>
                <w:rFonts w:ascii="Tahoma" w:hAnsi="Tahoma" w:cs="Tahoma"/>
                <w:b/>
                <w:bCs/>
                <w:sz w:val="28"/>
                <w:szCs w:val="28"/>
              </w:rPr>
              <w:t>10</w:t>
            </w:r>
            <w:r w:rsidR="00AE360F" w:rsidRPr="009D66D8">
              <w:rPr>
                <w:rFonts w:ascii="Tahoma" w:hAnsi="Tahoma" w:cs="Tahoma"/>
                <w:b/>
                <w:bCs/>
                <w:sz w:val="28"/>
                <w:szCs w:val="28"/>
              </w:rPr>
              <w:t>.2020</w:t>
            </w:r>
          </w:p>
        </w:tc>
      </w:tr>
      <w:tr w:rsidR="00133299" w:rsidRPr="009D66D8" w:rsidTr="00F66F7D">
        <w:trPr>
          <w:trHeight w:val="555"/>
        </w:trPr>
        <w:tc>
          <w:tcPr>
            <w:tcW w:w="2274" w:type="dxa"/>
          </w:tcPr>
          <w:p w:rsidR="00F66F7D" w:rsidRPr="009D66D8" w:rsidRDefault="00F66F7D" w:rsidP="00133299">
            <w:pPr>
              <w:tabs>
                <w:tab w:val="left" w:pos="1350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C787B" w:rsidRPr="009D66D8" w:rsidRDefault="004E47C0" w:rsidP="00133299">
            <w:pPr>
              <w:tabs>
                <w:tab w:val="left" w:pos="1350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66D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05 octombrie </w:t>
            </w:r>
          </w:p>
        </w:tc>
        <w:tc>
          <w:tcPr>
            <w:tcW w:w="2131" w:type="dxa"/>
          </w:tcPr>
          <w:p w:rsidR="00F66F7D" w:rsidRPr="009D66D8" w:rsidRDefault="00F66F7D" w:rsidP="0013329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C787B" w:rsidRPr="009D66D8" w:rsidRDefault="0052151C" w:rsidP="0052151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66D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4E47C0" w:rsidRPr="009D66D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06 octombrie </w:t>
            </w:r>
          </w:p>
        </w:tc>
        <w:tc>
          <w:tcPr>
            <w:tcW w:w="2132" w:type="dxa"/>
          </w:tcPr>
          <w:p w:rsidR="00F66F7D" w:rsidRPr="009D66D8" w:rsidRDefault="00F66F7D" w:rsidP="0013329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C787B" w:rsidRPr="009D66D8" w:rsidRDefault="004E47C0" w:rsidP="006D0B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66D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07 octombrie </w:t>
            </w:r>
          </w:p>
        </w:tc>
        <w:tc>
          <w:tcPr>
            <w:tcW w:w="2273" w:type="dxa"/>
          </w:tcPr>
          <w:p w:rsidR="00F66F7D" w:rsidRPr="009D66D8" w:rsidRDefault="00F66F7D" w:rsidP="0013329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C787B" w:rsidRPr="009D66D8" w:rsidRDefault="006D0BB7" w:rsidP="0013329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66D8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4E47C0" w:rsidRPr="009D66D8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  <w:r w:rsidRPr="009D66D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octombrie </w:t>
            </w:r>
          </w:p>
        </w:tc>
        <w:tc>
          <w:tcPr>
            <w:tcW w:w="2106" w:type="dxa"/>
          </w:tcPr>
          <w:p w:rsidR="00F66F7D" w:rsidRPr="009D66D8" w:rsidRDefault="00F66F7D" w:rsidP="0013329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C787B" w:rsidRPr="009D66D8" w:rsidRDefault="006D0BB7" w:rsidP="0013329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66D8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4E47C0" w:rsidRPr="009D66D8"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  <w:r w:rsidRPr="009D66D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octombrie </w:t>
            </w:r>
          </w:p>
        </w:tc>
        <w:tc>
          <w:tcPr>
            <w:tcW w:w="2268" w:type="dxa"/>
          </w:tcPr>
          <w:p w:rsidR="00F66F7D" w:rsidRPr="009D66D8" w:rsidRDefault="00F66F7D" w:rsidP="0013329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C787B" w:rsidRPr="009D66D8" w:rsidRDefault="004E47C0" w:rsidP="0013329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66D8">
              <w:rPr>
                <w:rFonts w:ascii="Tahoma" w:hAnsi="Tahoma" w:cs="Tahoma"/>
                <w:b/>
                <w:bCs/>
                <w:sz w:val="20"/>
                <w:szCs w:val="20"/>
              </w:rPr>
              <w:t>10</w:t>
            </w:r>
            <w:r w:rsidR="006D0BB7" w:rsidRPr="009D66D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octombrie </w:t>
            </w:r>
          </w:p>
        </w:tc>
        <w:tc>
          <w:tcPr>
            <w:tcW w:w="2126" w:type="dxa"/>
          </w:tcPr>
          <w:p w:rsidR="00F66F7D" w:rsidRPr="009D66D8" w:rsidRDefault="00F66F7D" w:rsidP="0013329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C787B" w:rsidRPr="009D66D8" w:rsidRDefault="004E47C0" w:rsidP="0013329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66D8">
              <w:rPr>
                <w:rFonts w:ascii="Tahoma" w:hAnsi="Tahoma" w:cs="Tahoma"/>
                <w:b/>
                <w:bCs/>
                <w:sz w:val="20"/>
                <w:szCs w:val="20"/>
              </w:rPr>
              <w:t>11</w:t>
            </w:r>
            <w:r w:rsidR="006D0BB7" w:rsidRPr="009D66D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octombrie </w:t>
            </w:r>
          </w:p>
        </w:tc>
      </w:tr>
      <w:tr w:rsidR="00133299" w:rsidRPr="009D66D8" w:rsidTr="00552345">
        <w:trPr>
          <w:trHeight w:val="8051"/>
        </w:trPr>
        <w:tc>
          <w:tcPr>
            <w:tcW w:w="2274" w:type="dxa"/>
          </w:tcPr>
          <w:p w:rsidR="00D80FD6" w:rsidRPr="009D66D8" w:rsidRDefault="00D80FD6" w:rsidP="00D80FD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  <w:r w:rsidRPr="009D66D8">
              <w:rPr>
                <w:rFonts w:ascii="Tahoma" w:eastAsia="Times New Roman" w:hAnsi="Tahoma" w:cs="Tahoma"/>
                <w:b/>
                <w:bCs/>
                <w:color w:val="00000A"/>
                <w:sz w:val="20"/>
                <w:szCs w:val="20"/>
              </w:rPr>
              <w:t>Ora: 09.00</w:t>
            </w:r>
          </w:p>
          <w:p w:rsidR="00D80FD6" w:rsidRPr="009D66D8" w:rsidRDefault="00D80FD6" w:rsidP="00D80FD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  <w:r w:rsidRPr="009D66D8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Locația: Instituția Prefectului – Judeţul Olt</w:t>
            </w:r>
          </w:p>
          <w:p w:rsidR="00D80FD6" w:rsidRPr="009D66D8" w:rsidRDefault="00D80FD6" w:rsidP="00D80FD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  <w:r w:rsidRPr="009D66D8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Şedinţă structuri M.A.I.</w:t>
            </w:r>
          </w:p>
          <w:p w:rsidR="00D80FD6" w:rsidRPr="009D66D8" w:rsidRDefault="00D80FD6" w:rsidP="00D80FD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33299" w:rsidRPr="009D66D8" w:rsidRDefault="00133299" w:rsidP="00133299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33299" w:rsidRPr="009D66D8" w:rsidRDefault="00133299" w:rsidP="00133299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33299" w:rsidRPr="009D66D8" w:rsidRDefault="00133299" w:rsidP="00133299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33299" w:rsidRPr="009D66D8" w:rsidRDefault="00133299" w:rsidP="00133299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9D66D8" w:rsidRDefault="001D2C8A" w:rsidP="00F66F7D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9D66D8" w:rsidRDefault="001D2C8A" w:rsidP="00F66F7D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9D66D8" w:rsidRDefault="001D2C8A" w:rsidP="00F66F7D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9D66D8" w:rsidRDefault="001D2C8A" w:rsidP="00F66F7D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C56C5C" w:rsidRPr="009D66D8" w:rsidRDefault="00C56C5C" w:rsidP="00F66F7D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C56C5C" w:rsidRPr="009D66D8" w:rsidRDefault="00C56C5C" w:rsidP="00F66F7D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C56C5C" w:rsidRPr="009D66D8" w:rsidRDefault="00C56C5C" w:rsidP="00F66F7D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C56C5C" w:rsidRPr="009D66D8" w:rsidRDefault="00C56C5C" w:rsidP="00F66F7D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C56C5C" w:rsidRPr="009D66D8" w:rsidRDefault="00C56C5C" w:rsidP="00F66F7D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B075B6" w:rsidRPr="009D66D8" w:rsidRDefault="00B075B6" w:rsidP="00F66F7D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B075B6" w:rsidRPr="009D66D8" w:rsidRDefault="00B075B6" w:rsidP="00F66F7D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B075B6" w:rsidRPr="009D66D8" w:rsidRDefault="00B075B6" w:rsidP="00F66F7D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33299" w:rsidRPr="009D66D8" w:rsidRDefault="00133299" w:rsidP="00F66F7D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  <w:r w:rsidRPr="009D66D8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2131" w:type="dxa"/>
          </w:tcPr>
          <w:p w:rsidR="00D80FD6" w:rsidRPr="009D66D8" w:rsidRDefault="00D80FD6" w:rsidP="00D80FD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  <w:r w:rsidRPr="009D66D8">
              <w:rPr>
                <w:rFonts w:ascii="Tahoma" w:eastAsia="Times New Roman" w:hAnsi="Tahoma" w:cs="Tahoma"/>
                <w:b/>
                <w:bCs/>
                <w:color w:val="00000A"/>
                <w:sz w:val="20"/>
                <w:szCs w:val="20"/>
              </w:rPr>
              <w:t>Ora: 11.00</w:t>
            </w:r>
          </w:p>
          <w:p w:rsidR="00D80FD6" w:rsidRPr="009D66D8" w:rsidRDefault="00D80FD6" w:rsidP="00D80FD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  <w:r w:rsidRPr="009D66D8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Locația: Instituția Prefectului – Judeţul Olt</w:t>
            </w:r>
          </w:p>
          <w:p w:rsidR="00D80FD6" w:rsidRPr="009D66D8" w:rsidRDefault="00D80FD6" w:rsidP="00D80FD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  <w:r w:rsidRPr="009D66D8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Şedinţă de Lucru D.S.P.  și I.S.U -tema COVID 19</w:t>
            </w:r>
          </w:p>
          <w:p w:rsidR="00D80FD6" w:rsidRPr="009D66D8" w:rsidRDefault="00D80FD6" w:rsidP="00D80FD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6D0BB7" w:rsidRPr="009D66D8" w:rsidRDefault="006D0BB7" w:rsidP="000A286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6D0BB7" w:rsidRPr="009D66D8" w:rsidRDefault="006D0BB7" w:rsidP="000A286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6D0BB7" w:rsidRPr="009D66D8" w:rsidRDefault="006D0BB7" w:rsidP="000A286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6D0BB7" w:rsidRPr="009D66D8" w:rsidRDefault="006D0BB7" w:rsidP="000A286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6D0BB7" w:rsidRPr="009D66D8" w:rsidRDefault="006D0BB7" w:rsidP="000A286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6D0BB7" w:rsidRPr="009D66D8" w:rsidRDefault="006D0BB7" w:rsidP="000A286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6D0BB7" w:rsidRPr="009D66D8" w:rsidRDefault="006D0BB7" w:rsidP="000A286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6D0BB7" w:rsidRPr="009D66D8" w:rsidRDefault="006D0BB7" w:rsidP="000A286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6D0BB7" w:rsidRPr="009D66D8" w:rsidRDefault="006D0BB7" w:rsidP="000A286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6D0BB7" w:rsidRPr="009D66D8" w:rsidRDefault="006D0BB7" w:rsidP="000A286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9D66D8" w:rsidRDefault="001D2C8A" w:rsidP="00F66F7D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9D66D8" w:rsidRDefault="001D2C8A" w:rsidP="00F66F7D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B075B6" w:rsidRPr="009D66D8" w:rsidRDefault="00B075B6" w:rsidP="00F66F7D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B075B6" w:rsidRPr="009D66D8" w:rsidRDefault="00B075B6" w:rsidP="00F66F7D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33299" w:rsidRPr="009D66D8" w:rsidRDefault="000A2866" w:rsidP="00F66F7D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  <w:r w:rsidRPr="009D66D8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2132" w:type="dxa"/>
          </w:tcPr>
          <w:p w:rsidR="006D0BB7" w:rsidRPr="009D66D8" w:rsidRDefault="006D0BB7" w:rsidP="006D0B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D66D8">
              <w:rPr>
                <w:rFonts w:ascii="Tahoma" w:hAnsi="Tahoma" w:cs="Tahoma"/>
                <w:b/>
                <w:bCs/>
                <w:sz w:val="20"/>
                <w:szCs w:val="20"/>
              </w:rPr>
              <w:t>Ora: 10.00</w:t>
            </w:r>
          </w:p>
          <w:p w:rsidR="006D0BB7" w:rsidRPr="009D66D8" w:rsidRDefault="006D0BB7" w:rsidP="006D0B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D66D8">
              <w:rPr>
                <w:rFonts w:ascii="Tahoma" w:hAnsi="Tahoma" w:cs="Tahoma"/>
                <w:sz w:val="20"/>
                <w:szCs w:val="20"/>
              </w:rPr>
              <w:t>Locația:</w:t>
            </w:r>
            <w:r w:rsidR="00B075B6" w:rsidRPr="009D66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0FD6" w:rsidRPr="009D66D8">
              <w:rPr>
                <w:rFonts w:ascii="Tahoma" w:hAnsi="Tahoma" w:cs="Tahoma"/>
                <w:sz w:val="20"/>
                <w:szCs w:val="20"/>
              </w:rPr>
              <w:t xml:space="preserve">Consiliul Județean Olt </w:t>
            </w:r>
          </w:p>
          <w:p w:rsidR="006D0BB7" w:rsidRPr="009D66D8" w:rsidRDefault="006D0BB7" w:rsidP="006D0BB7">
            <w:pPr>
              <w:pStyle w:val="NoSpacing"/>
              <w:rPr>
                <w:rFonts w:ascii="Tahoma" w:hAnsi="Tahoma" w:cs="Tahoma"/>
                <w:lang w:val="ro-RO"/>
              </w:rPr>
            </w:pPr>
            <w:r w:rsidRPr="009D66D8">
              <w:rPr>
                <w:rFonts w:ascii="Tahoma" w:hAnsi="Tahoma" w:cs="Tahoma"/>
                <w:lang w:val="ro-RO"/>
              </w:rPr>
              <w:t>Şedinţă Comitet Judeţean pentru Situaţii de Urgenţă Olt</w:t>
            </w:r>
          </w:p>
          <w:p w:rsidR="006D0BB7" w:rsidRPr="009D66D8" w:rsidRDefault="006D0BB7" w:rsidP="006D0BB7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AA6567" w:rsidRPr="009D66D8" w:rsidRDefault="00AA6567" w:rsidP="00AA6567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  <w:r w:rsidRPr="009D66D8">
              <w:rPr>
                <w:rFonts w:ascii="Tahoma" w:eastAsia="Times New Roman" w:hAnsi="Tahoma" w:cs="Tahoma"/>
                <w:b/>
                <w:bCs/>
                <w:color w:val="00000A"/>
                <w:sz w:val="20"/>
                <w:szCs w:val="20"/>
              </w:rPr>
              <w:t>Ora: 15.00</w:t>
            </w:r>
          </w:p>
          <w:p w:rsidR="00AA6567" w:rsidRPr="009D66D8" w:rsidRDefault="00AA6567" w:rsidP="00AA6567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  <w:lang w:val="en-US"/>
              </w:rPr>
            </w:pPr>
            <w:r w:rsidRPr="009D66D8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Locația</w:t>
            </w:r>
            <w:r w:rsidRPr="009D66D8">
              <w:rPr>
                <w:rFonts w:ascii="Tahoma" w:eastAsia="Times New Roman" w:hAnsi="Tahoma" w:cs="Tahoma"/>
                <w:color w:val="00000A"/>
                <w:sz w:val="20"/>
                <w:szCs w:val="20"/>
                <w:lang w:val="en-US"/>
              </w:rPr>
              <w:t>:</w:t>
            </w:r>
            <w:r w:rsidRPr="009D66D8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 xml:space="preserve"> : Instituția Prefectului – Judeţul Olt</w:t>
            </w:r>
            <w:r w:rsidRPr="009D66D8">
              <w:rPr>
                <w:rFonts w:ascii="Tahoma" w:eastAsia="Times New Roman" w:hAnsi="Tahoma" w:cs="Tahoma"/>
                <w:color w:val="00000A"/>
                <w:sz w:val="20"/>
                <w:szCs w:val="20"/>
                <w:lang w:val="en-US"/>
              </w:rPr>
              <w:t xml:space="preserve"> </w:t>
            </w:r>
          </w:p>
          <w:p w:rsidR="00AA6567" w:rsidRPr="009D66D8" w:rsidRDefault="00AA6567" w:rsidP="00AA65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D66D8">
              <w:rPr>
                <w:rFonts w:ascii="Tahoma" w:hAnsi="Tahoma" w:cs="Tahoma"/>
                <w:sz w:val="20"/>
                <w:szCs w:val="20"/>
              </w:rPr>
              <w:t xml:space="preserve">Şedinţã Comitetul Local de Combatere a Bolilor (C.L.C.B.)                </w:t>
            </w:r>
          </w:p>
          <w:p w:rsidR="00AA6567" w:rsidRPr="009D66D8" w:rsidRDefault="00AA6567" w:rsidP="00AA6567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6D0BB7" w:rsidRPr="009D66D8" w:rsidRDefault="006D0BB7" w:rsidP="006D0BB7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  <w:r w:rsidRPr="009D66D8">
              <w:rPr>
                <w:rFonts w:ascii="Tahoma" w:eastAsia="Times New Roman" w:hAnsi="Tahoma" w:cs="Tahoma"/>
                <w:b/>
                <w:bCs/>
                <w:color w:val="00000A"/>
                <w:sz w:val="20"/>
                <w:szCs w:val="20"/>
              </w:rPr>
              <w:t>Ora: 1</w:t>
            </w:r>
            <w:r w:rsidR="00D80FD6" w:rsidRPr="009D66D8">
              <w:rPr>
                <w:rFonts w:ascii="Tahoma" w:eastAsia="Times New Roman" w:hAnsi="Tahoma" w:cs="Tahoma"/>
                <w:b/>
                <w:bCs/>
                <w:color w:val="00000A"/>
                <w:sz w:val="20"/>
                <w:szCs w:val="20"/>
              </w:rPr>
              <w:t>6</w:t>
            </w:r>
            <w:r w:rsidRPr="009D66D8">
              <w:rPr>
                <w:rFonts w:ascii="Tahoma" w:eastAsia="Times New Roman" w:hAnsi="Tahoma" w:cs="Tahoma"/>
                <w:b/>
                <w:bCs/>
                <w:color w:val="00000A"/>
                <w:sz w:val="20"/>
                <w:szCs w:val="20"/>
              </w:rPr>
              <w:t>.00</w:t>
            </w:r>
          </w:p>
          <w:p w:rsidR="006D0BB7" w:rsidRPr="009D66D8" w:rsidRDefault="006D0BB7" w:rsidP="006D0BB7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  <w:r w:rsidRPr="009D66D8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Locația</w:t>
            </w:r>
            <w:r w:rsidRPr="009D66D8">
              <w:rPr>
                <w:rFonts w:ascii="Tahoma" w:eastAsia="Times New Roman" w:hAnsi="Tahoma" w:cs="Tahoma"/>
                <w:color w:val="00000A"/>
                <w:sz w:val="20"/>
                <w:szCs w:val="20"/>
                <w:lang w:val="en-US"/>
              </w:rPr>
              <w:t>:</w:t>
            </w:r>
            <w:r w:rsidRPr="009D66D8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 xml:space="preserve"> : Instituția Prefectului – Judeţul Olt</w:t>
            </w:r>
            <w:r w:rsidRPr="009D66D8">
              <w:rPr>
                <w:rFonts w:ascii="Tahoma" w:eastAsia="Times New Roman" w:hAnsi="Tahoma" w:cs="Tahoma"/>
                <w:color w:val="00000A"/>
                <w:sz w:val="20"/>
                <w:szCs w:val="20"/>
                <w:lang w:val="en-US"/>
              </w:rPr>
              <w:t xml:space="preserve"> </w:t>
            </w:r>
          </w:p>
          <w:p w:rsidR="006D0BB7" w:rsidRPr="009D66D8" w:rsidRDefault="006D0BB7" w:rsidP="006D0BB7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  <w:r w:rsidRPr="009D66D8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Videoconferință  M.A.I.</w:t>
            </w:r>
            <w:r w:rsidR="00D80FD6" w:rsidRPr="009D66D8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 xml:space="preserve"> cu participare D.S.P Olt  </w:t>
            </w:r>
            <w:r w:rsidR="00C56C5C" w:rsidRPr="009D66D8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- tema COVID 19</w:t>
            </w:r>
          </w:p>
          <w:p w:rsidR="0052151C" w:rsidRPr="009D66D8" w:rsidRDefault="0052151C" w:rsidP="00F66F7D">
            <w:pPr>
              <w:suppressAutoHyphens/>
              <w:rPr>
                <w:rFonts w:ascii="Tahoma" w:eastAsia="Times New Roman" w:hAnsi="Tahoma" w:cs="Tahoma"/>
                <w:b/>
                <w:bCs/>
                <w:color w:val="00000A"/>
                <w:sz w:val="20"/>
                <w:szCs w:val="20"/>
              </w:rPr>
            </w:pPr>
          </w:p>
          <w:p w:rsidR="0052151C" w:rsidRPr="009D66D8" w:rsidRDefault="00B075B6" w:rsidP="00F66F7D">
            <w:pPr>
              <w:suppressAutoHyphens/>
              <w:rPr>
                <w:rFonts w:ascii="Tahoma" w:eastAsia="Times New Roman" w:hAnsi="Tahoma" w:cs="Tahoma"/>
                <w:b/>
                <w:bCs/>
                <w:color w:val="00000A"/>
                <w:sz w:val="20"/>
                <w:szCs w:val="20"/>
              </w:rPr>
            </w:pPr>
            <w:r w:rsidRPr="009D66D8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Activitãți curente</w:t>
            </w:r>
          </w:p>
          <w:p w:rsidR="0052151C" w:rsidRPr="009D66D8" w:rsidRDefault="0052151C" w:rsidP="00F66F7D">
            <w:pPr>
              <w:suppressAutoHyphens/>
              <w:rPr>
                <w:rFonts w:ascii="Tahoma" w:eastAsia="Times New Roman" w:hAnsi="Tahoma" w:cs="Tahoma"/>
                <w:b/>
                <w:bCs/>
                <w:color w:val="00000A"/>
                <w:sz w:val="20"/>
                <w:szCs w:val="20"/>
              </w:rPr>
            </w:pPr>
          </w:p>
          <w:p w:rsidR="0052151C" w:rsidRPr="009D66D8" w:rsidRDefault="0052151C" w:rsidP="00F66F7D">
            <w:pPr>
              <w:suppressAutoHyphens/>
              <w:rPr>
                <w:rFonts w:ascii="Tahoma" w:eastAsia="Times New Roman" w:hAnsi="Tahoma" w:cs="Tahoma"/>
                <w:b/>
                <w:bCs/>
                <w:color w:val="00000A"/>
                <w:sz w:val="20"/>
                <w:szCs w:val="20"/>
              </w:rPr>
            </w:pPr>
          </w:p>
          <w:p w:rsidR="0052151C" w:rsidRPr="009D66D8" w:rsidRDefault="0052151C" w:rsidP="00F66F7D">
            <w:pPr>
              <w:suppressAutoHyphens/>
              <w:rPr>
                <w:rFonts w:ascii="Tahoma" w:eastAsia="Times New Roman" w:hAnsi="Tahoma" w:cs="Tahoma"/>
                <w:b/>
                <w:bCs/>
                <w:color w:val="00000A"/>
                <w:sz w:val="20"/>
                <w:szCs w:val="20"/>
              </w:rPr>
            </w:pPr>
          </w:p>
          <w:p w:rsidR="0052151C" w:rsidRPr="009D66D8" w:rsidRDefault="0052151C" w:rsidP="00F66F7D">
            <w:pPr>
              <w:suppressAutoHyphens/>
              <w:rPr>
                <w:rFonts w:ascii="Tahoma" w:eastAsia="Times New Roman" w:hAnsi="Tahoma" w:cs="Tahoma"/>
                <w:b/>
                <w:bCs/>
                <w:color w:val="00000A"/>
                <w:sz w:val="20"/>
                <w:szCs w:val="20"/>
              </w:rPr>
            </w:pPr>
          </w:p>
          <w:p w:rsidR="00133299" w:rsidRPr="009D66D8" w:rsidRDefault="00133299" w:rsidP="00F66F7D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2273" w:type="dxa"/>
          </w:tcPr>
          <w:p w:rsidR="00D80FD6" w:rsidRPr="009D66D8" w:rsidRDefault="00D80FD6" w:rsidP="00D80FD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  <w:r w:rsidRPr="009D66D8">
              <w:rPr>
                <w:rFonts w:ascii="Tahoma" w:eastAsia="Times New Roman" w:hAnsi="Tahoma" w:cs="Tahoma"/>
                <w:b/>
                <w:bCs/>
                <w:color w:val="00000A"/>
                <w:sz w:val="20"/>
                <w:szCs w:val="20"/>
              </w:rPr>
              <w:t>Ora: 09.00</w:t>
            </w:r>
          </w:p>
          <w:p w:rsidR="00D80FD6" w:rsidRPr="009D66D8" w:rsidRDefault="00D80FD6" w:rsidP="00D80FD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  <w:r w:rsidRPr="009D66D8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Locația: Instituția Prefectului – Judeţul Olt</w:t>
            </w:r>
          </w:p>
          <w:p w:rsidR="00D80FD6" w:rsidRPr="009D66D8" w:rsidRDefault="00D80FD6" w:rsidP="00D80FD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  <w:r w:rsidRPr="009D66D8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 xml:space="preserve">Comisie Fond Funciar </w:t>
            </w:r>
          </w:p>
          <w:p w:rsidR="00552345" w:rsidRPr="009D66D8" w:rsidRDefault="00552345" w:rsidP="0052151C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33299" w:rsidRPr="009D66D8" w:rsidRDefault="00133299" w:rsidP="001332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D66D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Ora: </w:t>
            </w:r>
            <w:r w:rsidR="00D80FD6" w:rsidRPr="009D66D8">
              <w:rPr>
                <w:rFonts w:ascii="Tahoma" w:hAnsi="Tahoma" w:cs="Tahoma"/>
                <w:b/>
                <w:bCs/>
                <w:sz w:val="20"/>
                <w:szCs w:val="20"/>
              </w:rPr>
              <w:t>11</w:t>
            </w:r>
            <w:r w:rsidRPr="009D66D8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52151C" w:rsidRPr="009D66D8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Pr="009D66D8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  <w:p w:rsidR="000A2866" w:rsidRPr="009D66D8" w:rsidRDefault="00D80FD6" w:rsidP="001D2C8A">
            <w:pPr>
              <w:pStyle w:val="NoSpacing"/>
              <w:rPr>
                <w:rFonts w:ascii="Tahoma" w:hAnsi="Tahoma" w:cs="Tahoma"/>
              </w:rPr>
            </w:pPr>
            <w:proofErr w:type="spellStart"/>
            <w:r w:rsidRPr="009D66D8">
              <w:rPr>
                <w:rFonts w:ascii="Tahoma" w:hAnsi="Tahoma" w:cs="Tahoma"/>
              </w:rPr>
              <w:t>Deplasare</w:t>
            </w:r>
            <w:proofErr w:type="spellEnd"/>
            <w:r w:rsidRPr="009D66D8">
              <w:rPr>
                <w:rFonts w:ascii="Tahoma" w:hAnsi="Tahoma" w:cs="Tahoma"/>
              </w:rPr>
              <w:t xml:space="preserve"> </w:t>
            </w:r>
            <w:proofErr w:type="spellStart"/>
            <w:r w:rsidRPr="009D66D8">
              <w:rPr>
                <w:rFonts w:ascii="Tahoma" w:hAnsi="Tahoma" w:cs="Tahoma"/>
              </w:rPr>
              <w:t>localitatea</w:t>
            </w:r>
            <w:proofErr w:type="spellEnd"/>
            <w:r w:rsidRPr="009D66D8">
              <w:rPr>
                <w:rFonts w:ascii="Tahoma" w:hAnsi="Tahoma" w:cs="Tahoma"/>
              </w:rPr>
              <w:t xml:space="preserve"> </w:t>
            </w:r>
            <w:proofErr w:type="spellStart"/>
            <w:r w:rsidRPr="009D66D8">
              <w:rPr>
                <w:rFonts w:ascii="Tahoma" w:hAnsi="Tahoma" w:cs="Tahoma"/>
              </w:rPr>
              <w:t>Pleșoiu</w:t>
            </w:r>
            <w:proofErr w:type="spellEnd"/>
            <w:r w:rsidRPr="009D66D8">
              <w:rPr>
                <w:rFonts w:ascii="Tahoma" w:hAnsi="Tahoma" w:cs="Tahoma"/>
              </w:rPr>
              <w:t xml:space="preserve">, </w:t>
            </w:r>
            <w:proofErr w:type="spellStart"/>
            <w:r w:rsidRPr="009D66D8">
              <w:rPr>
                <w:rFonts w:ascii="Tahoma" w:hAnsi="Tahoma" w:cs="Tahoma"/>
              </w:rPr>
              <w:t>Jude</w:t>
            </w:r>
            <w:r w:rsidR="00B075B6" w:rsidRPr="009D66D8">
              <w:rPr>
                <w:rFonts w:ascii="Tahoma" w:hAnsi="Tahoma" w:cs="Tahoma"/>
              </w:rPr>
              <w:t>ț</w:t>
            </w:r>
            <w:r w:rsidRPr="009D66D8">
              <w:rPr>
                <w:rFonts w:ascii="Tahoma" w:hAnsi="Tahoma" w:cs="Tahoma"/>
              </w:rPr>
              <w:t>ul</w:t>
            </w:r>
            <w:proofErr w:type="spellEnd"/>
            <w:r w:rsidRPr="009D66D8">
              <w:rPr>
                <w:rFonts w:ascii="Tahoma" w:hAnsi="Tahoma" w:cs="Tahoma"/>
              </w:rPr>
              <w:t xml:space="preserve"> </w:t>
            </w:r>
            <w:proofErr w:type="spellStart"/>
            <w:r w:rsidRPr="009D66D8">
              <w:rPr>
                <w:rFonts w:ascii="Tahoma" w:hAnsi="Tahoma" w:cs="Tahoma"/>
              </w:rPr>
              <w:t>Olt</w:t>
            </w:r>
            <w:proofErr w:type="spellEnd"/>
            <w:r w:rsidRPr="009D66D8">
              <w:rPr>
                <w:rFonts w:ascii="Tahoma" w:hAnsi="Tahoma" w:cs="Tahoma"/>
              </w:rPr>
              <w:t xml:space="preserve">- </w:t>
            </w:r>
            <w:proofErr w:type="spellStart"/>
            <w:r w:rsidRPr="009D66D8">
              <w:rPr>
                <w:rFonts w:ascii="Tahoma" w:hAnsi="Tahoma" w:cs="Tahoma"/>
              </w:rPr>
              <w:t>Întânire</w:t>
            </w:r>
            <w:proofErr w:type="spellEnd"/>
            <w:r w:rsidRPr="009D66D8">
              <w:rPr>
                <w:rFonts w:ascii="Tahoma" w:hAnsi="Tahoma" w:cs="Tahoma"/>
              </w:rPr>
              <w:t xml:space="preserve"> </w:t>
            </w:r>
            <w:proofErr w:type="spellStart"/>
            <w:r w:rsidRPr="009D66D8">
              <w:rPr>
                <w:rFonts w:ascii="Tahoma" w:hAnsi="Tahoma" w:cs="Tahoma"/>
              </w:rPr>
              <w:t>SN</w:t>
            </w:r>
            <w:proofErr w:type="spellEnd"/>
            <w:r w:rsidRPr="009D66D8">
              <w:rPr>
                <w:rFonts w:ascii="Tahoma" w:hAnsi="Tahoma" w:cs="Tahoma"/>
              </w:rPr>
              <w:t xml:space="preserve"> Casa </w:t>
            </w:r>
            <w:proofErr w:type="spellStart"/>
            <w:r w:rsidRPr="009D66D8">
              <w:rPr>
                <w:rFonts w:ascii="Tahoma" w:hAnsi="Tahoma" w:cs="Tahoma"/>
              </w:rPr>
              <w:t>Român</w:t>
            </w:r>
            <w:r w:rsidR="00B075B6" w:rsidRPr="009D66D8">
              <w:rPr>
                <w:rFonts w:ascii="Tahoma" w:hAnsi="Tahoma" w:cs="Tahoma"/>
              </w:rPr>
              <w:t>ă</w:t>
            </w:r>
            <w:proofErr w:type="spellEnd"/>
            <w:r w:rsidRPr="009D66D8">
              <w:rPr>
                <w:rFonts w:ascii="Tahoma" w:hAnsi="Tahoma" w:cs="Tahoma"/>
              </w:rPr>
              <w:t xml:space="preserve"> de </w:t>
            </w:r>
            <w:proofErr w:type="spellStart"/>
            <w:r w:rsidRPr="009D66D8">
              <w:rPr>
                <w:rFonts w:ascii="Tahoma" w:hAnsi="Tahoma" w:cs="Tahoma"/>
              </w:rPr>
              <w:t>Comerț</w:t>
            </w:r>
            <w:proofErr w:type="spellEnd"/>
            <w:r w:rsidRPr="009D66D8">
              <w:rPr>
                <w:rFonts w:ascii="Tahoma" w:hAnsi="Tahoma" w:cs="Tahoma"/>
              </w:rPr>
              <w:t xml:space="preserve"> </w:t>
            </w:r>
            <w:proofErr w:type="spellStart"/>
            <w:r w:rsidRPr="009D66D8">
              <w:rPr>
                <w:rFonts w:ascii="Tahoma" w:hAnsi="Tahoma" w:cs="Tahoma"/>
              </w:rPr>
              <w:t>Agroalimentar</w:t>
            </w:r>
            <w:proofErr w:type="spellEnd"/>
            <w:r w:rsidRPr="009D66D8">
              <w:rPr>
                <w:rFonts w:ascii="Tahoma" w:hAnsi="Tahoma" w:cs="Tahoma"/>
              </w:rPr>
              <w:t xml:space="preserve"> </w:t>
            </w:r>
            <w:proofErr w:type="spellStart"/>
            <w:r w:rsidRPr="009D66D8">
              <w:rPr>
                <w:rFonts w:ascii="Tahoma" w:hAnsi="Tahoma" w:cs="Tahoma"/>
              </w:rPr>
              <w:t>Unirea</w:t>
            </w:r>
            <w:proofErr w:type="spellEnd"/>
            <w:r w:rsidRPr="009D66D8">
              <w:rPr>
                <w:rFonts w:ascii="Tahoma" w:hAnsi="Tahoma" w:cs="Tahoma"/>
              </w:rPr>
              <w:t xml:space="preserve"> S.</w:t>
            </w:r>
            <w:r w:rsidR="00B075B6" w:rsidRPr="009D66D8">
              <w:rPr>
                <w:rFonts w:ascii="Tahoma" w:hAnsi="Tahoma" w:cs="Tahoma"/>
              </w:rPr>
              <w:t>A</w:t>
            </w:r>
            <w:r w:rsidRPr="009D66D8">
              <w:rPr>
                <w:rFonts w:ascii="Tahoma" w:hAnsi="Tahoma" w:cs="Tahoma"/>
              </w:rPr>
              <w:t xml:space="preserve">., </w:t>
            </w:r>
            <w:r w:rsidR="00B075B6" w:rsidRPr="009D66D8">
              <w:rPr>
                <w:rFonts w:ascii="Tahoma" w:hAnsi="Tahoma" w:cs="Tahoma"/>
              </w:rPr>
              <w:t xml:space="preserve">cu </w:t>
            </w:r>
            <w:proofErr w:type="spellStart"/>
            <w:r w:rsidR="00B075B6" w:rsidRPr="009D66D8">
              <w:rPr>
                <w:rFonts w:ascii="Tahoma" w:hAnsi="Tahoma" w:cs="Tahoma"/>
              </w:rPr>
              <w:t>participarea</w:t>
            </w:r>
            <w:proofErr w:type="spellEnd"/>
            <w:r w:rsidR="00B075B6" w:rsidRPr="009D66D8">
              <w:rPr>
                <w:rFonts w:ascii="Tahoma" w:hAnsi="Tahoma" w:cs="Tahoma"/>
              </w:rPr>
              <w:t xml:space="preserve"> </w:t>
            </w:r>
            <w:proofErr w:type="spellStart"/>
            <w:r w:rsidR="00B075B6" w:rsidRPr="009D66D8">
              <w:rPr>
                <w:rFonts w:ascii="Tahoma" w:hAnsi="Tahoma" w:cs="Tahoma"/>
              </w:rPr>
              <w:t>domnului</w:t>
            </w:r>
            <w:proofErr w:type="spellEnd"/>
            <w:r w:rsidR="00B075B6" w:rsidRPr="009D66D8">
              <w:rPr>
                <w:rFonts w:ascii="Tahoma" w:hAnsi="Tahoma" w:cs="Tahoma"/>
              </w:rPr>
              <w:t xml:space="preserve"> </w:t>
            </w:r>
            <w:proofErr w:type="spellStart"/>
            <w:r w:rsidRPr="009D66D8">
              <w:rPr>
                <w:rFonts w:ascii="Tahoma" w:hAnsi="Tahoma" w:cs="Tahoma"/>
              </w:rPr>
              <w:t>S</w:t>
            </w:r>
            <w:r w:rsidR="00B075B6" w:rsidRPr="009D66D8">
              <w:rPr>
                <w:rFonts w:ascii="Tahoma" w:hAnsi="Tahoma" w:cs="Tahoma"/>
              </w:rPr>
              <w:t>ecretar</w:t>
            </w:r>
            <w:proofErr w:type="spellEnd"/>
            <w:r w:rsidR="00B075B6" w:rsidRPr="009D66D8">
              <w:rPr>
                <w:rFonts w:ascii="Tahoma" w:hAnsi="Tahoma" w:cs="Tahoma"/>
              </w:rPr>
              <w:t xml:space="preserve"> de </w:t>
            </w:r>
            <w:r w:rsidRPr="009D66D8">
              <w:rPr>
                <w:rFonts w:ascii="Tahoma" w:hAnsi="Tahoma" w:cs="Tahoma"/>
              </w:rPr>
              <w:t>S</w:t>
            </w:r>
            <w:r w:rsidR="00B075B6" w:rsidRPr="009D66D8">
              <w:rPr>
                <w:rFonts w:ascii="Tahoma" w:hAnsi="Tahoma" w:cs="Tahoma"/>
              </w:rPr>
              <w:t>tat</w:t>
            </w:r>
            <w:r w:rsidRPr="009D66D8">
              <w:rPr>
                <w:rFonts w:ascii="Tahoma" w:hAnsi="Tahoma" w:cs="Tahoma"/>
              </w:rPr>
              <w:t xml:space="preserve"> </w:t>
            </w:r>
            <w:proofErr w:type="spellStart"/>
            <w:r w:rsidRPr="009D66D8">
              <w:rPr>
                <w:rFonts w:ascii="Tahoma" w:hAnsi="Tahoma" w:cs="Tahoma"/>
              </w:rPr>
              <w:t>MADR</w:t>
            </w:r>
            <w:proofErr w:type="spellEnd"/>
            <w:r w:rsidRPr="009D66D8">
              <w:rPr>
                <w:rFonts w:ascii="Tahoma" w:hAnsi="Tahoma" w:cs="Tahoma"/>
              </w:rPr>
              <w:t xml:space="preserve"> Emil </w:t>
            </w:r>
            <w:proofErr w:type="spellStart"/>
            <w:r w:rsidRPr="009D66D8">
              <w:rPr>
                <w:rFonts w:ascii="Tahoma" w:hAnsi="Tahoma" w:cs="Tahoma"/>
              </w:rPr>
              <w:t>Dumitru</w:t>
            </w:r>
            <w:proofErr w:type="spellEnd"/>
            <w:r w:rsidR="00B075B6" w:rsidRPr="009D66D8">
              <w:rPr>
                <w:rFonts w:ascii="Tahoma" w:hAnsi="Tahoma" w:cs="Tahoma"/>
              </w:rPr>
              <w:t xml:space="preserve"> </w:t>
            </w:r>
            <w:proofErr w:type="spellStart"/>
            <w:r w:rsidR="00B075B6" w:rsidRPr="009D66D8">
              <w:rPr>
                <w:rFonts w:ascii="Tahoma" w:hAnsi="Tahoma" w:cs="Tahoma"/>
              </w:rPr>
              <w:t>împreună</w:t>
            </w:r>
            <w:proofErr w:type="spellEnd"/>
            <w:r w:rsidR="00B075B6" w:rsidRPr="009D66D8">
              <w:rPr>
                <w:rFonts w:ascii="Tahoma" w:hAnsi="Tahoma" w:cs="Tahoma"/>
              </w:rPr>
              <w:t xml:space="preserve"> cu </w:t>
            </w:r>
            <w:proofErr w:type="spellStart"/>
            <w:r w:rsidR="00B075B6" w:rsidRPr="009D66D8">
              <w:rPr>
                <w:rFonts w:ascii="Tahoma" w:hAnsi="Tahoma" w:cs="Tahoma"/>
              </w:rPr>
              <w:t>conducerea</w:t>
            </w:r>
            <w:proofErr w:type="spellEnd"/>
            <w:r w:rsidR="00B075B6" w:rsidRPr="009D66D8">
              <w:rPr>
                <w:rFonts w:ascii="Tahoma" w:hAnsi="Tahoma" w:cs="Tahoma"/>
              </w:rPr>
              <w:t xml:space="preserve"> </w:t>
            </w:r>
            <w:proofErr w:type="spellStart"/>
            <w:r w:rsidR="00B075B6" w:rsidRPr="009D66D8">
              <w:rPr>
                <w:rFonts w:ascii="Tahoma" w:hAnsi="Tahoma" w:cs="Tahoma"/>
              </w:rPr>
              <w:t>executivă</w:t>
            </w:r>
            <w:proofErr w:type="spellEnd"/>
            <w:r w:rsidR="00B075B6" w:rsidRPr="009D66D8">
              <w:rPr>
                <w:rFonts w:ascii="Tahoma" w:hAnsi="Tahoma" w:cs="Tahoma"/>
              </w:rPr>
              <w:t xml:space="preserve"> a Unirea S.A.</w:t>
            </w:r>
          </w:p>
          <w:p w:rsidR="00B075B6" w:rsidRPr="009D66D8" w:rsidRDefault="00B075B6" w:rsidP="000A286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B075B6" w:rsidRPr="009D66D8" w:rsidRDefault="00B075B6" w:rsidP="000A286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B075B6" w:rsidRPr="009D66D8" w:rsidRDefault="00B075B6" w:rsidP="000A286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B075B6" w:rsidRPr="009D66D8" w:rsidRDefault="00B075B6" w:rsidP="000A286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33299" w:rsidRPr="009D66D8" w:rsidRDefault="00B075B6" w:rsidP="000A286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  <w:r w:rsidRPr="009D66D8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2106" w:type="dxa"/>
          </w:tcPr>
          <w:p w:rsidR="001D2C8A" w:rsidRPr="009D66D8" w:rsidRDefault="001D2C8A" w:rsidP="001D2C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D66D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Ora: </w:t>
            </w:r>
            <w:r w:rsidR="00B075B6" w:rsidRPr="009D66D8">
              <w:rPr>
                <w:rFonts w:ascii="Tahoma" w:hAnsi="Tahoma" w:cs="Tahoma"/>
                <w:b/>
                <w:bCs/>
                <w:sz w:val="20"/>
                <w:szCs w:val="20"/>
              </w:rPr>
              <w:t>09</w:t>
            </w:r>
            <w:r w:rsidRPr="009D66D8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B075B6" w:rsidRPr="009D66D8">
              <w:rPr>
                <w:rFonts w:ascii="Tahoma" w:hAnsi="Tahoma" w:cs="Tahoma"/>
                <w:b/>
                <w:bCs/>
                <w:sz w:val="20"/>
                <w:szCs w:val="20"/>
              </w:rPr>
              <w:t>30</w:t>
            </w:r>
            <w:r w:rsidRPr="009D66D8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  <w:p w:rsidR="001D2C8A" w:rsidRPr="009D66D8" w:rsidRDefault="001D2C8A" w:rsidP="001D2C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D66D8">
              <w:rPr>
                <w:rFonts w:ascii="Tahoma" w:hAnsi="Tahoma" w:cs="Tahoma"/>
                <w:sz w:val="20"/>
                <w:szCs w:val="20"/>
              </w:rPr>
              <w:t>Locația: Instituția Prefectului – Judeţul Olt</w:t>
            </w:r>
          </w:p>
          <w:p w:rsidR="001D2C8A" w:rsidRPr="009D66D8" w:rsidRDefault="001D2C8A" w:rsidP="001D2C8A">
            <w:pPr>
              <w:pStyle w:val="NoSpacing"/>
              <w:rPr>
                <w:rFonts w:ascii="Tahoma" w:hAnsi="Tahoma" w:cs="Tahoma"/>
                <w:lang w:val="ro-RO"/>
              </w:rPr>
            </w:pPr>
            <w:r w:rsidRPr="009D66D8">
              <w:rPr>
                <w:rFonts w:ascii="Tahoma" w:hAnsi="Tahoma" w:cs="Tahoma"/>
                <w:lang w:val="ro-RO"/>
              </w:rPr>
              <w:t>Şedinţă Comitet Judeţean pentru Situaţii de Urgenţă Olt</w:t>
            </w:r>
          </w:p>
          <w:p w:rsidR="000A2866" w:rsidRPr="009D66D8" w:rsidRDefault="000A2866" w:rsidP="000A286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9D66D8" w:rsidRDefault="001D2C8A" w:rsidP="000A286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9D66D8" w:rsidRDefault="001D2C8A" w:rsidP="000A286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9D66D8" w:rsidRDefault="001D2C8A" w:rsidP="000A286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9D66D8" w:rsidRDefault="001D2C8A" w:rsidP="000A286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9D66D8" w:rsidRDefault="001D2C8A" w:rsidP="000A286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B075B6" w:rsidRPr="009D66D8" w:rsidRDefault="00B075B6" w:rsidP="000A286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B075B6" w:rsidRPr="009D66D8" w:rsidRDefault="00B075B6" w:rsidP="000A286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B075B6" w:rsidRPr="009D66D8" w:rsidRDefault="00B075B6" w:rsidP="000A286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B075B6" w:rsidRPr="009D66D8" w:rsidRDefault="00B075B6" w:rsidP="000A286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B075B6" w:rsidRPr="009D66D8" w:rsidRDefault="00B075B6" w:rsidP="000A286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B075B6" w:rsidRPr="009D66D8" w:rsidRDefault="00B075B6" w:rsidP="000A286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B075B6" w:rsidRPr="009D66D8" w:rsidRDefault="00B075B6" w:rsidP="000A286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B075B6" w:rsidRPr="009D66D8" w:rsidRDefault="00B075B6" w:rsidP="000A286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33299" w:rsidRPr="009D66D8" w:rsidRDefault="000A2866" w:rsidP="000A286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  <w:r w:rsidRPr="009D66D8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2268" w:type="dxa"/>
          </w:tcPr>
          <w:p w:rsidR="001D2C8A" w:rsidRPr="009D66D8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9D66D8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9D66D8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9D66D8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9D66D8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9D66D8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9D66D8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9D66D8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9D66D8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9D66D8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9D66D8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9D66D8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9D66D8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9D66D8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B075B6" w:rsidRPr="009D66D8" w:rsidRDefault="00B075B6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B075B6" w:rsidRPr="009D66D8" w:rsidRDefault="00B075B6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B075B6" w:rsidRPr="009D66D8" w:rsidRDefault="00B075B6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B075B6" w:rsidRPr="009D66D8" w:rsidRDefault="00B075B6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B075B6" w:rsidRPr="009D66D8" w:rsidRDefault="00B075B6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B075B6" w:rsidRPr="009D66D8" w:rsidRDefault="00B075B6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B075B6" w:rsidRPr="009D66D8" w:rsidRDefault="00B075B6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B075B6" w:rsidRPr="009D66D8" w:rsidRDefault="00B075B6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33299" w:rsidRPr="009D66D8" w:rsidRDefault="001D2C8A" w:rsidP="001D2C8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66D8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2126" w:type="dxa"/>
          </w:tcPr>
          <w:p w:rsidR="001D2C8A" w:rsidRPr="009D66D8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9D66D8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9D66D8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9D66D8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9D66D8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9D66D8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9D66D8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9D66D8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9D66D8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9D66D8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9D66D8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9D66D8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9D66D8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9D66D8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B075B6" w:rsidRPr="009D66D8" w:rsidRDefault="00B075B6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B075B6" w:rsidRPr="009D66D8" w:rsidRDefault="00B075B6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B075B6" w:rsidRPr="009D66D8" w:rsidRDefault="00B075B6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B075B6" w:rsidRPr="009D66D8" w:rsidRDefault="00B075B6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B075B6" w:rsidRPr="009D66D8" w:rsidRDefault="00B075B6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B075B6" w:rsidRPr="009D66D8" w:rsidRDefault="00B075B6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B075B6" w:rsidRPr="009D66D8" w:rsidRDefault="00B075B6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B075B6" w:rsidRPr="009D66D8" w:rsidRDefault="00B075B6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33299" w:rsidRPr="009D66D8" w:rsidRDefault="001D2C8A" w:rsidP="001D2C8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66D8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Activitãți curente</w:t>
            </w:r>
          </w:p>
        </w:tc>
      </w:tr>
    </w:tbl>
    <w:p w:rsidR="000A2866" w:rsidRPr="009D66D8" w:rsidRDefault="000A2866" w:rsidP="000A2866">
      <w:pPr>
        <w:pStyle w:val="NoSpacing"/>
        <w:jc w:val="center"/>
        <w:rPr>
          <w:rFonts w:ascii="Tahoma" w:hAnsi="Tahoma" w:cs="Tahoma"/>
          <w:b/>
          <w:bCs/>
          <w:sz w:val="22"/>
          <w:szCs w:val="22"/>
          <w:lang w:val="ro-RO"/>
        </w:rPr>
      </w:pPr>
    </w:p>
    <w:p w:rsidR="000A2866" w:rsidRPr="009D66D8" w:rsidRDefault="000A2866" w:rsidP="00A52D08">
      <w:pPr>
        <w:pStyle w:val="NoSpacing"/>
        <w:jc w:val="center"/>
        <w:rPr>
          <w:rFonts w:ascii="Tahoma" w:hAnsi="Tahoma" w:cs="Tahoma"/>
          <w:b/>
          <w:bCs/>
          <w:sz w:val="22"/>
          <w:szCs w:val="22"/>
        </w:rPr>
      </w:pPr>
      <w:proofErr w:type="spellStart"/>
      <w:r w:rsidRPr="009D66D8">
        <w:rPr>
          <w:rFonts w:ascii="Tahoma" w:hAnsi="Tahoma" w:cs="Tahoma"/>
          <w:b/>
          <w:bCs/>
          <w:sz w:val="22"/>
          <w:szCs w:val="22"/>
        </w:rPr>
        <w:t>APROB</w:t>
      </w:r>
      <w:proofErr w:type="spellEnd"/>
    </w:p>
    <w:p w:rsidR="000A2866" w:rsidRPr="009D66D8" w:rsidRDefault="000A2866" w:rsidP="00A52D08">
      <w:pPr>
        <w:pStyle w:val="NoSpacing"/>
        <w:jc w:val="center"/>
        <w:rPr>
          <w:rFonts w:ascii="Tahoma" w:hAnsi="Tahoma" w:cs="Tahoma"/>
          <w:b/>
          <w:bCs/>
          <w:sz w:val="22"/>
          <w:szCs w:val="22"/>
        </w:rPr>
      </w:pPr>
      <w:r w:rsidRPr="009D66D8">
        <w:rPr>
          <w:rFonts w:ascii="Tahoma" w:hAnsi="Tahoma" w:cs="Tahoma"/>
          <w:b/>
          <w:bCs/>
          <w:sz w:val="22"/>
          <w:szCs w:val="22"/>
        </w:rPr>
        <w:t>P</w:t>
      </w:r>
      <w:r w:rsidR="008D4F93" w:rsidRPr="009D66D8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9D66D8">
        <w:rPr>
          <w:rFonts w:ascii="Tahoma" w:hAnsi="Tahoma" w:cs="Tahoma"/>
          <w:b/>
          <w:bCs/>
          <w:sz w:val="22"/>
          <w:szCs w:val="22"/>
        </w:rPr>
        <w:t>R</w:t>
      </w:r>
      <w:r w:rsidR="008D4F93" w:rsidRPr="009D66D8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9D66D8">
        <w:rPr>
          <w:rFonts w:ascii="Tahoma" w:hAnsi="Tahoma" w:cs="Tahoma"/>
          <w:b/>
          <w:bCs/>
          <w:sz w:val="22"/>
          <w:szCs w:val="22"/>
        </w:rPr>
        <w:t>E</w:t>
      </w:r>
      <w:r w:rsidR="008D4F93" w:rsidRPr="009D66D8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9D66D8">
        <w:rPr>
          <w:rFonts w:ascii="Tahoma" w:hAnsi="Tahoma" w:cs="Tahoma"/>
          <w:b/>
          <w:bCs/>
          <w:sz w:val="22"/>
          <w:szCs w:val="22"/>
        </w:rPr>
        <w:t>F</w:t>
      </w:r>
      <w:r w:rsidR="008D4F93" w:rsidRPr="009D66D8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9D66D8">
        <w:rPr>
          <w:rFonts w:ascii="Tahoma" w:hAnsi="Tahoma" w:cs="Tahoma"/>
          <w:b/>
          <w:bCs/>
          <w:sz w:val="22"/>
          <w:szCs w:val="22"/>
        </w:rPr>
        <w:t>E</w:t>
      </w:r>
      <w:r w:rsidR="008D4F93" w:rsidRPr="009D66D8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9D66D8">
        <w:rPr>
          <w:rFonts w:ascii="Tahoma" w:hAnsi="Tahoma" w:cs="Tahoma"/>
          <w:b/>
          <w:bCs/>
          <w:sz w:val="22"/>
          <w:szCs w:val="22"/>
        </w:rPr>
        <w:t>C</w:t>
      </w:r>
      <w:r w:rsidR="008D4F93" w:rsidRPr="009D66D8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9D66D8">
        <w:rPr>
          <w:rFonts w:ascii="Tahoma" w:hAnsi="Tahoma" w:cs="Tahoma"/>
          <w:b/>
          <w:bCs/>
          <w:sz w:val="22"/>
          <w:szCs w:val="22"/>
        </w:rPr>
        <w:t>T,</w:t>
      </w:r>
    </w:p>
    <w:p w:rsidR="000A2866" w:rsidRPr="009D66D8" w:rsidRDefault="000A2866" w:rsidP="00A52D08">
      <w:pPr>
        <w:pStyle w:val="NoSpacing"/>
        <w:jc w:val="center"/>
        <w:rPr>
          <w:rFonts w:ascii="Tahoma" w:hAnsi="Tahoma" w:cs="Tahoma"/>
          <w:b/>
          <w:bCs/>
          <w:sz w:val="22"/>
          <w:szCs w:val="22"/>
        </w:rPr>
      </w:pPr>
      <w:r w:rsidRPr="009D66D8">
        <w:rPr>
          <w:rFonts w:ascii="Tahoma" w:hAnsi="Tahoma" w:cs="Tahoma"/>
          <w:b/>
          <w:bCs/>
          <w:sz w:val="22"/>
          <w:szCs w:val="22"/>
        </w:rPr>
        <w:t>Florin – Constantin HOMOREAN</w:t>
      </w:r>
    </w:p>
    <w:p w:rsidR="00BC787B" w:rsidRPr="009D66D8" w:rsidRDefault="00BC787B" w:rsidP="00BC787B">
      <w:pPr>
        <w:rPr>
          <w:rFonts w:ascii="Tahoma" w:hAnsi="Tahoma" w:cs="Tahoma"/>
          <w:b/>
          <w:bCs/>
          <w:sz w:val="24"/>
          <w:szCs w:val="24"/>
        </w:rPr>
      </w:pPr>
    </w:p>
    <w:sectPr w:rsidR="00BC787B" w:rsidRPr="009D66D8" w:rsidSect="00552345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758" w:rsidRDefault="00D46758" w:rsidP="00552345">
      <w:pPr>
        <w:spacing w:after="0" w:line="240" w:lineRule="auto"/>
      </w:pPr>
      <w:r>
        <w:separator/>
      </w:r>
    </w:p>
  </w:endnote>
  <w:endnote w:type="continuationSeparator" w:id="0">
    <w:p w:rsidR="00D46758" w:rsidRDefault="00D46758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758" w:rsidRDefault="00D46758" w:rsidP="00552345">
      <w:pPr>
        <w:spacing w:after="0" w:line="240" w:lineRule="auto"/>
      </w:pPr>
      <w:r>
        <w:separator/>
      </w:r>
    </w:p>
  </w:footnote>
  <w:footnote w:type="continuationSeparator" w:id="0">
    <w:p w:rsidR="00D46758" w:rsidRDefault="00D46758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87B"/>
    <w:rsid w:val="000A2866"/>
    <w:rsid w:val="00133299"/>
    <w:rsid w:val="001D2C8A"/>
    <w:rsid w:val="00212A76"/>
    <w:rsid w:val="004332A1"/>
    <w:rsid w:val="004E47C0"/>
    <w:rsid w:val="0052151C"/>
    <w:rsid w:val="00552345"/>
    <w:rsid w:val="005E0E3C"/>
    <w:rsid w:val="006D0BB7"/>
    <w:rsid w:val="008D4F93"/>
    <w:rsid w:val="00970EBE"/>
    <w:rsid w:val="009D66D8"/>
    <w:rsid w:val="00A52D08"/>
    <w:rsid w:val="00AA6567"/>
    <w:rsid w:val="00AC0059"/>
    <w:rsid w:val="00AE360F"/>
    <w:rsid w:val="00B00AF7"/>
    <w:rsid w:val="00B075B6"/>
    <w:rsid w:val="00B92396"/>
    <w:rsid w:val="00BC787B"/>
    <w:rsid w:val="00C56C5C"/>
    <w:rsid w:val="00C668CB"/>
    <w:rsid w:val="00C83EDE"/>
    <w:rsid w:val="00C96397"/>
    <w:rsid w:val="00D46758"/>
    <w:rsid w:val="00D80FD6"/>
    <w:rsid w:val="00EC11DF"/>
    <w:rsid w:val="00F66F7D"/>
    <w:rsid w:val="00FA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06F6F-CA9B-4EDF-95D1-238B109C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205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2020-09-29T11:31:00Z</cp:lastPrinted>
  <dcterms:created xsi:type="dcterms:W3CDTF">2020-09-29T10:33:00Z</dcterms:created>
  <dcterms:modified xsi:type="dcterms:W3CDTF">2020-10-13T07:54:00Z</dcterms:modified>
</cp:coreProperties>
</file>