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994" w:rsidRPr="00C63CC8" w:rsidRDefault="007C2994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7C2994" w:rsidRPr="00C63CC8" w:rsidRDefault="007C2994">
      <w:pPr>
        <w:jc w:val="center"/>
        <w:rPr>
          <w:rFonts w:ascii="Tahoma" w:hAnsi="Tahoma" w:cs="Tahoma"/>
        </w:rPr>
      </w:pPr>
      <w:proofErr w:type="spellStart"/>
      <w:proofErr w:type="gramStart"/>
      <w:r w:rsidRPr="00C63CC8">
        <w:rPr>
          <w:rFonts w:ascii="Tahoma" w:hAnsi="Tahoma" w:cs="Tahoma"/>
          <w:b/>
          <w:bCs/>
          <w:sz w:val="22"/>
          <w:szCs w:val="22"/>
        </w:rPr>
        <w:t>AGEND</w:t>
      </w:r>
      <w:proofErr w:type="spellEnd"/>
      <w:r w:rsidRPr="00C63CC8">
        <w:rPr>
          <w:rFonts w:ascii="Tahoma" w:hAnsi="Tahoma" w:cs="Tahoma"/>
          <w:b/>
          <w:bCs/>
          <w:sz w:val="22"/>
          <w:szCs w:val="22"/>
          <w:lang w:val="ro-RO"/>
        </w:rPr>
        <w:t>Ă</w:t>
      </w:r>
      <w:r w:rsidRPr="00C63CC8">
        <w:rPr>
          <w:rFonts w:ascii="Tahoma" w:hAnsi="Tahoma" w:cs="Tahoma"/>
          <w:b/>
          <w:bCs/>
          <w:sz w:val="22"/>
          <w:szCs w:val="22"/>
        </w:rPr>
        <w:t xml:space="preserve">  </w:t>
      </w:r>
      <w:r w:rsidRPr="00C63CC8">
        <w:rPr>
          <w:rFonts w:ascii="Tahoma" w:hAnsi="Tahoma" w:cs="Tahoma"/>
          <w:b/>
          <w:bCs/>
          <w:sz w:val="22"/>
          <w:szCs w:val="22"/>
          <w:lang w:val="ro-RO"/>
        </w:rPr>
        <w:t>SUB</w:t>
      </w:r>
      <w:r w:rsidRPr="00C63CC8">
        <w:rPr>
          <w:rFonts w:ascii="Tahoma" w:hAnsi="Tahoma" w:cs="Tahoma"/>
          <w:b/>
          <w:bCs/>
          <w:sz w:val="22"/>
          <w:szCs w:val="22"/>
        </w:rPr>
        <w:t>PREFECT</w:t>
      </w:r>
      <w:proofErr w:type="gramEnd"/>
      <w:r w:rsidRPr="00C63CC8">
        <w:rPr>
          <w:rFonts w:ascii="Tahoma" w:hAnsi="Tahoma" w:cs="Tahoma"/>
          <w:b/>
          <w:bCs/>
          <w:sz w:val="22"/>
          <w:szCs w:val="22"/>
        </w:rPr>
        <w:t xml:space="preserve"> </w:t>
      </w:r>
    </w:p>
    <w:p w:rsidR="007C2994" w:rsidRPr="00C63CC8" w:rsidRDefault="007C2994">
      <w:pPr>
        <w:jc w:val="center"/>
        <w:rPr>
          <w:rFonts w:ascii="Tahoma" w:hAnsi="Tahoma" w:cs="Tahoma"/>
        </w:rPr>
      </w:pPr>
      <w:r w:rsidRPr="00C63CC8">
        <w:rPr>
          <w:rFonts w:ascii="Tahoma" w:hAnsi="Tahoma" w:cs="Tahoma"/>
          <w:b/>
          <w:bCs/>
          <w:sz w:val="22"/>
          <w:szCs w:val="22"/>
        </w:rPr>
        <w:t xml:space="preserve">Octavian </w:t>
      </w:r>
      <w:proofErr w:type="spellStart"/>
      <w:r w:rsidRPr="00C63CC8">
        <w:rPr>
          <w:rFonts w:ascii="Tahoma" w:hAnsi="Tahoma" w:cs="Tahoma"/>
          <w:b/>
          <w:bCs/>
          <w:sz w:val="22"/>
          <w:szCs w:val="22"/>
        </w:rPr>
        <w:t>OLTEANU</w:t>
      </w:r>
      <w:proofErr w:type="spellEnd"/>
    </w:p>
    <w:tbl>
      <w:tblPr>
        <w:tblW w:w="16125" w:type="dxa"/>
        <w:tblInd w:w="-106" w:type="dxa"/>
        <w:tblLook w:val="00A0"/>
      </w:tblPr>
      <w:tblGrid>
        <w:gridCol w:w="2988"/>
        <w:gridCol w:w="3060"/>
        <w:gridCol w:w="3240"/>
        <w:gridCol w:w="3420"/>
        <w:gridCol w:w="3417"/>
      </w:tblGrid>
      <w:tr w:rsidR="007C2994" w:rsidRPr="00C63CC8" w:rsidTr="001C27C2">
        <w:trPr>
          <w:trHeight w:val="708"/>
        </w:trPr>
        <w:tc>
          <w:tcPr>
            <w:tcW w:w="16125" w:type="dxa"/>
            <w:gridSpan w:val="5"/>
          </w:tcPr>
          <w:p w:rsidR="007C2994" w:rsidRPr="00C63CC8" w:rsidRDefault="006F5A9C" w:rsidP="006F5A9C">
            <w:pPr>
              <w:pStyle w:val="Titlu1"/>
              <w:jc w:val="center"/>
              <w:rPr>
                <w:rFonts w:ascii="Tahoma" w:hAnsi="Tahoma" w:cs="Tahoma"/>
              </w:rPr>
            </w:pPr>
            <w:r w:rsidRPr="00C63CC8">
              <w:rPr>
                <w:rFonts w:ascii="Tahoma" w:hAnsi="Tahoma" w:cs="Tahoma"/>
                <w:shd w:val="clear" w:color="auto" w:fill="000000"/>
                <w:lang w:val="ro-RO"/>
              </w:rPr>
              <w:t>28</w:t>
            </w:r>
            <w:r w:rsidR="004D71E9" w:rsidRPr="00C63CC8">
              <w:rPr>
                <w:rFonts w:ascii="Tahoma" w:hAnsi="Tahoma" w:cs="Tahoma"/>
                <w:shd w:val="clear" w:color="auto" w:fill="000000"/>
                <w:lang w:val="ro-RO"/>
              </w:rPr>
              <w:t>.09-</w:t>
            </w:r>
            <w:r w:rsidR="009F65B0" w:rsidRPr="00C63CC8">
              <w:rPr>
                <w:rFonts w:ascii="Tahoma" w:hAnsi="Tahoma" w:cs="Tahoma"/>
                <w:shd w:val="clear" w:color="auto" w:fill="000000"/>
                <w:lang w:val="ro-RO"/>
              </w:rPr>
              <w:t>04</w:t>
            </w:r>
            <w:bookmarkStart w:id="0" w:name="_GoBack"/>
            <w:bookmarkEnd w:id="0"/>
            <w:r w:rsidRPr="00C63CC8">
              <w:rPr>
                <w:rFonts w:ascii="Tahoma" w:hAnsi="Tahoma" w:cs="Tahoma"/>
                <w:shd w:val="clear" w:color="auto" w:fill="000000"/>
                <w:lang w:val="ro-RO"/>
              </w:rPr>
              <w:t>.10</w:t>
            </w:r>
            <w:r w:rsidR="007C2994" w:rsidRPr="00C63CC8">
              <w:rPr>
                <w:rFonts w:ascii="Tahoma" w:hAnsi="Tahoma" w:cs="Tahoma"/>
                <w:shd w:val="clear" w:color="auto" w:fill="000000"/>
                <w:lang w:val="ro-RO"/>
              </w:rPr>
              <w:t>.2020</w:t>
            </w:r>
          </w:p>
        </w:tc>
      </w:tr>
      <w:tr w:rsidR="007C2994" w:rsidRPr="00C63CC8" w:rsidTr="001C27C2">
        <w:trPr>
          <w:trHeight w:val="580"/>
        </w:trPr>
        <w:tc>
          <w:tcPr>
            <w:tcW w:w="2988" w:type="dxa"/>
          </w:tcPr>
          <w:p w:rsidR="007C2994" w:rsidRPr="00C63CC8" w:rsidRDefault="006F5A9C" w:rsidP="00584BBD">
            <w:pPr>
              <w:ind w:right="119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C63CC8">
              <w:rPr>
                <w:rFonts w:ascii="Tahoma" w:hAnsi="Tahoma" w:cs="Tahoma"/>
                <w:b/>
                <w:bCs/>
                <w:sz w:val="22"/>
                <w:szCs w:val="22"/>
                <w:lang w:val="ro-RO"/>
              </w:rPr>
              <w:t>28</w:t>
            </w:r>
            <w:r w:rsidR="008A0ADD" w:rsidRPr="00C63CC8">
              <w:rPr>
                <w:rFonts w:ascii="Tahoma" w:hAnsi="Tahoma" w:cs="Tahoma"/>
                <w:b/>
                <w:bCs/>
                <w:sz w:val="22"/>
                <w:szCs w:val="22"/>
                <w:lang w:val="ro-RO"/>
              </w:rPr>
              <w:t xml:space="preserve"> </w:t>
            </w:r>
            <w:r w:rsidR="00584BBD" w:rsidRPr="00C63CC8">
              <w:rPr>
                <w:rFonts w:ascii="Tahoma" w:hAnsi="Tahoma" w:cs="Tahoma"/>
                <w:b/>
                <w:bCs/>
                <w:sz w:val="22"/>
                <w:szCs w:val="22"/>
                <w:lang w:val="ro-RO"/>
              </w:rPr>
              <w:t>septembrie</w:t>
            </w:r>
          </w:p>
        </w:tc>
        <w:tc>
          <w:tcPr>
            <w:tcW w:w="3060" w:type="dxa"/>
          </w:tcPr>
          <w:p w:rsidR="007C2994" w:rsidRPr="00C63CC8" w:rsidRDefault="006F5A9C">
            <w:pPr>
              <w:ind w:right="119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C63CC8">
              <w:rPr>
                <w:rFonts w:ascii="Tahoma" w:hAnsi="Tahoma" w:cs="Tahoma"/>
                <w:b/>
                <w:bCs/>
                <w:sz w:val="22"/>
                <w:szCs w:val="22"/>
                <w:lang w:val="ro-RO"/>
              </w:rPr>
              <w:t>29</w:t>
            </w:r>
            <w:r w:rsidR="00F35B54" w:rsidRPr="00C63CC8">
              <w:rPr>
                <w:rFonts w:ascii="Tahoma" w:hAnsi="Tahoma" w:cs="Tahoma"/>
                <w:b/>
                <w:bCs/>
                <w:sz w:val="22"/>
                <w:szCs w:val="22"/>
                <w:lang w:val="ro-RO"/>
              </w:rPr>
              <w:t xml:space="preserve"> septembrie</w:t>
            </w:r>
          </w:p>
        </w:tc>
        <w:tc>
          <w:tcPr>
            <w:tcW w:w="3240" w:type="dxa"/>
          </w:tcPr>
          <w:p w:rsidR="007C2994" w:rsidRPr="00C63CC8" w:rsidRDefault="006F5A9C">
            <w:pPr>
              <w:ind w:right="119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C63CC8">
              <w:rPr>
                <w:rFonts w:ascii="Tahoma" w:hAnsi="Tahoma" w:cs="Tahoma"/>
                <w:b/>
                <w:bCs/>
                <w:sz w:val="22"/>
                <w:szCs w:val="22"/>
                <w:lang w:val="ro-RO"/>
              </w:rPr>
              <w:t>30</w:t>
            </w:r>
            <w:r w:rsidR="00F35B54" w:rsidRPr="00C63CC8">
              <w:rPr>
                <w:rFonts w:ascii="Tahoma" w:hAnsi="Tahoma" w:cs="Tahoma"/>
                <w:b/>
                <w:bCs/>
                <w:sz w:val="22"/>
                <w:szCs w:val="22"/>
                <w:lang w:val="ro-RO"/>
              </w:rPr>
              <w:t xml:space="preserve"> septembrie</w:t>
            </w:r>
          </w:p>
        </w:tc>
        <w:tc>
          <w:tcPr>
            <w:tcW w:w="3420" w:type="dxa"/>
          </w:tcPr>
          <w:p w:rsidR="007C2994" w:rsidRPr="00C63CC8" w:rsidRDefault="00BE1C41" w:rsidP="006F5A9C">
            <w:pPr>
              <w:ind w:right="119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C63CC8">
              <w:rPr>
                <w:rFonts w:ascii="Tahoma" w:hAnsi="Tahoma" w:cs="Tahoma"/>
                <w:b/>
                <w:bCs/>
                <w:sz w:val="22"/>
                <w:szCs w:val="22"/>
                <w:lang w:val="ro-RO"/>
              </w:rPr>
              <w:t>0</w:t>
            </w:r>
            <w:r w:rsidR="006F5A9C" w:rsidRPr="00C63CC8">
              <w:rPr>
                <w:rFonts w:ascii="Tahoma" w:hAnsi="Tahoma" w:cs="Tahoma"/>
                <w:b/>
                <w:bCs/>
                <w:sz w:val="22"/>
                <w:szCs w:val="22"/>
                <w:lang w:val="ro-RO"/>
              </w:rPr>
              <w:t>1 octo</w:t>
            </w:r>
            <w:r w:rsidR="00F35B54" w:rsidRPr="00C63CC8">
              <w:rPr>
                <w:rFonts w:ascii="Tahoma" w:hAnsi="Tahoma" w:cs="Tahoma"/>
                <w:b/>
                <w:bCs/>
                <w:sz w:val="22"/>
                <w:szCs w:val="22"/>
                <w:lang w:val="ro-RO"/>
              </w:rPr>
              <w:t>mbrie</w:t>
            </w:r>
          </w:p>
        </w:tc>
        <w:tc>
          <w:tcPr>
            <w:tcW w:w="3417" w:type="dxa"/>
          </w:tcPr>
          <w:p w:rsidR="007C2994" w:rsidRPr="00C63CC8" w:rsidRDefault="00BE1C41" w:rsidP="006F5A9C">
            <w:pPr>
              <w:ind w:right="119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C63CC8">
              <w:rPr>
                <w:rFonts w:ascii="Tahoma" w:hAnsi="Tahoma" w:cs="Tahoma"/>
                <w:b/>
                <w:bCs/>
                <w:sz w:val="22"/>
                <w:szCs w:val="22"/>
                <w:lang w:val="ro-RO"/>
              </w:rPr>
              <w:t>0</w:t>
            </w:r>
            <w:r w:rsidR="006F5A9C" w:rsidRPr="00C63CC8">
              <w:rPr>
                <w:rFonts w:ascii="Tahoma" w:hAnsi="Tahoma" w:cs="Tahoma"/>
                <w:b/>
                <w:bCs/>
                <w:sz w:val="22"/>
                <w:szCs w:val="22"/>
                <w:lang w:val="ro-RO"/>
              </w:rPr>
              <w:t>2</w:t>
            </w:r>
            <w:r w:rsidR="00F35B54" w:rsidRPr="00C63CC8">
              <w:rPr>
                <w:rFonts w:ascii="Tahoma" w:hAnsi="Tahoma" w:cs="Tahoma"/>
                <w:b/>
                <w:bCs/>
                <w:sz w:val="22"/>
                <w:szCs w:val="22"/>
                <w:lang w:val="ro-RO"/>
              </w:rPr>
              <w:t xml:space="preserve"> </w:t>
            </w:r>
            <w:r w:rsidR="006F5A9C" w:rsidRPr="00C63CC8">
              <w:rPr>
                <w:rFonts w:ascii="Tahoma" w:hAnsi="Tahoma" w:cs="Tahoma"/>
                <w:b/>
                <w:bCs/>
                <w:sz w:val="22"/>
                <w:szCs w:val="22"/>
                <w:lang w:val="ro-RO"/>
              </w:rPr>
              <w:t>octo</w:t>
            </w:r>
            <w:r w:rsidR="00F35B54" w:rsidRPr="00C63CC8">
              <w:rPr>
                <w:rFonts w:ascii="Tahoma" w:hAnsi="Tahoma" w:cs="Tahoma"/>
                <w:b/>
                <w:bCs/>
                <w:sz w:val="22"/>
                <w:szCs w:val="22"/>
                <w:lang w:val="ro-RO"/>
              </w:rPr>
              <w:t>mbrie</w:t>
            </w:r>
          </w:p>
        </w:tc>
      </w:tr>
      <w:tr w:rsidR="007C2994" w:rsidRPr="00C63CC8" w:rsidTr="00645A8B">
        <w:trPr>
          <w:trHeight w:val="5564"/>
        </w:trPr>
        <w:tc>
          <w:tcPr>
            <w:tcW w:w="2988" w:type="dxa"/>
          </w:tcPr>
          <w:p w:rsidR="007C2994" w:rsidRPr="00C63CC8" w:rsidRDefault="007C2994">
            <w:pPr>
              <w:spacing w:before="0" w:after="0"/>
              <w:jc w:val="both"/>
              <w:rPr>
                <w:rFonts w:ascii="Tahoma" w:hAnsi="Tahoma" w:cs="Tahoma"/>
              </w:rPr>
            </w:pPr>
          </w:p>
          <w:p w:rsidR="00BE1C41" w:rsidRPr="00C63CC8" w:rsidRDefault="00BE1C41">
            <w:pPr>
              <w:spacing w:before="0" w:after="0"/>
              <w:jc w:val="both"/>
              <w:rPr>
                <w:rFonts w:ascii="Tahoma" w:hAnsi="Tahoma" w:cs="Tahoma"/>
              </w:rPr>
            </w:pPr>
          </w:p>
          <w:p w:rsidR="00BE1C41" w:rsidRPr="00C63CC8" w:rsidRDefault="00BE1C41">
            <w:pPr>
              <w:spacing w:before="0" w:after="0"/>
              <w:jc w:val="both"/>
              <w:rPr>
                <w:rFonts w:ascii="Tahoma" w:hAnsi="Tahoma" w:cs="Tahoma"/>
              </w:rPr>
            </w:pPr>
          </w:p>
          <w:p w:rsidR="00BE1C41" w:rsidRPr="00C63CC8" w:rsidRDefault="00BE1C41">
            <w:pPr>
              <w:spacing w:before="0" w:after="0"/>
              <w:jc w:val="both"/>
              <w:rPr>
                <w:rFonts w:ascii="Tahoma" w:hAnsi="Tahoma" w:cs="Tahoma"/>
              </w:rPr>
            </w:pPr>
          </w:p>
          <w:p w:rsidR="00BE1C41" w:rsidRPr="00C63CC8" w:rsidRDefault="00BE1C41">
            <w:pPr>
              <w:spacing w:before="0" w:after="0"/>
              <w:jc w:val="both"/>
              <w:rPr>
                <w:rFonts w:ascii="Tahoma" w:hAnsi="Tahoma" w:cs="Tahoma"/>
              </w:rPr>
            </w:pPr>
          </w:p>
          <w:p w:rsidR="00BE1C41" w:rsidRPr="00C63CC8" w:rsidRDefault="00BE1C41">
            <w:pPr>
              <w:spacing w:before="0" w:after="0"/>
              <w:jc w:val="both"/>
              <w:rPr>
                <w:rFonts w:ascii="Tahoma" w:hAnsi="Tahoma" w:cs="Tahoma"/>
              </w:rPr>
            </w:pPr>
          </w:p>
          <w:p w:rsidR="00BE1C41" w:rsidRPr="00C63CC8" w:rsidRDefault="00BE1C41">
            <w:pPr>
              <w:spacing w:before="0" w:after="0"/>
              <w:jc w:val="both"/>
              <w:rPr>
                <w:rFonts w:ascii="Tahoma" w:hAnsi="Tahoma" w:cs="Tahoma"/>
              </w:rPr>
            </w:pPr>
          </w:p>
          <w:p w:rsidR="00BE1C41" w:rsidRPr="00C63CC8" w:rsidRDefault="00BE1C41">
            <w:pPr>
              <w:spacing w:before="0" w:after="0"/>
              <w:jc w:val="both"/>
              <w:rPr>
                <w:rFonts w:ascii="Tahoma" w:hAnsi="Tahoma" w:cs="Tahoma"/>
              </w:rPr>
            </w:pPr>
          </w:p>
          <w:p w:rsidR="00BE1C41" w:rsidRPr="00C63CC8" w:rsidRDefault="00BE1C41">
            <w:pPr>
              <w:spacing w:before="0" w:after="0"/>
              <w:jc w:val="both"/>
              <w:rPr>
                <w:rFonts w:ascii="Tahoma" w:hAnsi="Tahoma" w:cs="Tahoma"/>
              </w:rPr>
            </w:pPr>
          </w:p>
          <w:p w:rsidR="00BE1C41" w:rsidRPr="00C63CC8" w:rsidRDefault="00BE1C41">
            <w:pPr>
              <w:spacing w:before="0" w:after="0"/>
              <w:jc w:val="both"/>
              <w:rPr>
                <w:rFonts w:ascii="Tahoma" w:hAnsi="Tahoma" w:cs="Tahoma"/>
              </w:rPr>
            </w:pPr>
          </w:p>
          <w:p w:rsidR="00BE1C41" w:rsidRPr="00C63CC8" w:rsidRDefault="00BE1C41">
            <w:pPr>
              <w:spacing w:before="0" w:after="0"/>
              <w:jc w:val="both"/>
              <w:rPr>
                <w:rFonts w:ascii="Tahoma" w:hAnsi="Tahoma" w:cs="Tahoma"/>
              </w:rPr>
            </w:pPr>
          </w:p>
          <w:p w:rsidR="00BE1C41" w:rsidRPr="00C63CC8" w:rsidRDefault="00BE1C41">
            <w:pPr>
              <w:spacing w:before="0" w:after="0"/>
              <w:jc w:val="both"/>
              <w:rPr>
                <w:rFonts w:ascii="Tahoma" w:hAnsi="Tahoma" w:cs="Tahoma"/>
              </w:rPr>
            </w:pPr>
          </w:p>
          <w:p w:rsidR="00BE1C41" w:rsidRPr="00C63CC8" w:rsidRDefault="00BE1C41">
            <w:pPr>
              <w:spacing w:before="0" w:after="0"/>
              <w:jc w:val="both"/>
              <w:rPr>
                <w:rFonts w:ascii="Tahoma" w:hAnsi="Tahoma" w:cs="Tahoma"/>
              </w:rPr>
            </w:pPr>
          </w:p>
          <w:p w:rsidR="00BE1C41" w:rsidRPr="00C63CC8" w:rsidRDefault="00BE1C41">
            <w:pPr>
              <w:spacing w:before="0" w:after="0"/>
              <w:jc w:val="both"/>
              <w:rPr>
                <w:rFonts w:ascii="Tahoma" w:hAnsi="Tahoma" w:cs="Tahoma"/>
              </w:rPr>
            </w:pPr>
          </w:p>
          <w:p w:rsidR="00BE1C41" w:rsidRPr="00C63CC8" w:rsidRDefault="00BE1C41">
            <w:pPr>
              <w:spacing w:before="0" w:after="0"/>
              <w:jc w:val="both"/>
              <w:rPr>
                <w:rFonts w:ascii="Tahoma" w:hAnsi="Tahoma" w:cs="Tahoma"/>
              </w:rPr>
            </w:pPr>
          </w:p>
          <w:p w:rsidR="00BE1C41" w:rsidRPr="00C63CC8" w:rsidRDefault="00BE1C41">
            <w:pPr>
              <w:spacing w:before="0" w:after="0"/>
              <w:jc w:val="both"/>
              <w:rPr>
                <w:rFonts w:ascii="Tahoma" w:hAnsi="Tahoma" w:cs="Tahoma"/>
              </w:rPr>
            </w:pPr>
          </w:p>
          <w:p w:rsidR="00584BBD" w:rsidRPr="00C63CC8" w:rsidRDefault="00584BBD">
            <w:pPr>
              <w:spacing w:before="0" w:after="0"/>
              <w:rPr>
                <w:rFonts w:ascii="Tahoma" w:hAnsi="Tahoma" w:cs="Tahoma"/>
                <w:b/>
                <w:bCs/>
              </w:rPr>
            </w:pPr>
          </w:p>
          <w:p w:rsidR="007C2994" w:rsidRPr="00C63CC8" w:rsidRDefault="007C2994">
            <w:pPr>
              <w:spacing w:before="0" w:after="0"/>
              <w:rPr>
                <w:rFonts w:ascii="Tahoma" w:hAnsi="Tahoma" w:cs="Tahoma"/>
              </w:rPr>
            </w:pPr>
            <w:bookmarkStart w:id="1" w:name="__DdeLink__203_1906653257"/>
            <w:bookmarkEnd w:id="1"/>
            <w:r w:rsidRPr="00C63CC8">
              <w:rPr>
                <w:rFonts w:ascii="Tahoma" w:hAnsi="Tahoma" w:cs="Tahoma"/>
                <w:lang w:val="ro-RO"/>
              </w:rPr>
              <w:t>Activități curente.</w:t>
            </w:r>
          </w:p>
          <w:p w:rsidR="00645A8B" w:rsidRPr="00C63CC8" w:rsidRDefault="00645A8B">
            <w:pPr>
              <w:spacing w:before="0" w:after="0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060" w:type="dxa"/>
          </w:tcPr>
          <w:p w:rsidR="007C2994" w:rsidRPr="00C63CC8" w:rsidRDefault="007C2994">
            <w:pPr>
              <w:spacing w:before="0" w:after="0"/>
              <w:jc w:val="both"/>
              <w:rPr>
                <w:rFonts w:ascii="Tahoma" w:hAnsi="Tahoma" w:cs="Tahoma"/>
                <w:b/>
                <w:bCs/>
              </w:rPr>
            </w:pPr>
          </w:p>
          <w:p w:rsidR="00836C52" w:rsidRPr="00C63CC8" w:rsidRDefault="00836C52" w:rsidP="0044764C">
            <w:pPr>
              <w:spacing w:before="0" w:after="0"/>
              <w:jc w:val="both"/>
              <w:rPr>
                <w:rFonts w:ascii="Tahoma" w:hAnsi="Tahoma" w:cs="Tahoma"/>
                <w:b/>
                <w:bCs/>
                <w:lang w:val="ro-RO"/>
              </w:rPr>
            </w:pPr>
          </w:p>
          <w:p w:rsidR="00836C52" w:rsidRPr="00C63CC8" w:rsidRDefault="00836C52" w:rsidP="0044764C">
            <w:pPr>
              <w:spacing w:before="0" w:after="0"/>
              <w:jc w:val="both"/>
              <w:rPr>
                <w:rFonts w:ascii="Tahoma" w:hAnsi="Tahoma" w:cs="Tahoma"/>
                <w:b/>
                <w:bCs/>
                <w:lang w:val="ro-RO"/>
              </w:rPr>
            </w:pPr>
          </w:p>
          <w:p w:rsidR="00836C52" w:rsidRPr="00C63CC8" w:rsidRDefault="00836C52" w:rsidP="0044764C">
            <w:pPr>
              <w:spacing w:before="0" w:after="0"/>
              <w:jc w:val="both"/>
              <w:rPr>
                <w:rFonts w:ascii="Tahoma" w:hAnsi="Tahoma" w:cs="Tahoma"/>
                <w:b/>
                <w:bCs/>
                <w:lang w:val="ro-RO"/>
              </w:rPr>
            </w:pPr>
          </w:p>
          <w:p w:rsidR="00836C52" w:rsidRPr="00C63CC8" w:rsidRDefault="00836C52" w:rsidP="0044764C">
            <w:pPr>
              <w:spacing w:before="0" w:after="0"/>
              <w:jc w:val="both"/>
              <w:rPr>
                <w:rFonts w:ascii="Tahoma" w:hAnsi="Tahoma" w:cs="Tahoma"/>
                <w:b/>
                <w:bCs/>
                <w:lang w:val="ro-RO"/>
              </w:rPr>
            </w:pPr>
          </w:p>
          <w:p w:rsidR="00836C52" w:rsidRPr="00C63CC8" w:rsidRDefault="00836C52" w:rsidP="0044764C">
            <w:pPr>
              <w:spacing w:before="0" w:after="0"/>
              <w:jc w:val="both"/>
              <w:rPr>
                <w:rFonts w:ascii="Tahoma" w:hAnsi="Tahoma" w:cs="Tahoma"/>
                <w:b/>
                <w:bCs/>
                <w:lang w:val="ro-RO"/>
              </w:rPr>
            </w:pPr>
          </w:p>
          <w:p w:rsidR="004077CD" w:rsidRPr="00C63CC8" w:rsidRDefault="004077CD" w:rsidP="0044764C">
            <w:pPr>
              <w:spacing w:before="0" w:after="0"/>
              <w:rPr>
                <w:rFonts w:ascii="Tahoma" w:hAnsi="Tahoma" w:cs="Tahoma"/>
                <w:lang w:val="ro-RO"/>
              </w:rPr>
            </w:pPr>
          </w:p>
          <w:p w:rsidR="00F35B54" w:rsidRPr="00C63CC8" w:rsidRDefault="00F35B54" w:rsidP="0044764C">
            <w:pPr>
              <w:spacing w:before="0" w:after="0"/>
              <w:rPr>
                <w:rFonts w:ascii="Tahoma" w:hAnsi="Tahoma" w:cs="Tahoma"/>
                <w:lang w:val="ro-RO"/>
              </w:rPr>
            </w:pPr>
          </w:p>
          <w:p w:rsidR="00762340" w:rsidRPr="00C63CC8" w:rsidRDefault="00762340" w:rsidP="0044764C">
            <w:pPr>
              <w:spacing w:before="0" w:after="0"/>
              <w:rPr>
                <w:rFonts w:ascii="Tahoma" w:hAnsi="Tahoma" w:cs="Tahoma"/>
                <w:lang w:val="ro-RO"/>
              </w:rPr>
            </w:pPr>
          </w:p>
          <w:p w:rsidR="00762340" w:rsidRPr="00C63CC8" w:rsidRDefault="00762340" w:rsidP="0044764C">
            <w:pPr>
              <w:spacing w:before="0" w:after="0"/>
              <w:rPr>
                <w:rFonts w:ascii="Tahoma" w:hAnsi="Tahoma" w:cs="Tahoma"/>
                <w:lang w:val="ro-RO"/>
              </w:rPr>
            </w:pPr>
          </w:p>
          <w:p w:rsidR="00762340" w:rsidRPr="00C63CC8" w:rsidRDefault="00762340" w:rsidP="0044764C">
            <w:pPr>
              <w:spacing w:before="0" w:after="0"/>
              <w:rPr>
                <w:rFonts w:ascii="Tahoma" w:hAnsi="Tahoma" w:cs="Tahoma"/>
                <w:lang w:val="ro-RO"/>
              </w:rPr>
            </w:pPr>
          </w:p>
          <w:p w:rsidR="00BE1C41" w:rsidRPr="00C63CC8" w:rsidRDefault="00BE1C41" w:rsidP="0044764C">
            <w:pPr>
              <w:spacing w:before="0" w:after="0"/>
              <w:rPr>
                <w:rFonts w:ascii="Tahoma" w:hAnsi="Tahoma" w:cs="Tahoma"/>
                <w:lang w:val="ro-RO"/>
              </w:rPr>
            </w:pPr>
          </w:p>
          <w:p w:rsidR="00BE1C41" w:rsidRPr="00C63CC8" w:rsidRDefault="00BE1C41" w:rsidP="0044764C">
            <w:pPr>
              <w:spacing w:before="0" w:after="0"/>
              <w:rPr>
                <w:rFonts w:ascii="Tahoma" w:hAnsi="Tahoma" w:cs="Tahoma"/>
                <w:lang w:val="ro-RO"/>
              </w:rPr>
            </w:pPr>
          </w:p>
          <w:p w:rsidR="00BE1C41" w:rsidRPr="00C63CC8" w:rsidRDefault="00BE1C41" w:rsidP="0044764C">
            <w:pPr>
              <w:spacing w:before="0" w:after="0"/>
              <w:rPr>
                <w:rFonts w:ascii="Tahoma" w:hAnsi="Tahoma" w:cs="Tahoma"/>
                <w:lang w:val="ro-RO"/>
              </w:rPr>
            </w:pPr>
          </w:p>
          <w:p w:rsidR="00BE1C41" w:rsidRPr="00C63CC8" w:rsidRDefault="00BE1C41" w:rsidP="0044764C">
            <w:pPr>
              <w:spacing w:before="0" w:after="0"/>
              <w:rPr>
                <w:rFonts w:ascii="Tahoma" w:hAnsi="Tahoma" w:cs="Tahoma"/>
                <w:lang w:val="ro-RO"/>
              </w:rPr>
            </w:pPr>
          </w:p>
          <w:p w:rsidR="00762340" w:rsidRPr="00C63CC8" w:rsidRDefault="00762340" w:rsidP="0044764C">
            <w:pPr>
              <w:spacing w:before="0" w:after="0"/>
              <w:rPr>
                <w:rFonts w:ascii="Tahoma" w:hAnsi="Tahoma" w:cs="Tahoma"/>
                <w:lang w:val="ro-RO"/>
              </w:rPr>
            </w:pPr>
          </w:p>
          <w:p w:rsidR="0044764C" w:rsidRPr="00C63CC8" w:rsidRDefault="0044764C" w:rsidP="0044764C">
            <w:pPr>
              <w:spacing w:before="0" w:after="0"/>
              <w:rPr>
                <w:rFonts w:ascii="Tahoma" w:hAnsi="Tahoma" w:cs="Tahoma"/>
                <w:lang w:val="ro-RO"/>
              </w:rPr>
            </w:pPr>
          </w:p>
          <w:p w:rsidR="007C2994" w:rsidRPr="00C63CC8" w:rsidRDefault="007C2994" w:rsidP="0044764C">
            <w:pPr>
              <w:spacing w:before="0" w:after="0"/>
              <w:rPr>
                <w:rFonts w:ascii="Tahoma" w:hAnsi="Tahoma" w:cs="Tahoma"/>
                <w:lang w:val="ro-RO"/>
              </w:rPr>
            </w:pPr>
            <w:r w:rsidRPr="00C63CC8">
              <w:rPr>
                <w:rFonts w:ascii="Tahoma" w:hAnsi="Tahoma" w:cs="Tahoma"/>
                <w:lang w:val="ro-RO"/>
              </w:rPr>
              <w:t>Activități curente.</w:t>
            </w:r>
          </w:p>
          <w:p w:rsidR="007C2994" w:rsidRPr="00C63CC8" w:rsidRDefault="007C2994">
            <w:pPr>
              <w:spacing w:before="0" w:after="0"/>
              <w:jc w:val="both"/>
              <w:rPr>
                <w:rFonts w:ascii="Tahoma" w:hAnsi="Tahoma" w:cs="Tahoma"/>
                <w:lang w:val="pt-BR"/>
              </w:rPr>
            </w:pPr>
          </w:p>
          <w:p w:rsidR="007C2994" w:rsidRPr="00C63CC8" w:rsidRDefault="007C2994">
            <w:pPr>
              <w:pStyle w:val="NoSpacing"/>
              <w:spacing w:line="276" w:lineRule="auto"/>
              <w:rPr>
                <w:rFonts w:ascii="Tahoma" w:hAnsi="Tahoma" w:cs="Tahoma"/>
              </w:rPr>
            </w:pPr>
          </w:p>
          <w:p w:rsidR="007C2994" w:rsidRPr="00C63CC8" w:rsidRDefault="007C2994">
            <w:pPr>
              <w:pStyle w:val="NoSpacing"/>
              <w:spacing w:line="276" w:lineRule="auto"/>
              <w:rPr>
                <w:rFonts w:ascii="Tahoma" w:hAnsi="Tahoma" w:cs="Tahoma"/>
                <w:b/>
                <w:bCs/>
                <w:lang w:val="ro-RO"/>
              </w:rPr>
            </w:pPr>
          </w:p>
        </w:tc>
        <w:tc>
          <w:tcPr>
            <w:tcW w:w="3240" w:type="dxa"/>
          </w:tcPr>
          <w:p w:rsidR="007C2994" w:rsidRPr="00C63CC8" w:rsidRDefault="007C2994">
            <w:pPr>
              <w:spacing w:before="0" w:after="0"/>
              <w:rPr>
                <w:rFonts w:ascii="Tahoma" w:hAnsi="Tahoma" w:cs="Tahoma"/>
                <w:lang w:val="ro-RO"/>
              </w:rPr>
            </w:pPr>
          </w:p>
          <w:p w:rsidR="00645A8B" w:rsidRPr="00C63CC8" w:rsidRDefault="00645A8B" w:rsidP="00645A8B">
            <w:pPr>
              <w:spacing w:before="0" w:after="0"/>
              <w:jc w:val="both"/>
              <w:rPr>
                <w:rFonts w:ascii="Tahoma" w:hAnsi="Tahoma" w:cs="Tahoma"/>
                <w:lang w:val="ro-RO"/>
              </w:rPr>
            </w:pPr>
            <w:r w:rsidRPr="00C63CC8">
              <w:rPr>
                <w:rFonts w:ascii="Tahoma" w:hAnsi="Tahoma" w:cs="Tahoma"/>
                <w:b/>
                <w:bCs/>
                <w:lang w:val="ro-RO"/>
              </w:rPr>
              <w:t xml:space="preserve">Ora: </w:t>
            </w:r>
            <w:r w:rsidR="00BE1C41" w:rsidRPr="00C63CC8">
              <w:rPr>
                <w:rFonts w:ascii="Tahoma" w:hAnsi="Tahoma" w:cs="Tahoma"/>
                <w:b/>
                <w:bCs/>
                <w:lang w:val="ro-RO"/>
              </w:rPr>
              <w:t>10.00</w:t>
            </w:r>
            <w:r w:rsidRPr="00C63CC8">
              <w:rPr>
                <w:rFonts w:ascii="Tahoma" w:hAnsi="Tahoma" w:cs="Tahoma"/>
                <w:b/>
                <w:bCs/>
                <w:lang w:val="ro-RO"/>
              </w:rPr>
              <w:t xml:space="preserve"> </w:t>
            </w:r>
          </w:p>
          <w:p w:rsidR="00BE1C41" w:rsidRPr="00C63CC8" w:rsidRDefault="00BE1C41" w:rsidP="00BE1C41">
            <w:pPr>
              <w:spacing w:before="0" w:after="0"/>
              <w:rPr>
                <w:rFonts w:ascii="Tahoma" w:hAnsi="Tahoma" w:cs="Tahoma"/>
                <w:i/>
                <w:iCs/>
                <w:lang w:val="ro-RO"/>
              </w:rPr>
            </w:pPr>
            <w:r w:rsidRPr="00C63CC8">
              <w:rPr>
                <w:rFonts w:ascii="Tahoma" w:hAnsi="Tahoma" w:cs="Tahoma"/>
                <w:i/>
                <w:iCs/>
                <w:lang w:val="ro-RO"/>
              </w:rPr>
              <w:t>Locația: Instituția Prefectului – Județul Olt –Ședință Comitet Județean pentru Situații de Urgență Olt.</w:t>
            </w:r>
          </w:p>
          <w:p w:rsidR="0044764C" w:rsidRPr="00C63CC8" w:rsidRDefault="0044764C">
            <w:pPr>
              <w:spacing w:before="0" w:after="0"/>
              <w:rPr>
                <w:rFonts w:ascii="Tahoma" w:hAnsi="Tahoma" w:cs="Tahoma"/>
                <w:b/>
                <w:bCs/>
              </w:rPr>
            </w:pPr>
          </w:p>
          <w:p w:rsidR="00BE1C41" w:rsidRPr="00C63CC8" w:rsidRDefault="00BE1C41" w:rsidP="00BE1C41">
            <w:pPr>
              <w:spacing w:before="0" w:after="0"/>
              <w:jc w:val="both"/>
              <w:rPr>
                <w:rFonts w:ascii="Tahoma" w:hAnsi="Tahoma" w:cs="Tahoma"/>
                <w:lang w:val="ro-RO"/>
              </w:rPr>
            </w:pPr>
            <w:r w:rsidRPr="00C63CC8">
              <w:rPr>
                <w:rFonts w:ascii="Tahoma" w:hAnsi="Tahoma" w:cs="Tahoma"/>
                <w:b/>
                <w:bCs/>
                <w:lang w:val="ro-RO"/>
              </w:rPr>
              <w:t xml:space="preserve">Ora: 17.00 </w:t>
            </w:r>
          </w:p>
          <w:p w:rsidR="00F35B54" w:rsidRPr="00C63CC8" w:rsidRDefault="00BE1C41" w:rsidP="00BE1C41">
            <w:pPr>
              <w:spacing w:before="0" w:after="0"/>
              <w:rPr>
                <w:rFonts w:ascii="Tahoma" w:hAnsi="Tahoma" w:cs="Tahoma"/>
                <w:b/>
                <w:bCs/>
              </w:rPr>
            </w:pPr>
            <w:r w:rsidRPr="00C63CC8">
              <w:rPr>
                <w:rFonts w:ascii="Tahoma" w:hAnsi="Tahoma" w:cs="Tahoma"/>
                <w:i/>
                <w:iCs/>
                <w:lang w:val="ro-RO"/>
              </w:rPr>
              <w:t>Locația: Instituția Prefectului – Județul Olt – Videoconferință M.A.I. – tema COVID-19.</w:t>
            </w:r>
          </w:p>
          <w:p w:rsidR="00F35B54" w:rsidRPr="00C63CC8" w:rsidRDefault="00F35B54">
            <w:pPr>
              <w:spacing w:before="0" w:after="0"/>
              <w:rPr>
                <w:rFonts w:ascii="Tahoma" w:hAnsi="Tahoma" w:cs="Tahoma"/>
                <w:b/>
                <w:bCs/>
              </w:rPr>
            </w:pPr>
          </w:p>
          <w:p w:rsidR="00F35B54" w:rsidRPr="00C63CC8" w:rsidRDefault="00F35B54">
            <w:pPr>
              <w:spacing w:before="0" w:after="0"/>
              <w:rPr>
                <w:rFonts w:ascii="Tahoma" w:hAnsi="Tahoma" w:cs="Tahoma"/>
                <w:b/>
                <w:bCs/>
              </w:rPr>
            </w:pPr>
          </w:p>
          <w:p w:rsidR="00F35B54" w:rsidRPr="00C63CC8" w:rsidRDefault="00F35B54">
            <w:pPr>
              <w:spacing w:before="0" w:after="0"/>
              <w:rPr>
                <w:rFonts w:ascii="Tahoma" w:hAnsi="Tahoma" w:cs="Tahoma"/>
                <w:b/>
                <w:bCs/>
              </w:rPr>
            </w:pPr>
          </w:p>
          <w:p w:rsidR="00F35B54" w:rsidRPr="00C63CC8" w:rsidRDefault="00F35B54">
            <w:pPr>
              <w:spacing w:before="0" w:after="0"/>
              <w:rPr>
                <w:rFonts w:ascii="Tahoma" w:hAnsi="Tahoma" w:cs="Tahoma"/>
                <w:b/>
                <w:bCs/>
              </w:rPr>
            </w:pPr>
          </w:p>
          <w:p w:rsidR="00762340" w:rsidRPr="00C63CC8" w:rsidRDefault="00762340">
            <w:pPr>
              <w:spacing w:before="0" w:after="0"/>
              <w:rPr>
                <w:rFonts w:ascii="Tahoma" w:hAnsi="Tahoma" w:cs="Tahoma"/>
                <w:lang w:val="ro-RO"/>
              </w:rPr>
            </w:pPr>
          </w:p>
          <w:p w:rsidR="0044764C" w:rsidRPr="00C63CC8" w:rsidRDefault="0044764C">
            <w:pPr>
              <w:spacing w:before="0" w:after="0"/>
              <w:rPr>
                <w:rFonts w:ascii="Tahoma" w:hAnsi="Tahoma" w:cs="Tahoma"/>
                <w:lang w:val="ro-RO"/>
              </w:rPr>
            </w:pPr>
          </w:p>
          <w:p w:rsidR="00584BBD" w:rsidRPr="00C63CC8" w:rsidRDefault="007C2994" w:rsidP="00645A8B">
            <w:pPr>
              <w:spacing w:before="0" w:after="0"/>
              <w:rPr>
                <w:rFonts w:ascii="Tahoma" w:hAnsi="Tahoma" w:cs="Tahoma"/>
              </w:rPr>
            </w:pPr>
            <w:r w:rsidRPr="00C63CC8">
              <w:rPr>
                <w:rFonts w:ascii="Tahoma" w:hAnsi="Tahoma" w:cs="Tahoma"/>
                <w:lang w:val="ro-RO"/>
              </w:rPr>
              <w:t>Activități curente.</w:t>
            </w:r>
          </w:p>
        </w:tc>
        <w:tc>
          <w:tcPr>
            <w:tcW w:w="3420" w:type="dxa"/>
          </w:tcPr>
          <w:p w:rsidR="007C2994" w:rsidRPr="00C63CC8" w:rsidRDefault="007C2994" w:rsidP="00A012B5">
            <w:pPr>
              <w:spacing w:before="0" w:after="0"/>
              <w:rPr>
                <w:rFonts w:ascii="Tahoma" w:hAnsi="Tahoma" w:cs="Tahoma"/>
                <w:i/>
                <w:iCs/>
                <w:lang w:val="ro-RO"/>
              </w:rPr>
            </w:pPr>
          </w:p>
          <w:p w:rsidR="00645A8B" w:rsidRPr="00C63CC8" w:rsidRDefault="00BE1C41" w:rsidP="00645A8B">
            <w:pPr>
              <w:spacing w:before="0" w:after="0"/>
              <w:rPr>
                <w:rFonts w:ascii="Tahoma" w:hAnsi="Tahoma" w:cs="Tahoma"/>
                <w:b/>
                <w:iCs/>
                <w:lang w:val="ro-RO"/>
              </w:rPr>
            </w:pPr>
            <w:r w:rsidRPr="00C63CC8">
              <w:rPr>
                <w:rFonts w:ascii="Tahoma" w:hAnsi="Tahoma" w:cs="Tahoma"/>
                <w:b/>
                <w:iCs/>
                <w:lang w:val="ro-RO"/>
              </w:rPr>
              <w:t>Ora: 14.0</w:t>
            </w:r>
            <w:r w:rsidR="00645A8B" w:rsidRPr="00C63CC8">
              <w:rPr>
                <w:rFonts w:ascii="Tahoma" w:hAnsi="Tahoma" w:cs="Tahoma"/>
                <w:b/>
                <w:iCs/>
                <w:lang w:val="ro-RO"/>
              </w:rPr>
              <w:t>0</w:t>
            </w:r>
          </w:p>
          <w:p w:rsidR="00645A8B" w:rsidRPr="00C63CC8" w:rsidRDefault="00645A8B" w:rsidP="00645A8B">
            <w:pPr>
              <w:spacing w:before="0" w:after="0"/>
              <w:rPr>
                <w:rFonts w:ascii="Tahoma" w:hAnsi="Tahoma" w:cs="Tahoma"/>
                <w:i/>
                <w:iCs/>
                <w:lang w:val="ro-RO"/>
              </w:rPr>
            </w:pPr>
            <w:r w:rsidRPr="00C63CC8">
              <w:rPr>
                <w:rFonts w:ascii="Tahoma" w:hAnsi="Tahoma" w:cs="Tahoma"/>
                <w:i/>
                <w:iCs/>
                <w:lang w:val="ro-RO"/>
              </w:rPr>
              <w:t xml:space="preserve">Locația: Instituția Prefectului – Județul Olt –Ședință </w:t>
            </w:r>
            <w:r w:rsidR="00BE1C41" w:rsidRPr="00C63CC8">
              <w:rPr>
                <w:rFonts w:ascii="Tahoma" w:hAnsi="Tahoma" w:cs="Tahoma"/>
                <w:i/>
                <w:iCs/>
                <w:lang w:val="ro-RO"/>
              </w:rPr>
              <w:t>de Lucru – tema COVID-19 – I.S.U., I.P.J., I.J.J., D.S.P., D.S.V.S.A., I.T.M., I.S.C.T.R.</w:t>
            </w:r>
          </w:p>
          <w:p w:rsidR="00BE1C41" w:rsidRPr="00C63CC8" w:rsidRDefault="00BE1C41" w:rsidP="00645A8B">
            <w:pPr>
              <w:spacing w:before="0" w:after="0"/>
              <w:rPr>
                <w:rFonts w:ascii="Tahoma" w:hAnsi="Tahoma" w:cs="Tahoma"/>
                <w:i/>
                <w:iCs/>
                <w:lang w:val="ro-RO"/>
              </w:rPr>
            </w:pPr>
          </w:p>
          <w:p w:rsidR="00BE1C41" w:rsidRPr="00C63CC8" w:rsidRDefault="00BE1C41" w:rsidP="00BE1C41">
            <w:pPr>
              <w:spacing w:before="0" w:after="0"/>
              <w:rPr>
                <w:rFonts w:ascii="Tahoma" w:hAnsi="Tahoma" w:cs="Tahoma"/>
                <w:b/>
                <w:iCs/>
                <w:lang w:val="ro-RO"/>
              </w:rPr>
            </w:pPr>
            <w:r w:rsidRPr="00C63CC8">
              <w:rPr>
                <w:rFonts w:ascii="Tahoma" w:hAnsi="Tahoma" w:cs="Tahoma"/>
                <w:b/>
                <w:iCs/>
                <w:lang w:val="ro-RO"/>
              </w:rPr>
              <w:t>Ora: 15.00</w:t>
            </w:r>
          </w:p>
          <w:p w:rsidR="005E1278" w:rsidRPr="00C63CC8" w:rsidRDefault="00BE1C41" w:rsidP="00BE1C41">
            <w:pPr>
              <w:spacing w:before="0" w:after="0"/>
              <w:rPr>
                <w:rFonts w:ascii="Tahoma" w:hAnsi="Tahoma" w:cs="Tahoma"/>
                <w:b/>
                <w:i/>
                <w:iCs/>
                <w:lang w:val="ro-RO"/>
              </w:rPr>
            </w:pPr>
            <w:r w:rsidRPr="00C63CC8">
              <w:rPr>
                <w:rFonts w:ascii="Tahoma" w:hAnsi="Tahoma" w:cs="Tahoma"/>
                <w:i/>
                <w:iCs/>
                <w:lang w:val="ro-RO"/>
              </w:rPr>
              <w:t>Locația: Instituția Prefectului – Județul Olt –Ședință structuri juridic I.P.O.T.</w:t>
            </w:r>
          </w:p>
          <w:p w:rsidR="00762340" w:rsidRPr="00C63CC8" w:rsidRDefault="00762340">
            <w:pPr>
              <w:spacing w:before="0" w:after="0"/>
              <w:rPr>
                <w:rFonts w:ascii="Tahoma" w:hAnsi="Tahoma" w:cs="Tahoma"/>
                <w:b/>
                <w:i/>
                <w:iCs/>
                <w:lang w:val="ro-RO"/>
              </w:rPr>
            </w:pPr>
          </w:p>
          <w:p w:rsidR="00762340" w:rsidRPr="00C63CC8" w:rsidRDefault="00762340">
            <w:pPr>
              <w:spacing w:before="0" w:after="0"/>
              <w:rPr>
                <w:rFonts w:ascii="Tahoma" w:hAnsi="Tahoma" w:cs="Tahoma"/>
                <w:b/>
                <w:i/>
                <w:iCs/>
                <w:lang w:val="ro-RO"/>
              </w:rPr>
            </w:pPr>
          </w:p>
          <w:p w:rsidR="00762340" w:rsidRPr="00C63CC8" w:rsidRDefault="00762340">
            <w:pPr>
              <w:spacing w:before="0" w:after="0"/>
              <w:rPr>
                <w:rFonts w:ascii="Tahoma" w:hAnsi="Tahoma" w:cs="Tahoma"/>
                <w:b/>
                <w:i/>
                <w:iCs/>
                <w:lang w:val="ro-RO"/>
              </w:rPr>
            </w:pPr>
          </w:p>
          <w:p w:rsidR="00645A8B" w:rsidRPr="00C63CC8" w:rsidRDefault="00645A8B">
            <w:pPr>
              <w:spacing w:before="0" w:after="0"/>
              <w:rPr>
                <w:rFonts w:ascii="Tahoma" w:hAnsi="Tahoma" w:cs="Tahoma"/>
                <w:lang w:val="ro-RO"/>
              </w:rPr>
            </w:pPr>
          </w:p>
          <w:p w:rsidR="00645A8B" w:rsidRPr="00C63CC8" w:rsidRDefault="00645A8B">
            <w:pPr>
              <w:spacing w:before="0" w:after="0"/>
              <w:rPr>
                <w:rFonts w:ascii="Tahoma" w:hAnsi="Tahoma" w:cs="Tahoma"/>
                <w:lang w:val="ro-RO"/>
              </w:rPr>
            </w:pPr>
          </w:p>
          <w:p w:rsidR="00645A8B" w:rsidRPr="00C63CC8" w:rsidRDefault="00645A8B" w:rsidP="00645A8B">
            <w:pPr>
              <w:spacing w:before="0" w:after="0"/>
              <w:rPr>
                <w:rFonts w:ascii="Tahoma" w:hAnsi="Tahoma" w:cs="Tahoma"/>
              </w:rPr>
            </w:pPr>
            <w:r w:rsidRPr="00C63CC8">
              <w:rPr>
                <w:rFonts w:ascii="Tahoma" w:hAnsi="Tahoma" w:cs="Tahoma"/>
                <w:lang w:val="ro-RO"/>
              </w:rPr>
              <w:t>Activități curente.</w:t>
            </w:r>
          </w:p>
          <w:p w:rsidR="00645A8B" w:rsidRPr="00C63CC8" w:rsidRDefault="00645A8B">
            <w:pPr>
              <w:spacing w:before="0" w:after="0"/>
              <w:rPr>
                <w:rFonts w:ascii="Tahoma" w:hAnsi="Tahoma" w:cs="Tahoma"/>
                <w:lang w:val="ro-RO"/>
              </w:rPr>
            </w:pPr>
          </w:p>
          <w:p w:rsidR="0044764C" w:rsidRPr="00C63CC8" w:rsidRDefault="0044764C">
            <w:pPr>
              <w:spacing w:before="0" w:after="0"/>
              <w:rPr>
                <w:rFonts w:ascii="Tahoma" w:hAnsi="Tahoma" w:cs="Tahoma"/>
                <w:lang w:val="ro-RO"/>
              </w:rPr>
            </w:pPr>
          </w:p>
          <w:p w:rsidR="007C2994" w:rsidRPr="00C63CC8" w:rsidRDefault="007C2994">
            <w:pPr>
              <w:spacing w:before="0" w:after="0"/>
              <w:rPr>
                <w:rFonts w:ascii="Tahoma" w:hAnsi="Tahoma" w:cs="Tahoma"/>
              </w:rPr>
            </w:pPr>
          </w:p>
        </w:tc>
        <w:tc>
          <w:tcPr>
            <w:tcW w:w="3417" w:type="dxa"/>
          </w:tcPr>
          <w:p w:rsidR="007C2994" w:rsidRPr="00C63CC8" w:rsidRDefault="007C2994">
            <w:pPr>
              <w:pStyle w:val="NoSpacing"/>
              <w:spacing w:line="276" w:lineRule="auto"/>
              <w:rPr>
                <w:rFonts w:ascii="Tahoma" w:hAnsi="Tahoma" w:cs="Tahoma"/>
                <w:b/>
                <w:bCs/>
                <w:lang w:val="ro-RO"/>
              </w:rPr>
            </w:pPr>
          </w:p>
          <w:p w:rsidR="00BE1C41" w:rsidRPr="00C63CC8" w:rsidRDefault="00BE1C41" w:rsidP="00BE1C41">
            <w:pPr>
              <w:spacing w:before="0" w:after="0"/>
              <w:jc w:val="both"/>
              <w:rPr>
                <w:rFonts w:ascii="Tahoma" w:hAnsi="Tahoma" w:cs="Tahoma"/>
                <w:lang w:val="ro-RO"/>
              </w:rPr>
            </w:pPr>
            <w:r w:rsidRPr="00C63CC8">
              <w:rPr>
                <w:rFonts w:ascii="Tahoma" w:hAnsi="Tahoma" w:cs="Tahoma"/>
                <w:b/>
                <w:bCs/>
                <w:lang w:val="ro-RO"/>
              </w:rPr>
              <w:t xml:space="preserve">Ora: 13.00 </w:t>
            </w:r>
          </w:p>
          <w:p w:rsidR="00BE1C41" w:rsidRPr="00C63CC8" w:rsidRDefault="00BE1C41" w:rsidP="00BE1C41">
            <w:pPr>
              <w:spacing w:before="0" w:after="0"/>
              <w:rPr>
                <w:rFonts w:ascii="Tahoma" w:hAnsi="Tahoma" w:cs="Tahoma"/>
                <w:i/>
                <w:iCs/>
                <w:lang w:val="ro-RO"/>
              </w:rPr>
            </w:pPr>
            <w:r w:rsidRPr="00C63CC8">
              <w:rPr>
                <w:rFonts w:ascii="Tahoma" w:hAnsi="Tahoma" w:cs="Tahoma"/>
                <w:i/>
                <w:iCs/>
                <w:lang w:val="ro-RO"/>
              </w:rPr>
              <w:t>Locația: Instituția Prefectului – Județul Olt –Ședință Comitet Județean pentru Situații de Urgență Olt.</w:t>
            </w:r>
          </w:p>
          <w:p w:rsidR="008B7D12" w:rsidRPr="00C63CC8" w:rsidRDefault="008B7D12">
            <w:pPr>
              <w:spacing w:before="0" w:after="0"/>
              <w:rPr>
                <w:rFonts w:ascii="Tahoma" w:hAnsi="Tahoma" w:cs="Tahoma"/>
                <w:b/>
                <w:bCs/>
              </w:rPr>
            </w:pPr>
          </w:p>
          <w:p w:rsidR="008B7D12" w:rsidRPr="00C63CC8" w:rsidRDefault="008B7D12">
            <w:pPr>
              <w:spacing w:before="0" w:after="0"/>
              <w:rPr>
                <w:rFonts w:ascii="Tahoma" w:hAnsi="Tahoma" w:cs="Tahoma"/>
                <w:b/>
                <w:bCs/>
              </w:rPr>
            </w:pPr>
          </w:p>
          <w:p w:rsidR="0044764C" w:rsidRPr="00C63CC8" w:rsidRDefault="007C2994">
            <w:pPr>
              <w:spacing w:before="0" w:after="0"/>
              <w:rPr>
                <w:rFonts w:ascii="Tahoma" w:hAnsi="Tahoma" w:cs="Tahoma"/>
              </w:rPr>
            </w:pPr>
            <w:r w:rsidRPr="00C63CC8">
              <w:rPr>
                <w:rFonts w:ascii="Tahoma" w:hAnsi="Tahoma" w:cs="Tahoma"/>
                <w:i/>
                <w:iCs/>
                <w:lang w:val="ro-RO"/>
              </w:rPr>
              <w:t>.</w:t>
            </w:r>
          </w:p>
          <w:p w:rsidR="003E5A0F" w:rsidRPr="00C63CC8" w:rsidRDefault="003E5A0F">
            <w:pPr>
              <w:spacing w:before="0" w:after="0"/>
              <w:rPr>
                <w:rFonts w:ascii="Tahoma" w:hAnsi="Tahoma" w:cs="Tahoma"/>
                <w:i/>
                <w:iCs/>
                <w:lang w:val="ro-RO"/>
              </w:rPr>
            </w:pPr>
          </w:p>
          <w:p w:rsidR="003E5A0F" w:rsidRPr="00C63CC8" w:rsidRDefault="003E5A0F">
            <w:pPr>
              <w:spacing w:before="0" w:after="0"/>
              <w:rPr>
                <w:rFonts w:ascii="Tahoma" w:hAnsi="Tahoma" w:cs="Tahoma"/>
                <w:i/>
                <w:iCs/>
                <w:lang w:val="ro-RO"/>
              </w:rPr>
            </w:pPr>
          </w:p>
          <w:p w:rsidR="00A51218" w:rsidRPr="00C63CC8" w:rsidRDefault="00A51218">
            <w:pPr>
              <w:spacing w:before="0" w:after="0"/>
              <w:rPr>
                <w:rFonts w:ascii="Tahoma" w:hAnsi="Tahoma" w:cs="Tahoma"/>
                <w:i/>
                <w:iCs/>
                <w:lang w:val="ro-RO"/>
              </w:rPr>
            </w:pPr>
          </w:p>
          <w:p w:rsidR="004077CD" w:rsidRPr="00C63CC8" w:rsidRDefault="004077CD">
            <w:pPr>
              <w:spacing w:before="0" w:after="0"/>
              <w:rPr>
                <w:rFonts w:ascii="Tahoma" w:hAnsi="Tahoma" w:cs="Tahoma"/>
                <w:i/>
                <w:iCs/>
                <w:lang w:val="ro-RO"/>
              </w:rPr>
            </w:pPr>
          </w:p>
          <w:p w:rsidR="00762340" w:rsidRPr="00C63CC8" w:rsidRDefault="00762340">
            <w:pPr>
              <w:spacing w:before="0" w:after="0"/>
              <w:rPr>
                <w:rFonts w:ascii="Tahoma" w:hAnsi="Tahoma" w:cs="Tahoma"/>
                <w:i/>
                <w:iCs/>
                <w:lang w:val="ro-RO"/>
              </w:rPr>
            </w:pPr>
          </w:p>
          <w:p w:rsidR="00762340" w:rsidRPr="00C63CC8" w:rsidRDefault="00762340">
            <w:pPr>
              <w:spacing w:before="0" w:after="0"/>
              <w:rPr>
                <w:rFonts w:ascii="Tahoma" w:hAnsi="Tahoma" w:cs="Tahoma"/>
                <w:i/>
                <w:iCs/>
                <w:lang w:val="ro-RO"/>
              </w:rPr>
            </w:pPr>
          </w:p>
          <w:p w:rsidR="00645A8B" w:rsidRPr="00C63CC8" w:rsidRDefault="00645A8B">
            <w:pPr>
              <w:spacing w:before="0" w:after="0"/>
              <w:rPr>
                <w:rFonts w:ascii="Tahoma" w:hAnsi="Tahoma" w:cs="Tahoma"/>
                <w:i/>
                <w:iCs/>
                <w:lang w:val="ro-RO"/>
              </w:rPr>
            </w:pPr>
          </w:p>
          <w:p w:rsidR="00645A8B" w:rsidRPr="00C63CC8" w:rsidRDefault="00645A8B">
            <w:pPr>
              <w:spacing w:before="0" w:after="0"/>
              <w:rPr>
                <w:rFonts w:ascii="Tahoma" w:hAnsi="Tahoma" w:cs="Tahoma"/>
                <w:i/>
                <w:iCs/>
                <w:lang w:val="ro-RO"/>
              </w:rPr>
            </w:pPr>
          </w:p>
          <w:p w:rsidR="00645A8B" w:rsidRPr="00C63CC8" w:rsidRDefault="00645A8B" w:rsidP="00645A8B">
            <w:pPr>
              <w:spacing w:before="0" w:after="0"/>
              <w:rPr>
                <w:rFonts w:ascii="Tahoma" w:hAnsi="Tahoma" w:cs="Tahoma"/>
              </w:rPr>
            </w:pPr>
            <w:r w:rsidRPr="00C63CC8">
              <w:rPr>
                <w:rFonts w:ascii="Tahoma" w:hAnsi="Tahoma" w:cs="Tahoma"/>
                <w:lang w:val="ro-RO"/>
              </w:rPr>
              <w:t>Activități curente.</w:t>
            </w:r>
          </w:p>
          <w:p w:rsidR="00645A8B" w:rsidRPr="00C63CC8" w:rsidRDefault="00645A8B">
            <w:pPr>
              <w:spacing w:before="0" w:after="0"/>
              <w:rPr>
                <w:rFonts w:ascii="Tahoma" w:hAnsi="Tahoma" w:cs="Tahoma"/>
                <w:i/>
                <w:iCs/>
                <w:lang w:val="ro-RO"/>
              </w:rPr>
            </w:pPr>
          </w:p>
          <w:p w:rsidR="00762340" w:rsidRPr="00C63CC8" w:rsidRDefault="00762340">
            <w:pPr>
              <w:spacing w:before="0" w:after="0"/>
              <w:rPr>
                <w:rFonts w:ascii="Tahoma" w:hAnsi="Tahoma" w:cs="Tahoma"/>
                <w:i/>
                <w:iCs/>
                <w:lang w:val="ro-RO"/>
              </w:rPr>
            </w:pPr>
          </w:p>
          <w:p w:rsidR="00E34CEF" w:rsidRPr="00C63CC8" w:rsidRDefault="00E34CEF">
            <w:pPr>
              <w:spacing w:before="0" w:after="0"/>
              <w:rPr>
                <w:rFonts w:ascii="Tahoma" w:hAnsi="Tahoma" w:cs="Tahoma"/>
              </w:rPr>
            </w:pPr>
          </w:p>
        </w:tc>
      </w:tr>
    </w:tbl>
    <w:p w:rsidR="007C2994" w:rsidRPr="00C63CC8" w:rsidRDefault="007C2994" w:rsidP="00A012B5">
      <w:pPr>
        <w:pStyle w:val="NoSpacing"/>
        <w:rPr>
          <w:rFonts w:ascii="Tahoma" w:hAnsi="Tahoma" w:cs="Tahoma"/>
          <w:b/>
          <w:bCs/>
          <w:sz w:val="22"/>
          <w:szCs w:val="22"/>
          <w:lang w:val="it-IT"/>
        </w:rPr>
      </w:pPr>
    </w:p>
    <w:p w:rsidR="007C2994" w:rsidRPr="00C63CC8" w:rsidRDefault="007C2994">
      <w:pPr>
        <w:pStyle w:val="NoSpacing"/>
        <w:jc w:val="center"/>
        <w:rPr>
          <w:rFonts w:ascii="Tahoma" w:hAnsi="Tahoma" w:cs="Tahoma"/>
        </w:rPr>
      </w:pPr>
      <w:proofErr w:type="spellStart"/>
      <w:r w:rsidRPr="00C63CC8">
        <w:rPr>
          <w:rFonts w:ascii="Tahoma" w:hAnsi="Tahoma" w:cs="Tahoma"/>
          <w:b/>
          <w:bCs/>
          <w:sz w:val="22"/>
          <w:szCs w:val="22"/>
        </w:rPr>
        <w:t>APROB</w:t>
      </w:r>
      <w:proofErr w:type="spellEnd"/>
      <w:r w:rsidRPr="00C63CC8">
        <w:rPr>
          <w:rFonts w:ascii="Tahoma" w:hAnsi="Tahoma" w:cs="Tahoma"/>
          <w:b/>
          <w:bCs/>
          <w:sz w:val="22"/>
          <w:szCs w:val="22"/>
        </w:rPr>
        <w:t xml:space="preserve"> </w:t>
      </w:r>
      <w:proofErr w:type="spellStart"/>
      <w:r w:rsidRPr="00C63CC8">
        <w:rPr>
          <w:rFonts w:ascii="Tahoma" w:hAnsi="Tahoma" w:cs="Tahoma"/>
          <w:b/>
          <w:bCs/>
          <w:sz w:val="22"/>
          <w:szCs w:val="22"/>
        </w:rPr>
        <w:t>PUBLICAREA</w:t>
      </w:r>
      <w:proofErr w:type="spellEnd"/>
      <w:r w:rsidRPr="00C63CC8">
        <w:rPr>
          <w:rFonts w:ascii="Tahoma" w:hAnsi="Tahoma" w:cs="Tahoma"/>
          <w:b/>
          <w:bCs/>
          <w:sz w:val="22"/>
          <w:szCs w:val="22"/>
        </w:rPr>
        <w:t xml:space="preserve"> PE SITE</w:t>
      </w:r>
    </w:p>
    <w:p w:rsidR="007C2994" w:rsidRPr="00C63CC8" w:rsidRDefault="007C2994">
      <w:pPr>
        <w:pStyle w:val="NoSpacing"/>
        <w:jc w:val="center"/>
        <w:rPr>
          <w:rFonts w:ascii="Tahoma" w:hAnsi="Tahoma" w:cs="Tahoma"/>
          <w:b/>
          <w:bCs/>
          <w:sz w:val="22"/>
          <w:szCs w:val="22"/>
        </w:rPr>
      </w:pPr>
      <w:r w:rsidRPr="00C63CC8">
        <w:rPr>
          <w:rFonts w:ascii="Tahoma" w:hAnsi="Tahoma" w:cs="Tahoma"/>
          <w:b/>
          <w:bCs/>
          <w:sz w:val="22"/>
          <w:szCs w:val="22"/>
        </w:rPr>
        <w:t>P</w:t>
      </w:r>
      <w:r w:rsidR="00266F40" w:rsidRPr="00C63CC8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C63CC8">
        <w:rPr>
          <w:rFonts w:ascii="Tahoma" w:hAnsi="Tahoma" w:cs="Tahoma"/>
          <w:b/>
          <w:bCs/>
          <w:sz w:val="22"/>
          <w:szCs w:val="22"/>
        </w:rPr>
        <w:t>R</w:t>
      </w:r>
      <w:r w:rsidR="00266F40" w:rsidRPr="00C63CC8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C63CC8">
        <w:rPr>
          <w:rFonts w:ascii="Tahoma" w:hAnsi="Tahoma" w:cs="Tahoma"/>
          <w:b/>
          <w:bCs/>
          <w:sz w:val="22"/>
          <w:szCs w:val="22"/>
        </w:rPr>
        <w:t>E</w:t>
      </w:r>
      <w:r w:rsidR="00266F40" w:rsidRPr="00C63CC8">
        <w:rPr>
          <w:rFonts w:ascii="Tahoma" w:hAnsi="Tahoma" w:cs="Tahoma"/>
          <w:b/>
          <w:bCs/>
          <w:sz w:val="22"/>
          <w:szCs w:val="22"/>
        </w:rPr>
        <w:t xml:space="preserve"> F </w:t>
      </w:r>
      <w:r w:rsidRPr="00C63CC8">
        <w:rPr>
          <w:rFonts w:ascii="Tahoma" w:hAnsi="Tahoma" w:cs="Tahoma"/>
          <w:b/>
          <w:bCs/>
          <w:sz w:val="22"/>
          <w:szCs w:val="22"/>
        </w:rPr>
        <w:t>E</w:t>
      </w:r>
      <w:r w:rsidR="00266F40" w:rsidRPr="00C63CC8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C63CC8">
        <w:rPr>
          <w:rFonts w:ascii="Tahoma" w:hAnsi="Tahoma" w:cs="Tahoma"/>
          <w:b/>
          <w:bCs/>
          <w:sz w:val="22"/>
          <w:szCs w:val="22"/>
        </w:rPr>
        <w:t>C</w:t>
      </w:r>
      <w:r w:rsidR="00266F40" w:rsidRPr="00C63CC8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C63CC8">
        <w:rPr>
          <w:rFonts w:ascii="Tahoma" w:hAnsi="Tahoma" w:cs="Tahoma"/>
          <w:b/>
          <w:bCs/>
          <w:sz w:val="22"/>
          <w:szCs w:val="22"/>
        </w:rPr>
        <w:t>T</w:t>
      </w:r>
      <w:r w:rsidR="00266F40" w:rsidRPr="00C63CC8">
        <w:rPr>
          <w:rFonts w:ascii="Tahoma" w:hAnsi="Tahoma" w:cs="Tahoma"/>
          <w:b/>
          <w:bCs/>
          <w:sz w:val="22"/>
          <w:szCs w:val="22"/>
        </w:rPr>
        <w:t>,</w:t>
      </w:r>
    </w:p>
    <w:p w:rsidR="007C2994" w:rsidRPr="00C63CC8" w:rsidRDefault="007C2994">
      <w:pPr>
        <w:pStyle w:val="NoSpacing"/>
        <w:jc w:val="center"/>
        <w:rPr>
          <w:rFonts w:ascii="Tahoma" w:hAnsi="Tahoma" w:cs="Tahoma"/>
        </w:rPr>
      </w:pPr>
      <w:r w:rsidRPr="00C63CC8">
        <w:rPr>
          <w:rFonts w:ascii="Tahoma" w:hAnsi="Tahoma" w:cs="Tahoma"/>
          <w:b/>
          <w:bCs/>
          <w:sz w:val="22"/>
          <w:szCs w:val="22"/>
        </w:rPr>
        <w:t xml:space="preserve">Florin – </w:t>
      </w:r>
      <w:proofErr w:type="spellStart"/>
      <w:r w:rsidRPr="00C63CC8">
        <w:rPr>
          <w:rFonts w:ascii="Tahoma" w:hAnsi="Tahoma" w:cs="Tahoma"/>
          <w:b/>
          <w:bCs/>
          <w:sz w:val="22"/>
          <w:szCs w:val="22"/>
        </w:rPr>
        <w:t>Constantin</w:t>
      </w:r>
      <w:proofErr w:type="spellEnd"/>
      <w:r w:rsidRPr="00C63CC8">
        <w:rPr>
          <w:rFonts w:ascii="Tahoma" w:hAnsi="Tahoma" w:cs="Tahoma"/>
          <w:b/>
          <w:bCs/>
          <w:sz w:val="22"/>
          <w:szCs w:val="22"/>
        </w:rPr>
        <w:t xml:space="preserve"> </w:t>
      </w:r>
      <w:proofErr w:type="spellStart"/>
      <w:r w:rsidRPr="00C63CC8">
        <w:rPr>
          <w:rFonts w:ascii="Tahoma" w:hAnsi="Tahoma" w:cs="Tahoma"/>
          <w:b/>
          <w:bCs/>
          <w:sz w:val="22"/>
          <w:szCs w:val="22"/>
        </w:rPr>
        <w:t>HOMOREAN</w:t>
      </w:r>
      <w:proofErr w:type="spellEnd"/>
    </w:p>
    <w:p w:rsidR="007C2994" w:rsidRPr="00C63CC8" w:rsidRDefault="007C2994">
      <w:pPr>
        <w:pStyle w:val="NoSpacing"/>
        <w:jc w:val="center"/>
        <w:rPr>
          <w:rFonts w:ascii="Tahoma" w:hAnsi="Tahoma" w:cs="Tahoma"/>
        </w:rPr>
      </w:pPr>
    </w:p>
    <w:sectPr w:rsidR="007C2994" w:rsidRPr="00C63CC8" w:rsidSect="00CC2612">
      <w:pgSz w:w="16838" w:h="11906" w:orient="landscape"/>
      <w:pgMar w:top="426" w:right="538" w:bottom="142" w:left="426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CC2612"/>
    <w:rsid w:val="00105C30"/>
    <w:rsid w:val="00137AEA"/>
    <w:rsid w:val="001464A7"/>
    <w:rsid w:val="0017121B"/>
    <w:rsid w:val="001C27C2"/>
    <w:rsid w:val="001F0C70"/>
    <w:rsid w:val="002371D1"/>
    <w:rsid w:val="00266F40"/>
    <w:rsid w:val="003E5A0F"/>
    <w:rsid w:val="004077CD"/>
    <w:rsid w:val="0044764C"/>
    <w:rsid w:val="004D71E9"/>
    <w:rsid w:val="00584BBD"/>
    <w:rsid w:val="005E1278"/>
    <w:rsid w:val="00645A8B"/>
    <w:rsid w:val="006C78D5"/>
    <w:rsid w:val="006D3812"/>
    <w:rsid w:val="006F5A9C"/>
    <w:rsid w:val="0070464F"/>
    <w:rsid w:val="00741E5C"/>
    <w:rsid w:val="00762340"/>
    <w:rsid w:val="00791FB6"/>
    <w:rsid w:val="007C2994"/>
    <w:rsid w:val="007C5510"/>
    <w:rsid w:val="00836C52"/>
    <w:rsid w:val="008A0ADD"/>
    <w:rsid w:val="008B44BB"/>
    <w:rsid w:val="008B7D12"/>
    <w:rsid w:val="0097430D"/>
    <w:rsid w:val="009F1FC3"/>
    <w:rsid w:val="009F65B0"/>
    <w:rsid w:val="00A012B5"/>
    <w:rsid w:val="00A2708F"/>
    <w:rsid w:val="00A346B8"/>
    <w:rsid w:val="00A51218"/>
    <w:rsid w:val="00AD74B2"/>
    <w:rsid w:val="00BE1C41"/>
    <w:rsid w:val="00BE1E6D"/>
    <w:rsid w:val="00C10DBF"/>
    <w:rsid w:val="00C63CC8"/>
    <w:rsid w:val="00CC2612"/>
    <w:rsid w:val="00CC6E14"/>
    <w:rsid w:val="00E34CEF"/>
    <w:rsid w:val="00F35B54"/>
    <w:rsid w:val="00F52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510"/>
    <w:pPr>
      <w:suppressAutoHyphens/>
      <w:spacing w:before="100" w:after="200" w:line="276" w:lineRule="auto"/>
    </w:pPr>
    <w:rPr>
      <w:rFonts w:eastAsia="Times New Roman" w:cs="Calibri"/>
      <w:color w:val="00000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u1">
    <w:name w:val="Titlu 1"/>
    <w:basedOn w:val="Normal"/>
    <w:next w:val="Normal"/>
    <w:link w:val="Heading1Char"/>
    <w:uiPriority w:val="99"/>
    <w:rsid w:val="007C5510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outlineLvl w:val="0"/>
    </w:pPr>
    <w:rPr>
      <w:caps/>
      <w:color w:val="FFFFFF"/>
      <w:spacing w:val="15"/>
      <w:sz w:val="22"/>
      <w:szCs w:val="22"/>
    </w:rPr>
  </w:style>
  <w:style w:type="character" w:customStyle="1" w:styleId="Heading1Char">
    <w:name w:val="Heading 1 Char"/>
    <w:basedOn w:val="DefaultParagraphFont"/>
    <w:link w:val="Titlu1"/>
    <w:uiPriority w:val="99"/>
    <w:locked/>
    <w:rsid w:val="007C5510"/>
    <w:rPr>
      <w:rFonts w:eastAsia="Times New Roman"/>
      <w:caps/>
      <w:color w:val="FFFFFF"/>
      <w:spacing w:val="15"/>
      <w:shd w:val="clear" w:color="auto" w:fill="5B9BD5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5510"/>
    <w:rPr>
      <w:rFonts w:ascii="Segoe UI" w:hAnsi="Segoe UI" w:cs="Segoe UI"/>
      <w:sz w:val="18"/>
      <w:szCs w:val="18"/>
    </w:rPr>
  </w:style>
  <w:style w:type="paragraph" w:customStyle="1" w:styleId="Stiltitlu">
    <w:name w:val="Stil titlu"/>
    <w:basedOn w:val="Normal"/>
    <w:next w:val="Corptext"/>
    <w:uiPriority w:val="99"/>
    <w:rsid w:val="00CC2612"/>
    <w:pPr>
      <w:keepNext/>
      <w:spacing w:before="240" w:after="120"/>
    </w:pPr>
    <w:rPr>
      <w:rFonts w:ascii="Liberation Sans" w:eastAsia="Calibri" w:hAnsi="Liberation Sans" w:cs="Liberation Sans"/>
      <w:sz w:val="28"/>
      <w:szCs w:val="28"/>
    </w:rPr>
  </w:style>
  <w:style w:type="paragraph" w:customStyle="1" w:styleId="Corptext">
    <w:name w:val="Corp text"/>
    <w:basedOn w:val="Normal"/>
    <w:uiPriority w:val="99"/>
    <w:rsid w:val="00CC2612"/>
    <w:pPr>
      <w:spacing w:before="0" w:after="140" w:line="288" w:lineRule="auto"/>
    </w:pPr>
  </w:style>
  <w:style w:type="paragraph" w:customStyle="1" w:styleId="List">
    <w:name w:val="Listă"/>
    <w:basedOn w:val="Corptext"/>
    <w:uiPriority w:val="99"/>
    <w:rsid w:val="00CC2612"/>
  </w:style>
  <w:style w:type="paragraph" w:customStyle="1" w:styleId="Legend">
    <w:name w:val="Legendă"/>
    <w:basedOn w:val="Normal"/>
    <w:uiPriority w:val="99"/>
    <w:rsid w:val="00CC261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CC2612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rsid w:val="007C551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3D6930"/>
    <w:rPr>
      <w:rFonts w:ascii="Times New Roman" w:eastAsia="Times New Roman" w:hAnsi="Times New Roman"/>
      <w:color w:val="00000A"/>
      <w:sz w:val="0"/>
      <w:szCs w:val="0"/>
    </w:rPr>
  </w:style>
  <w:style w:type="paragraph" w:styleId="NoSpacing">
    <w:name w:val="No Spacing"/>
    <w:uiPriority w:val="99"/>
    <w:qFormat/>
    <w:rsid w:val="007C5510"/>
    <w:pPr>
      <w:suppressAutoHyphens/>
    </w:pPr>
    <w:rPr>
      <w:rFonts w:eastAsia="Times New Roman" w:cs="Calibri"/>
      <w:color w:val="00000A"/>
      <w:sz w:val="20"/>
      <w:szCs w:val="20"/>
    </w:rPr>
  </w:style>
  <w:style w:type="paragraph" w:customStyle="1" w:styleId="CaracterCaracterCharCharCaracterCaracter">
    <w:name w:val="Caracter Caracter Char Char Caracter Caracter"/>
    <w:basedOn w:val="Normal"/>
    <w:uiPriority w:val="99"/>
    <w:rsid w:val="007C5510"/>
    <w:pPr>
      <w:spacing w:before="0" w:after="0" w:line="240" w:lineRule="auto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Coninuttabel">
    <w:name w:val="Conținut tabel"/>
    <w:basedOn w:val="Normal"/>
    <w:uiPriority w:val="99"/>
    <w:rsid w:val="00CC2612"/>
  </w:style>
  <w:style w:type="paragraph" w:customStyle="1" w:styleId="Titludetabel">
    <w:name w:val="Titlu de tabel"/>
    <w:basedOn w:val="Coninuttabel"/>
    <w:uiPriority w:val="99"/>
    <w:rsid w:val="00CC2612"/>
  </w:style>
  <w:style w:type="table" w:customStyle="1" w:styleId="PlainTable2">
    <w:name w:val="Plain Table 2"/>
    <w:uiPriority w:val="99"/>
    <w:rsid w:val="007C5510"/>
    <w:pPr>
      <w:spacing w:before="100"/>
    </w:pPr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7C5510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uiPriority w:val="99"/>
    <w:rsid w:val="007C5510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before="100" w:after="200" w:line="276" w:lineRule="auto"/>
    </w:pPr>
    <w:rPr>
      <w:rFonts w:eastAsia="Times New Roman" w:cs="Calibri"/>
      <w:color w:val="00000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u1">
    <w:name w:val="Titlu 1"/>
    <w:basedOn w:val="Normal"/>
    <w:next w:val="Normal"/>
    <w:link w:val="Heading1Char"/>
    <w:uiPriority w:val="99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outlineLvl w:val="0"/>
    </w:pPr>
    <w:rPr>
      <w:caps/>
      <w:color w:val="FFFFFF"/>
      <w:spacing w:val="15"/>
      <w:sz w:val="22"/>
      <w:szCs w:val="22"/>
    </w:rPr>
  </w:style>
  <w:style w:type="character" w:customStyle="1" w:styleId="Heading1Char">
    <w:name w:val="Heading 1 Char"/>
    <w:basedOn w:val="DefaultParagraphFont"/>
    <w:link w:val="Titlu1"/>
    <w:uiPriority w:val="99"/>
    <w:locked/>
    <w:rPr>
      <w:rFonts w:eastAsia="Times New Roman"/>
      <w:caps/>
      <w:color w:val="FFFFFF"/>
      <w:spacing w:val="15"/>
      <w:shd w:val="clear" w:color="auto" w:fill="5B9BD5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</w:rPr>
  </w:style>
  <w:style w:type="paragraph" w:customStyle="1" w:styleId="Stiltitlu">
    <w:name w:val="Stil titlu"/>
    <w:basedOn w:val="Normal"/>
    <w:next w:val="Corptext"/>
    <w:uiPriority w:val="99"/>
    <w:rsid w:val="00CC2612"/>
    <w:pPr>
      <w:keepNext/>
      <w:spacing w:before="240" w:after="120"/>
    </w:pPr>
    <w:rPr>
      <w:rFonts w:ascii="Liberation Sans" w:eastAsia="Calibri" w:hAnsi="Liberation Sans" w:cs="Liberation Sans"/>
      <w:sz w:val="28"/>
      <w:szCs w:val="28"/>
    </w:rPr>
  </w:style>
  <w:style w:type="paragraph" w:customStyle="1" w:styleId="Corptext">
    <w:name w:val="Corp text"/>
    <w:basedOn w:val="Normal"/>
    <w:uiPriority w:val="99"/>
    <w:rsid w:val="00CC2612"/>
    <w:pPr>
      <w:spacing w:before="0" w:after="140" w:line="288" w:lineRule="auto"/>
    </w:pPr>
  </w:style>
  <w:style w:type="paragraph" w:customStyle="1" w:styleId="List">
    <w:name w:val="Listă"/>
    <w:basedOn w:val="Corptext"/>
    <w:uiPriority w:val="99"/>
    <w:rsid w:val="00CC2612"/>
  </w:style>
  <w:style w:type="paragraph" w:customStyle="1" w:styleId="Legend">
    <w:name w:val="Legendă"/>
    <w:basedOn w:val="Normal"/>
    <w:uiPriority w:val="99"/>
    <w:rsid w:val="00CC261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CC2612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3D6930"/>
    <w:rPr>
      <w:rFonts w:ascii="Times New Roman" w:eastAsia="Times New Roman" w:hAnsi="Times New Roman"/>
      <w:color w:val="00000A"/>
      <w:sz w:val="0"/>
      <w:szCs w:val="0"/>
    </w:rPr>
  </w:style>
  <w:style w:type="paragraph" w:styleId="NoSpacing">
    <w:name w:val="No Spacing"/>
    <w:uiPriority w:val="99"/>
    <w:qFormat/>
    <w:pPr>
      <w:suppressAutoHyphens/>
    </w:pPr>
    <w:rPr>
      <w:rFonts w:eastAsia="Times New Roman" w:cs="Calibri"/>
      <w:color w:val="00000A"/>
      <w:sz w:val="20"/>
      <w:szCs w:val="20"/>
    </w:rPr>
  </w:style>
  <w:style w:type="paragraph" w:customStyle="1" w:styleId="CaracterCaracterCharCharCaracterCaracter">
    <w:name w:val="Caracter Caracter Char Char Caracter Caracter"/>
    <w:basedOn w:val="Normal"/>
    <w:uiPriority w:val="99"/>
    <w:pPr>
      <w:spacing w:before="0" w:after="0" w:line="240" w:lineRule="auto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Coninuttabel">
    <w:name w:val="Conținut tabel"/>
    <w:basedOn w:val="Normal"/>
    <w:uiPriority w:val="99"/>
    <w:rsid w:val="00CC2612"/>
  </w:style>
  <w:style w:type="paragraph" w:customStyle="1" w:styleId="Titludetabel">
    <w:name w:val="Titlu de tabel"/>
    <w:basedOn w:val="Coninuttabel"/>
    <w:uiPriority w:val="99"/>
    <w:rsid w:val="00CC2612"/>
  </w:style>
  <w:style w:type="table" w:customStyle="1" w:styleId="PlainTable2">
    <w:name w:val="Plain Table 2"/>
    <w:uiPriority w:val="99"/>
    <w:pPr>
      <w:spacing w:before="100"/>
    </w:pPr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uiPriority w:val="99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139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AGENDĂ PREFECT</vt:lpstr>
    </vt:vector>
  </TitlesOfParts>
  <Company>Prefecturaolt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AGENDĂ PREFECT</dc:title>
  <dc:creator>Prefectura Olt</dc:creator>
  <cp:lastModifiedBy>admin</cp:lastModifiedBy>
  <cp:revision>7</cp:revision>
  <cp:lastPrinted>2020-09-15T07:13:00Z</cp:lastPrinted>
  <dcterms:created xsi:type="dcterms:W3CDTF">2020-10-06T05:39:00Z</dcterms:created>
  <dcterms:modified xsi:type="dcterms:W3CDTF">2020-10-06T16:50:00Z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Prefecturaolt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